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0EC1C" w14:textId="77777777" w:rsidR="003F5FF6" w:rsidRPr="003F5FF6" w:rsidRDefault="003F5FF6" w:rsidP="003F5FF6">
      <w:pPr>
        <w:spacing w:after="0" w:line="240" w:lineRule="auto"/>
        <w:jc w:val="right"/>
        <w:rPr>
          <w:rFonts w:ascii="Times New Roman" w:eastAsia="Times New Roman" w:hAnsi="Times New Roman" w:cs="Times New Roman"/>
          <w:sz w:val="20"/>
          <w:szCs w:val="20"/>
          <w:lang w:eastAsia="ru-RU"/>
        </w:rPr>
      </w:pPr>
      <w:r w:rsidRPr="003F5FF6">
        <w:rPr>
          <w:rFonts w:ascii="Times New Roman" w:eastAsia="Times New Roman" w:hAnsi="Times New Roman" w:cs="Times New Roman"/>
          <w:sz w:val="20"/>
          <w:szCs w:val="20"/>
          <w:lang w:eastAsia="ru-RU"/>
        </w:rPr>
        <w:t xml:space="preserve">Приложение </w:t>
      </w:r>
    </w:p>
    <w:p w14:paraId="66AED07A" w14:textId="77777777" w:rsidR="003F5FF6" w:rsidRPr="003F5FF6" w:rsidRDefault="003F5FF6" w:rsidP="003F5FF6">
      <w:pPr>
        <w:spacing w:after="0" w:line="240" w:lineRule="auto"/>
        <w:jc w:val="right"/>
        <w:rPr>
          <w:rFonts w:ascii="Times New Roman" w:eastAsia="Times New Roman" w:hAnsi="Times New Roman" w:cs="Times New Roman"/>
          <w:sz w:val="20"/>
          <w:szCs w:val="20"/>
          <w:lang w:eastAsia="ru-RU"/>
        </w:rPr>
      </w:pPr>
      <w:r w:rsidRPr="003F5FF6">
        <w:rPr>
          <w:rFonts w:ascii="Times New Roman" w:eastAsia="Times New Roman" w:hAnsi="Times New Roman" w:cs="Times New Roman"/>
          <w:sz w:val="20"/>
          <w:szCs w:val="20"/>
          <w:lang w:eastAsia="ru-RU"/>
        </w:rPr>
        <w:t xml:space="preserve">к постановлению Администрации муниципального </w:t>
      </w:r>
    </w:p>
    <w:p w14:paraId="5B80BE26" w14:textId="77777777" w:rsidR="003F5FF6" w:rsidRPr="003F5FF6" w:rsidRDefault="003F5FF6" w:rsidP="003F5FF6">
      <w:pPr>
        <w:spacing w:after="0" w:line="240" w:lineRule="auto"/>
        <w:jc w:val="right"/>
        <w:rPr>
          <w:rFonts w:ascii="Times New Roman" w:eastAsia="Times New Roman" w:hAnsi="Times New Roman" w:cs="Times New Roman"/>
          <w:sz w:val="20"/>
          <w:szCs w:val="20"/>
          <w:lang w:eastAsia="ru-RU"/>
        </w:rPr>
      </w:pPr>
      <w:r w:rsidRPr="003F5FF6">
        <w:rPr>
          <w:rFonts w:ascii="Times New Roman" w:eastAsia="Times New Roman" w:hAnsi="Times New Roman" w:cs="Times New Roman"/>
          <w:sz w:val="20"/>
          <w:szCs w:val="20"/>
          <w:lang w:eastAsia="ru-RU"/>
        </w:rPr>
        <w:t xml:space="preserve">образования «Игринский район» </w:t>
      </w:r>
    </w:p>
    <w:p w14:paraId="750B8BDF" w14:textId="46D5E514" w:rsidR="003F5FF6" w:rsidRPr="003F5FF6" w:rsidRDefault="003F5FF6" w:rsidP="003F5FF6">
      <w:pPr>
        <w:spacing w:after="0" w:line="240" w:lineRule="auto"/>
        <w:jc w:val="right"/>
        <w:rPr>
          <w:rFonts w:ascii="Times New Roman" w:eastAsia="Times New Roman" w:hAnsi="Times New Roman" w:cs="Times New Roman"/>
          <w:sz w:val="20"/>
          <w:szCs w:val="20"/>
          <w:lang w:eastAsia="ru-RU"/>
        </w:rPr>
      </w:pPr>
      <w:r w:rsidRPr="003F5FF6">
        <w:rPr>
          <w:rFonts w:ascii="Times New Roman" w:eastAsia="Times New Roman" w:hAnsi="Times New Roman" w:cs="Times New Roman"/>
          <w:sz w:val="20"/>
          <w:szCs w:val="20"/>
          <w:lang w:eastAsia="ru-RU"/>
        </w:rPr>
        <w:t xml:space="preserve">от  </w:t>
      </w:r>
      <w:r w:rsidR="0034622D">
        <w:rPr>
          <w:rFonts w:ascii="Times New Roman" w:eastAsia="Times New Roman" w:hAnsi="Times New Roman" w:cs="Times New Roman"/>
          <w:sz w:val="20"/>
          <w:szCs w:val="20"/>
          <w:lang w:eastAsia="ru-RU"/>
        </w:rPr>
        <w:t>6 октября 2020 г.</w:t>
      </w:r>
      <w:r w:rsidRPr="003F5FF6">
        <w:rPr>
          <w:rFonts w:ascii="Times New Roman" w:eastAsia="Times New Roman" w:hAnsi="Times New Roman" w:cs="Times New Roman"/>
          <w:sz w:val="20"/>
          <w:szCs w:val="20"/>
          <w:lang w:eastAsia="ru-RU"/>
        </w:rPr>
        <w:t xml:space="preserve">  №</w:t>
      </w:r>
      <w:r w:rsidR="0034622D">
        <w:rPr>
          <w:rFonts w:ascii="Times New Roman" w:eastAsia="Times New Roman" w:hAnsi="Times New Roman" w:cs="Times New Roman"/>
          <w:sz w:val="20"/>
          <w:szCs w:val="20"/>
          <w:lang w:eastAsia="ru-RU"/>
        </w:rPr>
        <w:t>1475</w:t>
      </w:r>
      <w:bookmarkStart w:id="0" w:name="_GoBack"/>
      <w:bookmarkEnd w:id="0"/>
      <w:r w:rsidRPr="003F5FF6">
        <w:rPr>
          <w:rFonts w:ascii="Times New Roman" w:eastAsia="Times New Roman" w:hAnsi="Times New Roman" w:cs="Times New Roman"/>
          <w:sz w:val="20"/>
          <w:szCs w:val="20"/>
          <w:lang w:eastAsia="ru-RU"/>
        </w:rPr>
        <w:t xml:space="preserve"> </w:t>
      </w:r>
    </w:p>
    <w:p w14:paraId="5701E292"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7E5DDEEA"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723DBC14"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45653BE2"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57B7273D"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28693CB5"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684AB4A8"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1501871F"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76A96DED"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5CEB09BE"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3FE1A68C"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4EBF319C"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17DF04F7"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61CE42A8"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40E01972"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703D1243"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71F28B19"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00CF3A8B" w14:textId="77777777" w:rsidR="003F5FF6" w:rsidRPr="003F5FF6" w:rsidRDefault="003F5FF6" w:rsidP="003F5FF6">
      <w:pPr>
        <w:spacing w:after="0" w:line="240" w:lineRule="auto"/>
        <w:jc w:val="center"/>
        <w:rPr>
          <w:rFonts w:ascii="Times New Roman" w:eastAsia="Times New Roman" w:hAnsi="Times New Roman" w:cs="Times New Roman"/>
          <w:sz w:val="20"/>
          <w:szCs w:val="20"/>
          <w:lang w:eastAsia="ru-RU"/>
        </w:rPr>
      </w:pPr>
    </w:p>
    <w:p w14:paraId="41C515A3" w14:textId="77777777" w:rsidR="003F5FF6" w:rsidRPr="003F5FF6" w:rsidRDefault="003F5FF6" w:rsidP="003F5FF6">
      <w:pPr>
        <w:spacing w:after="0" w:line="240" w:lineRule="auto"/>
        <w:rPr>
          <w:rFonts w:ascii="Times New Roman" w:eastAsia="Times New Roman" w:hAnsi="Times New Roman" w:cs="Times New Roman"/>
          <w:sz w:val="24"/>
          <w:szCs w:val="24"/>
          <w:lang w:eastAsia="ru-RU"/>
        </w:rPr>
      </w:pPr>
    </w:p>
    <w:p w14:paraId="40DBDD31" w14:textId="77777777" w:rsidR="003F5FF6" w:rsidRPr="003F5FF6" w:rsidRDefault="003F5FF6" w:rsidP="003F5FF6">
      <w:pPr>
        <w:spacing w:after="0" w:line="240" w:lineRule="auto"/>
        <w:jc w:val="center"/>
        <w:rPr>
          <w:rFonts w:ascii="Times New Roman" w:eastAsia="Times New Roman" w:hAnsi="Times New Roman" w:cs="Times New Roman"/>
          <w:b/>
          <w:sz w:val="28"/>
          <w:szCs w:val="28"/>
          <w:lang w:eastAsia="ru-RU"/>
        </w:rPr>
      </w:pPr>
      <w:r w:rsidRPr="003F5FF6">
        <w:rPr>
          <w:rFonts w:ascii="Times New Roman" w:eastAsia="Times New Roman" w:hAnsi="Times New Roman" w:cs="Times New Roman"/>
          <w:b/>
          <w:sz w:val="28"/>
          <w:szCs w:val="28"/>
          <w:lang w:eastAsia="ru-RU"/>
        </w:rPr>
        <w:t>Административный регламент</w:t>
      </w:r>
    </w:p>
    <w:p w14:paraId="4DC16582" w14:textId="77777777" w:rsidR="003F5FF6" w:rsidRPr="003F5FF6" w:rsidRDefault="003F5FF6" w:rsidP="003F5FF6">
      <w:pPr>
        <w:spacing w:after="0" w:line="240" w:lineRule="auto"/>
        <w:jc w:val="center"/>
        <w:rPr>
          <w:rFonts w:ascii="Times New Roman" w:eastAsia="Times New Roman" w:hAnsi="Times New Roman" w:cs="Times New Roman"/>
          <w:b/>
          <w:sz w:val="28"/>
          <w:szCs w:val="28"/>
          <w:lang w:eastAsia="ru-RU"/>
        </w:rPr>
      </w:pPr>
      <w:r w:rsidRPr="003F5FF6">
        <w:rPr>
          <w:rFonts w:ascii="Times New Roman" w:eastAsia="Times New Roman" w:hAnsi="Times New Roman" w:cs="Times New Roman"/>
          <w:b/>
          <w:sz w:val="28"/>
          <w:szCs w:val="28"/>
          <w:lang w:eastAsia="ru-RU"/>
        </w:rPr>
        <w:t>предоставления муниципальной услуги</w:t>
      </w:r>
    </w:p>
    <w:p w14:paraId="75144678" w14:textId="75AAEF3B" w:rsidR="003F5FF6" w:rsidRDefault="003F5FF6" w:rsidP="003F5FF6">
      <w:pPr>
        <w:spacing w:after="0" w:line="240" w:lineRule="auto"/>
        <w:jc w:val="center"/>
        <w:rPr>
          <w:rFonts w:ascii="Times New Roman" w:eastAsia="Times New Roman" w:hAnsi="Times New Roman" w:cs="Times New Roman"/>
          <w:b/>
          <w:bCs/>
          <w:sz w:val="28"/>
          <w:szCs w:val="28"/>
          <w:lang w:eastAsia="ru-RU"/>
        </w:rPr>
      </w:pPr>
      <w:r w:rsidRPr="003F5FF6">
        <w:rPr>
          <w:rFonts w:ascii="Times New Roman" w:eastAsia="Times New Roman" w:hAnsi="Times New Roman" w:cs="Times New Roman"/>
          <w:b/>
          <w:bCs/>
          <w:sz w:val="28"/>
          <w:szCs w:val="28"/>
          <w:lang w:eastAsia="ru-RU"/>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eastAsia="Times New Roman" w:hAnsi="Times New Roman" w:cs="Times New Roman"/>
          <w:b/>
          <w:bCs/>
          <w:sz w:val="28"/>
          <w:szCs w:val="28"/>
          <w:lang w:eastAsia="ru-RU"/>
        </w:rPr>
        <w:t>»</w:t>
      </w:r>
    </w:p>
    <w:p w14:paraId="39A8A1CC" w14:textId="1553E727"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4ED7870D" w14:textId="3D64ED4B"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63F01B7A" w14:textId="0D5B113B"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79B0CC36" w14:textId="0E973446"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59BD1042" w14:textId="4525A1F9"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4FC399CF" w14:textId="1DF07790"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2D278F3A" w14:textId="61AE7B96"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7DC80952" w14:textId="7E1A9B34"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5DC10303" w14:textId="509D844C"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45E93B44" w14:textId="1F936983"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754376D7" w14:textId="38331569"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1AC92800" w14:textId="32104D16"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366A0A9A" w14:textId="1D2585F9"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439154A2" w14:textId="3968A704"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7EDC07F6" w14:textId="5A2A5B75"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26037158" w14:textId="6D200EA3"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01DE82F9" w14:textId="50533265"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22C11F6B" w14:textId="65DF045D"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37B76257" w14:textId="1144756E" w:rsid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0A59BDED" w14:textId="77777777" w:rsidR="003F5FF6" w:rsidRPr="003F5FF6" w:rsidRDefault="003F5FF6" w:rsidP="003F5FF6">
      <w:pPr>
        <w:spacing w:after="0" w:line="240" w:lineRule="auto"/>
        <w:jc w:val="center"/>
        <w:rPr>
          <w:rFonts w:ascii="Times New Roman" w:eastAsia="Times New Roman" w:hAnsi="Times New Roman" w:cs="Times New Roman"/>
          <w:b/>
          <w:bCs/>
          <w:sz w:val="28"/>
          <w:szCs w:val="28"/>
          <w:lang w:eastAsia="ru-RU"/>
        </w:rPr>
      </w:pPr>
    </w:p>
    <w:p w14:paraId="25E067A0" w14:textId="77777777" w:rsidR="003F5FF6" w:rsidRPr="003F5FF6" w:rsidRDefault="003F5FF6" w:rsidP="003F5FF6">
      <w:pPr>
        <w:spacing w:after="0" w:line="240" w:lineRule="auto"/>
        <w:jc w:val="center"/>
        <w:rPr>
          <w:rFonts w:ascii="Times New Roman" w:eastAsia="Times New Roman" w:hAnsi="Times New Roman" w:cs="Times New Roman"/>
          <w:bCs/>
          <w:i/>
          <w:color w:val="FF0000"/>
          <w:sz w:val="20"/>
          <w:szCs w:val="20"/>
          <w:lang w:eastAsia="ru-RU"/>
        </w:rPr>
      </w:pPr>
    </w:p>
    <w:p w14:paraId="2CF42CAF" w14:textId="77777777" w:rsidR="003F5FF6" w:rsidRPr="003F5FF6" w:rsidRDefault="003F5FF6" w:rsidP="003F5FF6">
      <w:pPr>
        <w:spacing w:after="0" w:line="240" w:lineRule="auto"/>
        <w:jc w:val="center"/>
        <w:rPr>
          <w:rFonts w:ascii="Times New Roman" w:eastAsia="Times New Roman" w:hAnsi="Times New Roman" w:cs="Times New Roman"/>
          <w:b/>
          <w:sz w:val="24"/>
          <w:szCs w:val="24"/>
          <w:lang w:eastAsia="ru-RU"/>
        </w:rPr>
      </w:pPr>
    </w:p>
    <w:p w14:paraId="6A12B25B" w14:textId="77777777" w:rsidR="003F5FF6" w:rsidRDefault="003F5FF6" w:rsidP="003F5FF6">
      <w:pPr>
        <w:rPr>
          <w:b/>
          <w:bCs/>
        </w:rPr>
      </w:pPr>
    </w:p>
    <w:p w14:paraId="6EEAC4EC" w14:textId="19F1BDFF"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lastRenderedPageBreak/>
        <w:t>1. Общие положения</w:t>
      </w:r>
    </w:p>
    <w:p w14:paraId="3F91972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1.1. Предмет регулирования административного регламента.</w:t>
      </w:r>
    </w:p>
    <w:p w14:paraId="4F61ACE1" w14:textId="725E5A75"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Административный регламент (далее – Регламент) регулирует общественные отношения при предоставлении отделом </w:t>
      </w:r>
      <w:r w:rsidR="00481130">
        <w:rPr>
          <w:rFonts w:ascii="Times New Roman" w:hAnsi="Times New Roman" w:cs="Times New Roman"/>
          <w:sz w:val="24"/>
          <w:szCs w:val="24"/>
        </w:rPr>
        <w:t xml:space="preserve">строительства и </w:t>
      </w:r>
      <w:r w:rsidRPr="003F5FF6">
        <w:rPr>
          <w:rFonts w:ascii="Times New Roman" w:hAnsi="Times New Roman" w:cs="Times New Roman"/>
          <w:sz w:val="24"/>
          <w:szCs w:val="24"/>
        </w:rPr>
        <w:t>архитектур</w:t>
      </w:r>
      <w:r w:rsidR="00481130">
        <w:rPr>
          <w:rFonts w:ascii="Times New Roman" w:hAnsi="Times New Roman" w:cs="Times New Roman"/>
          <w:sz w:val="24"/>
          <w:szCs w:val="24"/>
        </w:rPr>
        <w:t>ы</w:t>
      </w:r>
      <w:r w:rsidRPr="003F5FF6">
        <w:rPr>
          <w:rFonts w:ascii="Times New Roman" w:hAnsi="Times New Roman" w:cs="Times New Roman"/>
          <w:sz w:val="24"/>
          <w:szCs w:val="24"/>
        </w:rPr>
        <w:t xml:space="preserve"> </w:t>
      </w:r>
      <w:r w:rsidR="00481130">
        <w:rPr>
          <w:rFonts w:ascii="Times New Roman" w:hAnsi="Times New Roman" w:cs="Times New Roman"/>
          <w:sz w:val="24"/>
          <w:szCs w:val="24"/>
        </w:rPr>
        <w:t>А</w:t>
      </w:r>
      <w:r w:rsidRPr="003F5FF6">
        <w:rPr>
          <w:rFonts w:ascii="Times New Roman" w:hAnsi="Times New Roman" w:cs="Times New Roman"/>
          <w:sz w:val="24"/>
          <w:szCs w:val="24"/>
        </w:rPr>
        <w:t xml:space="preserve">дминистрации </w:t>
      </w:r>
      <w:r w:rsidR="00481130">
        <w:rPr>
          <w:rFonts w:ascii="Times New Roman" w:hAnsi="Times New Roman" w:cs="Times New Roman"/>
          <w:sz w:val="24"/>
          <w:szCs w:val="24"/>
        </w:rPr>
        <w:t>муниципального образования «Игринский район»</w:t>
      </w:r>
      <w:r w:rsidRPr="003F5FF6">
        <w:rPr>
          <w:rFonts w:ascii="Times New Roman" w:hAnsi="Times New Roman" w:cs="Times New Roman"/>
          <w:sz w:val="24"/>
          <w:szCs w:val="24"/>
        </w:rPr>
        <w:t xml:space="preserve">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w:t>
      </w:r>
      <w:r w:rsidR="00644D08">
        <w:rPr>
          <w:rFonts w:ascii="Times New Roman" w:hAnsi="Times New Roman" w:cs="Times New Roman"/>
          <w:sz w:val="24"/>
          <w:szCs w:val="24"/>
        </w:rPr>
        <w:t>отдела строительства и архитектуры</w:t>
      </w:r>
      <w:r w:rsidRPr="003F5FF6">
        <w:rPr>
          <w:rFonts w:ascii="Times New Roman" w:hAnsi="Times New Roman" w:cs="Times New Roman"/>
          <w:sz w:val="24"/>
          <w:szCs w:val="24"/>
        </w:rPr>
        <w:t>, а также его должностных лиц.</w:t>
      </w:r>
    </w:p>
    <w:p w14:paraId="7132268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1.2. Круг заявителей:</w:t>
      </w:r>
    </w:p>
    <w:p w14:paraId="2BFCED60" w14:textId="4A78DED4"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Заявителями при получении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(на основании доверенности), обратившиеся в отдел </w:t>
      </w:r>
      <w:r w:rsidR="00644D08">
        <w:rPr>
          <w:rFonts w:ascii="Times New Roman" w:hAnsi="Times New Roman" w:cs="Times New Roman"/>
          <w:sz w:val="24"/>
          <w:szCs w:val="24"/>
        </w:rPr>
        <w:t>строительства и архитектуры</w:t>
      </w:r>
      <w:r w:rsidRPr="003F5FF6">
        <w:rPr>
          <w:rFonts w:ascii="Times New Roman" w:hAnsi="Times New Roman" w:cs="Times New Roman"/>
          <w:sz w:val="24"/>
          <w:szCs w:val="24"/>
        </w:rPr>
        <w:t xml:space="preserve"> </w:t>
      </w:r>
      <w:r w:rsidR="0068301C">
        <w:rPr>
          <w:rFonts w:ascii="Times New Roman" w:hAnsi="Times New Roman" w:cs="Times New Roman"/>
          <w:sz w:val="24"/>
          <w:szCs w:val="24"/>
        </w:rPr>
        <w:t xml:space="preserve">Администрации муниципального образования «Игринский район» (далее – отдел строительства и архитектуры) </w:t>
      </w:r>
      <w:r w:rsidRPr="003F5FF6">
        <w:rPr>
          <w:rFonts w:ascii="Times New Roman" w:hAnsi="Times New Roman" w:cs="Times New Roman"/>
          <w:sz w:val="24"/>
          <w:szCs w:val="24"/>
        </w:rPr>
        <w:t>с заявлением о предоставлении муниципальной услуги.</w:t>
      </w:r>
    </w:p>
    <w:p w14:paraId="212B37B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1.3. Требования к порядку информирования о порядке предоставления Услуги.</w:t>
      </w:r>
    </w:p>
    <w:p w14:paraId="71684C02" w14:textId="77777777" w:rsidR="004C542B" w:rsidRPr="004C542B" w:rsidRDefault="003F5FF6" w:rsidP="004C542B">
      <w:pPr>
        <w:pStyle w:val="2"/>
        <w:spacing w:line="240" w:lineRule="auto"/>
        <w:ind w:firstLine="567"/>
        <w:jc w:val="both"/>
        <w:rPr>
          <w:rFonts w:ascii="Times New Roman" w:eastAsia="Times New Roman" w:hAnsi="Times New Roman" w:cs="Times New Roman"/>
          <w:sz w:val="24"/>
          <w:szCs w:val="24"/>
          <w:lang w:eastAsia="ru-RU"/>
        </w:rPr>
      </w:pPr>
      <w:r w:rsidRPr="003F5FF6">
        <w:rPr>
          <w:rFonts w:ascii="Times New Roman" w:hAnsi="Times New Roman" w:cs="Times New Roman"/>
          <w:sz w:val="24"/>
          <w:szCs w:val="24"/>
        </w:rPr>
        <w:t>1.3.1. </w:t>
      </w:r>
      <w:r w:rsidR="004C542B" w:rsidRPr="004C542B">
        <w:rPr>
          <w:rFonts w:ascii="Times New Roman" w:eastAsia="Times New Roman" w:hAnsi="Times New Roman" w:cs="Times New Roman"/>
          <w:sz w:val="24"/>
          <w:szCs w:val="24"/>
          <w:lang w:eastAsia="ru-RU"/>
        </w:rPr>
        <w:t xml:space="preserve">Администрация муниципального образования «Игринский район» расположена по адресу: Удмуртская Республика, Игринский район, п.Игра, ул. Советская, 29, (34134) 4-21-35, факс (34134) 4-22-38, адрес электронной почты </w:t>
      </w:r>
      <w:hyperlink r:id="rId5" w:history="1">
        <w:r w:rsidR="004C542B" w:rsidRPr="004C542B">
          <w:rPr>
            <w:rFonts w:ascii="Times New Roman" w:eastAsia="Times New Roman" w:hAnsi="Times New Roman" w:cs="Times New Roman"/>
            <w:color w:val="1759B4"/>
            <w:sz w:val="24"/>
            <w:szCs w:val="24"/>
            <w:u w:val="single"/>
            <w:shd w:val="clear" w:color="auto" w:fill="FFFFFF"/>
            <w:lang w:val="en-US"/>
          </w:rPr>
          <w:t>igra</w:t>
        </w:r>
        <w:r w:rsidR="004C542B" w:rsidRPr="004C542B">
          <w:rPr>
            <w:rFonts w:ascii="Times New Roman" w:eastAsia="Times New Roman" w:hAnsi="Times New Roman" w:cs="Times New Roman"/>
            <w:color w:val="1759B4"/>
            <w:sz w:val="24"/>
            <w:szCs w:val="24"/>
            <w:u w:val="single"/>
            <w:shd w:val="clear" w:color="auto" w:fill="FFFFFF"/>
          </w:rPr>
          <w:t>_</w:t>
        </w:r>
        <w:r w:rsidR="004C542B" w:rsidRPr="004C542B">
          <w:rPr>
            <w:rFonts w:ascii="Times New Roman" w:eastAsia="Times New Roman" w:hAnsi="Times New Roman" w:cs="Times New Roman"/>
            <w:color w:val="1759B4"/>
            <w:sz w:val="24"/>
            <w:szCs w:val="24"/>
            <w:u w:val="single"/>
            <w:shd w:val="clear" w:color="auto" w:fill="FFFFFF"/>
            <w:lang w:val="en-US"/>
          </w:rPr>
          <w:t>adm</w:t>
        </w:r>
        <w:r w:rsidR="004C542B" w:rsidRPr="004C542B">
          <w:rPr>
            <w:rFonts w:ascii="Times New Roman" w:eastAsia="Times New Roman" w:hAnsi="Times New Roman" w:cs="Times New Roman"/>
            <w:color w:val="1759B4"/>
            <w:sz w:val="24"/>
            <w:szCs w:val="24"/>
            <w:u w:val="single"/>
            <w:shd w:val="clear" w:color="auto" w:fill="FFFFFF"/>
          </w:rPr>
          <w:t>@</w:t>
        </w:r>
        <w:r w:rsidR="004C542B" w:rsidRPr="004C542B">
          <w:rPr>
            <w:rFonts w:ascii="Times New Roman" w:eastAsia="Times New Roman" w:hAnsi="Times New Roman" w:cs="Times New Roman"/>
            <w:color w:val="1759B4"/>
            <w:sz w:val="24"/>
            <w:szCs w:val="24"/>
            <w:u w:val="single"/>
            <w:shd w:val="clear" w:color="auto" w:fill="FFFFFF"/>
            <w:lang w:val="en-US"/>
          </w:rPr>
          <w:t>udm</w:t>
        </w:r>
        <w:r w:rsidR="004C542B" w:rsidRPr="004C542B">
          <w:rPr>
            <w:rFonts w:ascii="Times New Roman" w:eastAsia="Times New Roman" w:hAnsi="Times New Roman" w:cs="Times New Roman"/>
            <w:color w:val="1759B4"/>
            <w:sz w:val="24"/>
            <w:szCs w:val="24"/>
            <w:u w:val="single"/>
            <w:shd w:val="clear" w:color="auto" w:fill="FFFFFF"/>
          </w:rPr>
          <w:t>.</w:t>
        </w:r>
        <w:r w:rsidR="004C542B" w:rsidRPr="004C542B">
          <w:rPr>
            <w:rFonts w:ascii="Times New Roman" w:eastAsia="Times New Roman" w:hAnsi="Times New Roman" w:cs="Times New Roman"/>
            <w:color w:val="1759B4"/>
            <w:sz w:val="24"/>
            <w:szCs w:val="24"/>
            <w:u w:val="single"/>
            <w:shd w:val="clear" w:color="auto" w:fill="FFFFFF"/>
            <w:lang w:val="en-US"/>
          </w:rPr>
          <w:t>net</w:t>
        </w:r>
      </w:hyperlink>
    </w:p>
    <w:p w14:paraId="4938EED9" w14:textId="2854E33F" w:rsidR="004C542B" w:rsidRPr="004C542B" w:rsidRDefault="004C542B" w:rsidP="004C542B">
      <w:pPr>
        <w:spacing w:after="0" w:line="240" w:lineRule="auto"/>
        <w:ind w:firstLine="567"/>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 xml:space="preserve">Структурным подразделением администрации, участвующим в предоставлении услуги является отдел </w:t>
      </w:r>
      <w:r w:rsidR="0068301C">
        <w:rPr>
          <w:rFonts w:ascii="Times New Roman" w:eastAsia="Times New Roman" w:hAnsi="Times New Roman" w:cs="Times New Roman"/>
          <w:sz w:val="24"/>
          <w:szCs w:val="24"/>
          <w:lang w:eastAsia="ru-RU"/>
        </w:rPr>
        <w:t xml:space="preserve">строительства и </w:t>
      </w:r>
      <w:r w:rsidRPr="004C542B">
        <w:rPr>
          <w:rFonts w:ascii="Times New Roman" w:eastAsia="Times New Roman" w:hAnsi="Times New Roman" w:cs="Times New Roman"/>
          <w:sz w:val="24"/>
          <w:szCs w:val="24"/>
          <w:lang w:eastAsia="ru-RU"/>
        </w:rPr>
        <w:t>архитектуры</w:t>
      </w:r>
      <w:r w:rsidR="00626EA0">
        <w:rPr>
          <w:rFonts w:ascii="Times New Roman" w:eastAsia="Times New Roman" w:hAnsi="Times New Roman" w:cs="Times New Roman"/>
          <w:sz w:val="24"/>
          <w:szCs w:val="24"/>
          <w:lang w:eastAsia="ru-RU"/>
        </w:rPr>
        <w:t>,</w:t>
      </w:r>
      <w:r w:rsidRPr="004C542B">
        <w:rPr>
          <w:rFonts w:ascii="Times New Roman" w:eastAsia="Times New Roman" w:hAnsi="Times New Roman" w:cs="Times New Roman"/>
          <w:sz w:val="24"/>
          <w:szCs w:val="24"/>
          <w:lang w:eastAsia="ru-RU"/>
        </w:rPr>
        <w:t xml:space="preserve"> расположенный по адресу: Удмуртская Республика, п. Игра, ул. Милиционная, д. 2.</w:t>
      </w:r>
    </w:p>
    <w:p w14:paraId="282FDA11" w14:textId="72218F24" w:rsidR="004C542B" w:rsidRPr="004C542B" w:rsidRDefault="004C542B" w:rsidP="004C542B">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 xml:space="preserve">Телефон отдела (34134) 4-00-38, адрес электронной почты </w:t>
      </w:r>
      <w:hyperlink r:id="rId6" w:history="1">
        <w:r w:rsidR="00237238" w:rsidRPr="004C542B">
          <w:rPr>
            <w:rFonts w:ascii="Times New Roman" w:eastAsia="Times New Roman" w:hAnsi="Times New Roman" w:cs="Times New Roman"/>
            <w:color w:val="1759B4"/>
            <w:sz w:val="24"/>
            <w:szCs w:val="24"/>
            <w:u w:val="single"/>
            <w:shd w:val="clear" w:color="auto" w:fill="FFFFFF"/>
            <w:lang w:val="en-US"/>
          </w:rPr>
          <w:t>igra</w:t>
        </w:r>
        <w:r w:rsidR="00237238" w:rsidRPr="004C542B">
          <w:rPr>
            <w:rFonts w:ascii="Times New Roman" w:eastAsia="Times New Roman" w:hAnsi="Times New Roman" w:cs="Times New Roman"/>
            <w:color w:val="1759B4"/>
            <w:sz w:val="24"/>
            <w:szCs w:val="24"/>
            <w:u w:val="single"/>
            <w:shd w:val="clear" w:color="auto" w:fill="FFFFFF"/>
          </w:rPr>
          <w:t>_</w:t>
        </w:r>
        <w:r w:rsidR="00237238" w:rsidRPr="004C542B">
          <w:rPr>
            <w:rFonts w:ascii="Times New Roman" w:eastAsia="Times New Roman" w:hAnsi="Times New Roman" w:cs="Times New Roman"/>
            <w:color w:val="1759B4"/>
            <w:sz w:val="24"/>
            <w:szCs w:val="24"/>
            <w:u w:val="single"/>
            <w:shd w:val="clear" w:color="auto" w:fill="FFFFFF"/>
            <w:lang w:val="en-US"/>
          </w:rPr>
          <w:t>adm</w:t>
        </w:r>
        <w:r w:rsidR="00237238" w:rsidRPr="004C542B">
          <w:rPr>
            <w:rFonts w:ascii="Times New Roman" w:eastAsia="Times New Roman" w:hAnsi="Times New Roman" w:cs="Times New Roman"/>
            <w:color w:val="1759B4"/>
            <w:sz w:val="24"/>
            <w:szCs w:val="24"/>
            <w:u w:val="single"/>
            <w:shd w:val="clear" w:color="auto" w:fill="FFFFFF"/>
          </w:rPr>
          <w:t>@</w:t>
        </w:r>
        <w:r w:rsidR="00237238" w:rsidRPr="004C542B">
          <w:rPr>
            <w:rFonts w:ascii="Times New Roman" w:eastAsia="Times New Roman" w:hAnsi="Times New Roman" w:cs="Times New Roman"/>
            <w:color w:val="1759B4"/>
            <w:sz w:val="24"/>
            <w:szCs w:val="24"/>
            <w:u w:val="single"/>
            <w:shd w:val="clear" w:color="auto" w:fill="FFFFFF"/>
            <w:lang w:val="en-US"/>
          </w:rPr>
          <w:t>udm</w:t>
        </w:r>
        <w:r w:rsidR="00237238" w:rsidRPr="004C542B">
          <w:rPr>
            <w:rFonts w:ascii="Times New Roman" w:eastAsia="Times New Roman" w:hAnsi="Times New Roman" w:cs="Times New Roman"/>
            <w:color w:val="1759B4"/>
            <w:sz w:val="24"/>
            <w:szCs w:val="24"/>
            <w:u w:val="single"/>
            <w:shd w:val="clear" w:color="auto" w:fill="FFFFFF"/>
          </w:rPr>
          <w:t>.</w:t>
        </w:r>
        <w:r w:rsidR="00237238" w:rsidRPr="004C542B">
          <w:rPr>
            <w:rFonts w:ascii="Times New Roman" w:eastAsia="Times New Roman" w:hAnsi="Times New Roman" w:cs="Times New Roman"/>
            <w:color w:val="1759B4"/>
            <w:sz w:val="24"/>
            <w:szCs w:val="24"/>
            <w:u w:val="single"/>
            <w:shd w:val="clear" w:color="auto" w:fill="FFFFFF"/>
            <w:lang w:val="en-US"/>
          </w:rPr>
          <w:t>net</w:t>
        </w:r>
      </w:hyperlink>
    </w:p>
    <w:p w14:paraId="4ECD92D8" w14:textId="77777777" w:rsidR="004C542B" w:rsidRPr="004C542B" w:rsidRDefault="004C542B" w:rsidP="004C542B">
      <w:pPr>
        <w:spacing w:after="0" w:line="240" w:lineRule="auto"/>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Режим работы:</w:t>
      </w:r>
    </w:p>
    <w:p w14:paraId="3F874C0C" w14:textId="77777777" w:rsidR="004C542B" w:rsidRPr="004C542B" w:rsidRDefault="004C542B" w:rsidP="004C542B">
      <w:pPr>
        <w:spacing w:after="0" w:line="240" w:lineRule="auto"/>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ежедневно с 7.48 до 17. 00 (по пятницам – до 16.00)</w:t>
      </w:r>
    </w:p>
    <w:p w14:paraId="447D518F" w14:textId="77777777" w:rsidR="004C542B" w:rsidRPr="004C542B" w:rsidRDefault="004C542B" w:rsidP="004C542B">
      <w:pPr>
        <w:spacing w:after="0" w:line="240" w:lineRule="auto"/>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с 12.00 -13.00 обеденный перерыв.</w:t>
      </w:r>
    </w:p>
    <w:p w14:paraId="16AEB5B1" w14:textId="77777777" w:rsidR="004C542B" w:rsidRPr="004C542B" w:rsidRDefault="004C542B" w:rsidP="004C542B">
      <w:pPr>
        <w:spacing w:after="0" w:line="240" w:lineRule="auto"/>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Выходные дни - суббота, воскресенье.</w:t>
      </w:r>
    </w:p>
    <w:p w14:paraId="477CF981" w14:textId="164BEBC7" w:rsidR="004C542B" w:rsidRPr="004C542B" w:rsidRDefault="004C542B" w:rsidP="004C542B">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 xml:space="preserve">  </w:t>
      </w:r>
      <w:r w:rsidR="00626EA0">
        <w:rPr>
          <w:rFonts w:ascii="Times New Roman" w:eastAsia="Times New Roman" w:hAnsi="Times New Roman" w:cs="Times New Roman"/>
          <w:sz w:val="24"/>
          <w:szCs w:val="24"/>
          <w:lang w:eastAsia="ru-RU"/>
        </w:rPr>
        <w:t xml:space="preserve">МФЦ Игринского района филиала «Игринский» АУ «МФЦ УР» (далее – МФЦ) </w:t>
      </w:r>
      <w:r w:rsidRPr="004C542B">
        <w:rPr>
          <w:rFonts w:ascii="Times New Roman" w:eastAsia="Times New Roman" w:hAnsi="Times New Roman" w:cs="Times New Roman"/>
          <w:sz w:val="24"/>
          <w:szCs w:val="24"/>
          <w:lang w:eastAsia="ru-RU"/>
        </w:rPr>
        <w:t>расположен по адресу:</w:t>
      </w:r>
      <w:r w:rsidRPr="004C542B">
        <w:rPr>
          <w:rFonts w:ascii="Times New Roman" w:eastAsia="Times New Roman" w:hAnsi="Times New Roman" w:cs="Times New Roman"/>
          <w:color w:val="222222"/>
          <w:sz w:val="24"/>
          <w:szCs w:val="24"/>
          <w:shd w:val="clear" w:color="auto" w:fill="FFFFFF"/>
          <w:lang w:eastAsia="ru-RU"/>
        </w:rPr>
        <w:t xml:space="preserve"> Удмуртская Республика, Игринский район, п. </w:t>
      </w:r>
      <w:r w:rsidRPr="004C542B">
        <w:rPr>
          <w:rFonts w:ascii="Times New Roman" w:eastAsia="Times New Roman" w:hAnsi="Times New Roman" w:cs="Times New Roman"/>
          <w:bCs/>
          <w:color w:val="222222"/>
          <w:sz w:val="24"/>
          <w:szCs w:val="24"/>
          <w:shd w:val="clear" w:color="auto" w:fill="FFFFFF"/>
          <w:lang w:eastAsia="ru-RU"/>
        </w:rPr>
        <w:t>Игра</w:t>
      </w:r>
      <w:r w:rsidRPr="004C542B">
        <w:rPr>
          <w:rFonts w:ascii="Times New Roman" w:eastAsia="Times New Roman" w:hAnsi="Times New Roman" w:cs="Times New Roman"/>
          <w:color w:val="222222"/>
          <w:sz w:val="24"/>
          <w:szCs w:val="24"/>
          <w:shd w:val="clear" w:color="auto" w:fill="FFFFFF"/>
          <w:lang w:eastAsia="ru-RU"/>
        </w:rPr>
        <w:t>, улица Советская, д. 33</w:t>
      </w:r>
      <w:r w:rsidRPr="004C542B">
        <w:rPr>
          <w:rFonts w:ascii="Times New Roman" w:eastAsia="Times New Roman" w:hAnsi="Times New Roman" w:cs="Times New Roman"/>
          <w:sz w:val="24"/>
          <w:szCs w:val="24"/>
          <w:lang w:eastAsia="ru-RU"/>
        </w:rPr>
        <w:t xml:space="preserve">. Телефон Многофункционального центра (34134) 4-07-70, адрес электронной почты </w:t>
      </w:r>
      <w:hyperlink r:id="rId7" w:history="1">
        <w:r w:rsidRPr="004C542B">
          <w:rPr>
            <w:rFonts w:ascii="Times New Roman" w:eastAsia="Times New Roman" w:hAnsi="Times New Roman" w:cs="Times New Roman"/>
            <w:color w:val="0000FF"/>
            <w:sz w:val="24"/>
            <w:szCs w:val="24"/>
            <w:u w:val="single"/>
            <w:lang w:val="en-US"/>
          </w:rPr>
          <w:t>mfc</w:t>
        </w:r>
        <w:r w:rsidRPr="004C542B">
          <w:rPr>
            <w:rFonts w:ascii="Times New Roman" w:eastAsia="Times New Roman" w:hAnsi="Times New Roman" w:cs="Times New Roman"/>
            <w:color w:val="0000FF"/>
            <w:sz w:val="24"/>
            <w:szCs w:val="24"/>
            <w:u w:val="single"/>
          </w:rPr>
          <w:t>-</w:t>
        </w:r>
        <w:r w:rsidRPr="004C542B">
          <w:rPr>
            <w:rFonts w:ascii="Times New Roman" w:eastAsia="Times New Roman" w:hAnsi="Times New Roman" w:cs="Times New Roman"/>
            <w:color w:val="0000FF"/>
            <w:sz w:val="24"/>
            <w:szCs w:val="24"/>
            <w:u w:val="single"/>
            <w:lang w:val="en-US"/>
          </w:rPr>
          <w:t>igra</w:t>
        </w:r>
        <w:r w:rsidRPr="004C542B">
          <w:rPr>
            <w:rFonts w:ascii="Times New Roman" w:eastAsia="Times New Roman" w:hAnsi="Times New Roman" w:cs="Times New Roman"/>
            <w:color w:val="0000FF"/>
            <w:sz w:val="24"/>
            <w:szCs w:val="24"/>
            <w:u w:val="single"/>
          </w:rPr>
          <w:t>@</w:t>
        </w:r>
        <w:r w:rsidRPr="004C542B">
          <w:rPr>
            <w:rFonts w:ascii="Times New Roman" w:eastAsia="Times New Roman" w:hAnsi="Times New Roman" w:cs="Times New Roman"/>
            <w:color w:val="0000FF"/>
            <w:sz w:val="24"/>
            <w:szCs w:val="24"/>
            <w:u w:val="single"/>
            <w:lang w:val="en-US"/>
          </w:rPr>
          <w:t>mail</w:t>
        </w:r>
        <w:r w:rsidRPr="004C542B">
          <w:rPr>
            <w:rFonts w:ascii="Times New Roman" w:eastAsia="Times New Roman" w:hAnsi="Times New Roman" w:cs="Times New Roman"/>
            <w:color w:val="0000FF"/>
            <w:sz w:val="24"/>
            <w:szCs w:val="24"/>
            <w:u w:val="single"/>
          </w:rPr>
          <w:t>.</w:t>
        </w:r>
        <w:r w:rsidRPr="004C542B">
          <w:rPr>
            <w:rFonts w:ascii="Times New Roman" w:eastAsia="Times New Roman" w:hAnsi="Times New Roman" w:cs="Times New Roman"/>
            <w:color w:val="0000FF"/>
            <w:sz w:val="24"/>
            <w:szCs w:val="24"/>
            <w:u w:val="single"/>
            <w:lang w:val="en-US"/>
          </w:rPr>
          <w:t>ru</w:t>
        </w:r>
      </w:hyperlink>
    </w:p>
    <w:p w14:paraId="207C982A" w14:textId="77777777" w:rsidR="004C542B" w:rsidRPr="0068301C" w:rsidRDefault="004C542B" w:rsidP="004C542B">
      <w:pPr>
        <w:spacing w:after="0" w:line="240" w:lineRule="auto"/>
        <w:ind w:firstLine="720"/>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График приема посетителей: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4C542B" w:rsidRPr="0068301C" w14:paraId="39F4CEE4" w14:textId="77777777" w:rsidTr="00963C04">
        <w:trPr>
          <w:jc w:val="center"/>
        </w:trPr>
        <w:tc>
          <w:tcPr>
            <w:tcW w:w="3909" w:type="dxa"/>
          </w:tcPr>
          <w:p w14:paraId="66E655FA"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Дни недели</w:t>
            </w:r>
          </w:p>
        </w:tc>
        <w:tc>
          <w:tcPr>
            <w:tcW w:w="2750" w:type="dxa"/>
          </w:tcPr>
          <w:p w14:paraId="2D7D460B"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 xml:space="preserve">Время приема </w:t>
            </w:r>
          </w:p>
        </w:tc>
      </w:tr>
      <w:tr w:rsidR="004C542B" w:rsidRPr="0068301C" w14:paraId="0F09AD0A" w14:textId="77777777" w:rsidTr="00963C04">
        <w:trPr>
          <w:jc w:val="center"/>
        </w:trPr>
        <w:tc>
          <w:tcPr>
            <w:tcW w:w="3909" w:type="dxa"/>
          </w:tcPr>
          <w:p w14:paraId="7FB1D1D2"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понедельник, среда, четверг, пятница</w:t>
            </w:r>
          </w:p>
        </w:tc>
        <w:tc>
          <w:tcPr>
            <w:tcW w:w="2750" w:type="dxa"/>
          </w:tcPr>
          <w:p w14:paraId="63CB730D"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8.00-17.00</w:t>
            </w:r>
          </w:p>
        </w:tc>
      </w:tr>
      <w:tr w:rsidR="004C542B" w:rsidRPr="0068301C" w14:paraId="5DB0225A" w14:textId="77777777" w:rsidTr="00963C04">
        <w:trPr>
          <w:jc w:val="center"/>
        </w:trPr>
        <w:tc>
          <w:tcPr>
            <w:tcW w:w="3909" w:type="dxa"/>
          </w:tcPr>
          <w:p w14:paraId="01402105"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вторник</w:t>
            </w:r>
          </w:p>
        </w:tc>
        <w:tc>
          <w:tcPr>
            <w:tcW w:w="2750" w:type="dxa"/>
          </w:tcPr>
          <w:p w14:paraId="143F5BC4"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8.00-20.00</w:t>
            </w:r>
          </w:p>
        </w:tc>
      </w:tr>
      <w:tr w:rsidR="004C542B" w:rsidRPr="0068301C" w14:paraId="6C4093F9" w14:textId="77777777" w:rsidTr="00963C04">
        <w:trPr>
          <w:jc w:val="center"/>
        </w:trPr>
        <w:tc>
          <w:tcPr>
            <w:tcW w:w="3909" w:type="dxa"/>
          </w:tcPr>
          <w:p w14:paraId="4922CC38"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 xml:space="preserve">суббота </w:t>
            </w:r>
          </w:p>
        </w:tc>
        <w:tc>
          <w:tcPr>
            <w:tcW w:w="2750" w:type="dxa"/>
          </w:tcPr>
          <w:p w14:paraId="570169B1"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9.00-13.00</w:t>
            </w:r>
          </w:p>
        </w:tc>
      </w:tr>
      <w:tr w:rsidR="004C542B" w:rsidRPr="0068301C" w14:paraId="5525FD73" w14:textId="77777777" w:rsidTr="00963C04">
        <w:trPr>
          <w:jc w:val="center"/>
        </w:trPr>
        <w:tc>
          <w:tcPr>
            <w:tcW w:w="3909" w:type="dxa"/>
          </w:tcPr>
          <w:p w14:paraId="0479AE26"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 xml:space="preserve">воскресенье </w:t>
            </w:r>
          </w:p>
        </w:tc>
        <w:tc>
          <w:tcPr>
            <w:tcW w:w="2750" w:type="dxa"/>
          </w:tcPr>
          <w:p w14:paraId="4B1A907E"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r w:rsidRPr="0068301C">
              <w:rPr>
                <w:rFonts w:ascii="Times New Roman" w:eastAsia="Times New Roman" w:hAnsi="Times New Roman" w:cs="Times New Roman"/>
                <w:sz w:val="18"/>
                <w:szCs w:val="18"/>
                <w:lang w:eastAsia="ru-RU"/>
              </w:rPr>
              <w:t>выходной</w:t>
            </w:r>
          </w:p>
        </w:tc>
      </w:tr>
    </w:tbl>
    <w:p w14:paraId="2D791027" w14:textId="77777777" w:rsidR="004C542B" w:rsidRPr="0068301C" w:rsidRDefault="004C542B" w:rsidP="004C542B">
      <w:pPr>
        <w:spacing w:after="0" w:line="240" w:lineRule="auto"/>
        <w:jc w:val="both"/>
        <w:rPr>
          <w:rFonts w:ascii="Times New Roman" w:eastAsia="Times New Roman" w:hAnsi="Times New Roman" w:cs="Times New Roman"/>
          <w:sz w:val="18"/>
          <w:szCs w:val="18"/>
          <w:lang w:eastAsia="ru-RU"/>
        </w:rPr>
      </w:pPr>
    </w:p>
    <w:p w14:paraId="186D66D0" w14:textId="77777777" w:rsidR="004C542B" w:rsidRPr="004C542B" w:rsidRDefault="004C542B" w:rsidP="004C542B">
      <w:pPr>
        <w:spacing w:after="0" w:line="240" w:lineRule="auto"/>
        <w:ind w:firstLine="540"/>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380DE758" w14:textId="77777777" w:rsidR="004C542B" w:rsidRPr="004C542B" w:rsidRDefault="004C542B" w:rsidP="004C542B">
      <w:pPr>
        <w:spacing w:after="0" w:line="240" w:lineRule="auto"/>
        <w:ind w:firstLine="540"/>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lastRenderedPageBreak/>
        <w:t>в устной форме лично или по телефону к специалистам структурного подразделения, участвующим в предоставлении муниципальной услуги, в МФЦ;</w:t>
      </w:r>
    </w:p>
    <w:p w14:paraId="0870F423" w14:textId="77777777" w:rsidR="004C542B" w:rsidRPr="004C542B" w:rsidRDefault="004C542B" w:rsidP="004C542B">
      <w:pPr>
        <w:spacing w:after="0" w:line="240" w:lineRule="auto"/>
        <w:ind w:firstLine="540"/>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в письменной форме почтой в адрес администрации, в адрес МФЦ;</w:t>
      </w:r>
    </w:p>
    <w:p w14:paraId="70529C08" w14:textId="77777777" w:rsidR="004C542B" w:rsidRPr="004C542B" w:rsidRDefault="004C542B" w:rsidP="004C542B">
      <w:pPr>
        <w:spacing w:after="0" w:line="240" w:lineRule="auto"/>
        <w:ind w:firstLine="540"/>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 xml:space="preserve">в письменной форме по адресу электронной почты администрации </w:t>
      </w:r>
      <w:hyperlink r:id="rId8" w:history="1">
        <w:r w:rsidRPr="004C542B">
          <w:rPr>
            <w:rFonts w:ascii="Times New Roman" w:eastAsia="Times New Roman" w:hAnsi="Times New Roman" w:cs="Times New Roman"/>
            <w:color w:val="1759B4"/>
            <w:sz w:val="24"/>
            <w:szCs w:val="24"/>
            <w:u w:val="single"/>
            <w:shd w:val="clear" w:color="auto" w:fill="FFFFFF"/>
            <w:lang w:val="en-US"/>
          </w:rPr>
          <w:t>igra</w:t>
        </w:r>
        <w:r w:rsidRPr="004C542B">
          <w:rPr>
            <w:rFonts w:ascii="Times New Roman" w:eastAsia="Times New Roman" w:hAnsi="Times New Roman" w:cs="Times New Roman"/>
            <w:color w:val="1759B4"/>
            <w:sz w:val="24"/>
            <w:szCs w:val="24"/>
            <w:u w:val="single"/>
            <w:shd w:val="clear" w:color="auto" w:fill="FFFFFF"/>
          </w:rPr>
          <w:t>_</w:t>
        </w:r>
        <w:r w:rsidRPr="004C542B">
          <w:rPr>
            <w:rFonts w:ascii="Times New Roman" w:eastAsia="Times New Roman" w:hAnsi="Times New Roman" w:cs="Times New Roman"/>
            <w:color w:val="1759B4"/>
            <w:sz w:val="24"/>
            <w:szCs w:val="24"/>
            <w:u w:val="single"/>
            <w:shd w:val="clear" w:color="auto" w:fill="FFFFFF"/>
            <w:lang w:val="en-US"/>
          </w:rPr>
          <w:t>adm</w:t>
        </w:r>
        <w:r w:rsidRPr="004C542B">
          <w:rPr>
            <w:rFonts w:ascii="Times New Roman" w:eastAsia="Times New Roman" w:hAnsi="Times New Roman" w:cs="Times New Roman"/>
            <w:color w:val="1759B4"/>
            <w:sz w:val="24"/>
            <w:szCs w:val="24"/>
            <w:u w:val="single"/>
            <w:shd w:val="clear" w:color="auto" w:fill="FFFFFF"/>
          </w:rPr>
          <w:t>@</w:t>
        </w:r>
        <w:r w:rsidRPr="004C542B">
          <w:rPr>
            <w:rFonts w:ascii="Times New Roman" w:eastAsia="Times New Roman" w:hAnsi="Times New Roman" w:cs="Times New Roman"/>
            <w:color w:val="1759B4"/>
            <w:sz w:val="24"/>
            <w:szCs w:val="24"/>
            <w:u w:val="single"/>
            <w:shd w:val="clear" w:color="auto" w:fill="FFFFFF"/>
            <w:lang w:val="en-US"/>
          </w:rPr>
          <w:t>udm</w:t>
        </w:r>
        <w:r w:rsidRPr="004C542B">
          <w:rPr>
            <w:rFonts w:ascii="Times New Roman" w:eastAsia="Times New Roman" w:hAnsi="Times New Roman" w:cs="Times New Roman"/>
            <w:color w:val="1759B4"/>
            <w:sz w:val="24"/>
            <w:szCs w:val="24"/>
            <w:u w:val="single"/>
            <w:shd w:val="clear" w:color="auto" w:fill="FFFFFF"/>
          </w:rPr>
          <w:t>.</w:t>
        </w:r>
        <w:r w:rsidRPr="004C542B">
          <w:rPr>
            <w:rFonts w:ascii="Times New Roman" w:eastAsia="Times New Roman" w:hAnsi="Times New Roman" w:cs="Times New Roman"/>
            <w:color w:val="1759B4"/>
            <w:sz w:val="24"/>
            <w:szCs w:val="24"/>
            <w:u w:val="single"/>
            <w:shd w:val="clear" w:color="auto" w:fill="FFFFFF"/>
            <w:lang w:val="en-US"/>
          </w:rPr>
          <w:t>net</w:t>
        </w:r>
      </w:hyperlink>
      <w:r w:rsidRPr="004C542B">
        <w:rPr>
          <w:rFonts w:ascii="Times New Roman" w:eastAsia="Times New Roman" w:hAnsi="Times New Roman" w:cs="Times New Roman"/>
          <w:sz w:val="24"/>
          <w:szCs w:val="24"/>
          <w:lang w:eastAsia="ru-RU"/>
        </w:rPr>
        <w:t xml:space="preserve"> МФЦ: </w:t>
      </w:r>
      <w:hyperlink r:id="rId9" w:history="1">
        <w:r w:rsidRPr="004C542B">
          <w:rPr>
            <w:rFonts w:ascii="Times New Roman" w:eastAsia="Times New Roman" w:hAnsi="Times New Roman" w:cs="Times New Roman"/>
            <w:color w:val="0000FF"/>
            <w:sz w:val="24"/>
            <w:szCs w:val="24"/>
            <w:u w:val="single"/>
            <w:lang w:val="en-US"/>
          </w:rPr>
          <w:t>mfc</w:t>
        </w:r>
        <w:r w:rsidRPr="004C542B">
          <w:rPr>
            <w:rFonts w:ascii="Times New Roman" w:eastAsia="Times New Roman" w:hAnsi="Times New Roman" w:cs="Times New Roman"/>
            <w:color w:val="0000FF"/>
            <w:sz w:val="24"/>
            <w:szCs w:val="24"/>
            <w:u w:val="single"/>
          </w:rPr>
          <w:t>-</w:t>
        </w:r>
        <w:r w:rsidRPr="004C542B">
          <w:rPr>
            <w:rFonts w:ascii="Times New Roman" w:eastAsia="Times New Roman" w:hAnsi="Times New Roman" w:cs="Times New Roman"/>
            <w:color w:val="0000FF"/>
            <w:sz w:val="24"/>
            <w:szCs w:val="24"/>
            <w:u w:val="single"/>
            <w:lang w:val="en-US"/>
          </w:rPr>
          <w:t>igra</w:t>
        </w:r>
        <w:r w:rsidRPr="004C542B">
          <w:rPr>
            <w:rFonts w:ascii="Times New Roman" w:eastAsia="Times New Roman" w:hAnsi="Times New Roman" w:cs="Times New Roman"/>
            <w:color w:val="0000FF"/>
            <w:sz w:val="24"/>
            <w:szCs w:val="24"/>
            <w:u w:val="single"/>
          </w:rPr>
          <w:t>@</w:t>
        </w:r>
        <w:r w:rsidRPr="004C542B">
          <w:rPr>
            <w:rFonts w:ascii="Times New Roman" w:eastAsia="Times New Roman" w:hAnsi="Times New Roman" w:cs="Times New Roman"/>
            <w:color w:val="0000FF"/>
            <w:sz w:val="24"/>
            <w:szCs w:val="24"/>
            <w:u w:val="single"/>
            <w:lang w:val="en-US"/>
          </w:rPr>
          <w:t>mail</w:t>
        </w:r>
        <w:r w:rsidRPr="004C542B">
          <w:rPr>
            <w:rFonts w:ascii="Times New Roman" w:eastAsia="Times New Roman" w:hAnsi="Times New Roman" w:cs="Times New Roman"/>
            <w:color w:val="0000FF"/>
            <w:sz w:val="24"/>
            <w:szCs w:val="24"/>
            <w:u w:val="single"/>
          </w:rPr>
          <w:t>.</w:t>
        </w:r>
        <w:r w:rsidRPr="004C542B">
          <w:rPr>
            <w:rFonts w:ascii="Times New Roman" w:eastAsia="Times New Roman" w:hAnsi="Times New Roman" w:cs="Times New Roman"/>
            <w:color w:val="0000FF"/>
            <w:sz w:val="24"/>
            <w:szCs w:val="24"/>
            <w:u w:val="single"/>
            <w:lang w:val="en-US"/>
          </w:rPr>
          <w:t>ru</w:t>
        </w:r>
      </w:hyperlink>
      <w:r w:rsidRPr="004C542B">
        <w:rPr>
          <w:rFonts w:ascii="Times New Roman" w:eastAsia="Times New Roman" w:hAnsi="Times New Roman" w:cs="Times New Roman"/>
          <w:sz w:val="24"/>
          <w:szCs w:val="24"/>
          <w:lang w:eastAsia="ru-RU"/>
        </w:rPr>
        <w:t>;</w:t>
      </w:r>
    </w:p>
    <w:p w14:paraId="2C38DD63" w14:textId="77777777" w:rsidR="004C542B" w:rsidRPr="004C542B" w:rsidRDefault="004C542B" w:rsidP="004C542B">
      <w:pPr>
        <w:spacing w:after="0" w:line="240" w:lineRule="auto"/>
        <w:ind w:firstLine="540"/>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в письменной форме через интернет на официальные сайты:</w:t>
      </w:r>
    </w:p>
    <w:p w14:paraId="1C91E9D2" w14:textId="77777777" w:rsidR="004C542B" w:rsidRPr="004C542B" w:rsidRDefault="004C542B" w:rsidP="004C542B">
      <w:pPr>
        <w:spacing w:after="0" w:line="240" w:lineRule="auto"/>
        <w:ind w:firstLine="540"/>
        <w:jc w:val="both"/>
        <w:rPr>
          <w:rFonts w:ascii="Times New Roman" w:eastAsia="Times New Roman" w:hAnsi="Times New Roman" w:cs="Times New Roman"/>
          <w:sz w:val="24"/>
          <w:szCs w:val="24"/>
          <w:lang w:eastAsia="ru-RU"/>
        </w:rPr>
      </w:pPr>
      <w:r w:rsidRPr="004C542B">
        <w:rPr>
          <w:rFonts w:ascii="Times New Roman" w:eastAsia="Times New Roman" w:hAnsi="Times New Roman" w:cs="Times New Roman"/>
          <w:sz w:val="24"/>
          <w:szCs w:val="24"/>
          <w:lang w:eastAsia="ru-RU"/>
        </w:rPr>
        <w:t xml:space="preserve">администрации - </w:t>
      </w:r>
      <w:hyperlink r:id="rId10" w:tgtFrame="_blank" w:history="1">
        <w:r w:rsidRPr="004C542B">
          <w:rPr>
            <w:rFonts w:ascii="Times New Roman" w:eastAsia="Times New Roman" w:hAnsi="Times New Roman" w:cs="Times New Roman"/>
            <w:color w:val="1759B4"/>
            <w:sz w:val="24"/>
            <w:szCs w:val="24"/>
            <w:u w:val="single"/>
            <w:shd w:val="clear" w:color="auto" w:fill="FFFFFF"/>
            <w:lang w:val="en-US"/>
          </w:rPr>
          <w:t>http</w:t>
        </w:r>
        <w:r w:rsidRPr="004C542B">
          <w:rPr>
            <w:rFonts w:ascii="Times New Roman" w:eastAsia="Times New Roman" w:hAnsi="Times New Roman" w:cs="Times New Roman"/>
            <w:color w:val="1759B4"/>
            <w:sz w:val="24"/>
            <w:szCs w:val="24"/>
            <w:u w:val="single"/>
            <w:shd w:val="clear" w:color="auto" w:fill="FFFFFF"/>
          </w:rPr>
          <w:t>://</w:t>
        </w:r>
        <w:r w:rsidRPr="004C542B">
          <w:rPr>
            <w:rFonts w:ascii="Times New Roman" w:eastAsia="Times New Roman" w:hAnsi="Times New Roman" w:cs="Times New Roman"/>
            <w:color w:val="1759B4"/>
            <w:sz w:val="24"/>
            <w:szCs w:val="24"/>
            <w:u w:val="single"/>
            <w:shd w:val="clear" w:color="auto" w:fill="FFFFFF"/>
            <w:lang w:val="en-US"/>
          </w:rPr>
          <w:t>igra</w:t>
        </w:r>
        <w:r w:rsidRPr="004C542B">
          <w:rPr>
            <w:rFonts w:ascii="Times New Roman" w:eastAsia="Times New Roman" w:hAnsi="Times New Roman" w:cs="Times New Roman"/>
            <w:color w:val="1759B4"/>
            <w:sz w:val="24"/>
            <w:szCs w:val="24"/>
            <w:u w:val="single"/>
            <w:shd w:val="clear" w:color="auto" w:fill="FFFFFF"/>
          </w:rPr>
          <w:t>.</w:t>
        </w:r>
        <w:r w:rsidRPr="004C542B">
          <w:rPr>
            <w:rFonts w:ascii="Times New Roman" w:eastAsia="Times New Roman" w:hAnsi="Times New Roman" w:cs="Times New Roman"/>
            <w:color w:val="1759B4"/>
            <w:sz w:val="24"/>
            <w:szCs w:val="24"/>
            <w:u w:val="single"/>
            <w:shd w:val="clear" w:color="auto" w:fill="FFFFFF"/>
            <w:lang w:val="en-US"/>
          </w:rPr>
          <w:t>udmurt</w:t>
        </w:r>
        <w:r w:rsidRPr="004C542B">
          <w:rPr>
            <w:rFonts w:ascii="Times New Roman" w:eastAsia="Times New Roman" w:hAnsi="Times New Roman" w:cs="Times New Roman"/>
            <w:color w:val="1759B4"/>
            <w:sz w:val="24"/>
            <w:szCs w:val="24"/>
            <w:u w:val="single"/>
            <w:shd w:val="clear" w:color="auto" w:fill="FFFFFF"/>
          </w:rPr>
          <w:t>.</w:t>
        </w:r>
        <w:r w:rsidRPr="004C542B">
          <w:rPr>
            <w:rFonts w:ascii="Times New Roman" w:eastAsia="Times New Roman" w:hAnsi="Times New Roman" w:cs="Times New Roman"/>
            <w:color w:val="1759B4"/>
            <w:sz w:val="24"/>
            <w:szCs w:val="24"/>
            <w:u w:val="single"/>
            <w:shd w:val="clear" w:color="auto" w:fill="FFFFFF"/>
            <w:lang w:val="en-US"/>
          </w:rPr>
          <w:t>ru</w:t>
        </w:r>
      </w:hyperlink>
    </w:p>
    <w:p w14:paraId="15935F13" w14:textId="77777777" w:rsidR="004C542B" w:rsidRPr="004C542B" w:rsidRDefault="004C542B" w:rsidP="004C542B">
      <w:pPr>
        <w:jc w:val="both"/>
        <w:rPr>
          <w:rFonts w:ascii="Times New Roman" w:hAnsi="Times New Roman" w:cs="Times New Roman"/>
          <w:sz w:val="24"/>
          <w:szCs w:val="24"/>
        </w:rPr>
      </w:pPr>
    </w:p>
    <w:p w14:paraId="03B743B1" w14:textId="46CD734A"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1.3.2. Информирование по вопросам предоставления услуги, в том числе о ходе предоставления услуги, входит в обязанность специалиста отдела </w:t>
      </w:r>
      <w:r w:rsidR="00644D08">
        <w:rPr>
          <w:rFonts w:ascii="Times New Roman" w:hAnsi="Times New Roman" w:cs="Times New Roman"/>
          <w:sz w:val="24"/>
          <w:szCs w:val="24"/>
        </w:rPr>
        <w:t xml:space="preserve">строительства и </w:t>
      </w:r>
      <w:r w:rsidRPr="003F5FF6">
        <w:rPr>
          <w:rFonts w:ascii="Times New Roman" w:hAnsi="Times New Roman" w:cs="Times New Roman"/>
          <w:sz w:val="24"/>
          <w:szCs w:val="24"/>
        </w:rPr>
        <w:t>архитектуры, ответственного за прием и выдачу документов, исполнение муниципальной услуги (далее – специалист отдела).</w:t>
      </w:r>
    </w:p>
    <w:p w14:paraId="28AC932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Информирование осуществляется при личном обращении заявителя, письменном обращении заявителя с использованием средств почтовой, телефонной связи.</w:t>
      </w:r>
    </w:p>
    <w:p w14:paraId="7F96EFD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При личном приеме заявителей либо при обращении заявителя посредством телефонной связи специалист, ответственный за прием и выдачу документов подробно, в вежливой (корректной) форме информирует заявителей по интересующим их вопросам.</w:t>
      </w:r>
    </w:p>
    <w:p w14:paraId="5C7B609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14:paraId="04368E0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14:paraId="3BF45DD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Специалист, ответственный за прием и выдачу документов, предоставляет информацию по следующим вопросам:</w:t>
      </w:r>
    </w:p>
    <w:p w14:paraId="28C0E82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о порядке предоставления услуги;</w:t>
      </w:r>
    </w:p>
    <w:p w14:paraId="0B9630D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о перечне документов, необходимых для предоставления услуги;</w:t>
      </w:r>
    </w:p>
    <w:p w14:paraId="1BDBEBA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о ходе предоставления услуги;</w:t>
      </w:r>
    </w:p>
    <w:p w14:paraId="5EEBB60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услуги.</w:t>
      </w:r>
    </w:p>
    <w:p w14:paraId="13B27D3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Основными требованиями к информированию заявителей являются:</w:t>
      </w:r>
    </w:p>
    <w:p w14:paraId="417A5E9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достоверность предоставляемой информации;</w:t>
      </w:r>
    </w:p>
    <w:p w14:paraId="0E8B251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четкость в изложении информации;</w:t>
      </w:r>
    </w:p>
    <w:p w14:paraId="0B19B3B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удобство и доступность получения информации;</w:t>
      </w:r>
    </w:p>
    <w:p w14:paraId="7410A30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оперативность предоставления информации;</w:t>
      </w:r>
    </w:p>
    <w:p w14:paraId="3D4B808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полнота информирования.</w:t>
      </w:r>
    </w:p>
    <w:p w14:paraId="148DFF5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указанному в поданном им заявлении, где указываются:</w:t>
      </w:r>
    </w:p>
    <w:p w14:paraId="2688F5E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-порядок предоставления услуги;</w:t>
      </w:r>
    </w:p>
    <w:p w14:paraId="6F4EAE8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-перечень документов, необходимых для предоставления услуги;</w:t>
      </w:r>
    </w:p>
    <w:p w14:paraId="388B5F4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-информация о ходе предоставления услуги;</w:t>
      </w:r>
    </w:p>
    <w:p w14:paraId="55D394B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услуги.</w:t>
      </w:r>
    </w:p>
    <w:p w14:paraId="30FC18F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На информационном стенде у кабинета, где осуществляется прием граждан, размещается следующая печатная информация:</w:t>
      </w:r>
    </w:p>
    <w:p w14:paraId="5256FE0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 извлечения из </w:t>
      </w:r>
      <w:r w:rsidRPr="00644D08">
        <w:rPr>
          <w:rFonts w:ascii="Times New Roman" w:hAnsi="Times New Roman" w:cs="Times New Roman"/>
          <w:sz w:val="24"/>
          <w:szCs w:val="24"/>
        </w:rPr>
        <w:t>нормативных </w:t>
      </w:r>
      <w:hyperlink r:id="rId11" w:tooltip="Правовые акты" w:history="1">
        <w:r w:rsidRPr="00644D08">
          <w:rPr>
            <w:rStyle w:val="a3"/>
            <w:rFonts w:ascii="Times New Roman" w:hAnsi="Times New Roman" w:cs="Times New Roman"/>
            <w:color w:val="auto"/>
            <w:sz w:val="24"/>
            <w:szCs w:val="24"/>
            <w:u w:val="none"/>
          </w:rPr>
          <w:t>правовых актов</w:t>
        </w:r>
      </w:hyperlink>
      <w:r w:rsidRPr="003F5FF6">
        <w:rPr>
          <w:rFonts w:ascii="Times New Roman" w:hAnsi="Times New Roman" w:cs="Times New Roman"/>
          <w:sz w:val="24"/>
          <w:szCs w:val="24"/>
        </w:rPr>
        <w:t>, содержащих нормы, регулирующие предоставление услуги;</w:t>
      </w:r>
    </w:p>
    <w:p w14:paraId="6E5BDF6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образец оформления заявления для предоставления услуги;</w:t>
      </w:r>
    </w:p>
    <w:p w14:paraId="5597621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перечень документов, прилагаемых к заявлению;</w:t>
      </w:r>
    </w:p>
    <w:p w14:paraId="2B9AF22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информация, указанная в п.1.3.1. Регламента.</w:t>
      </w:r>
    </w:p>
    <w:p w14:paraId="7249C92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Информация о порядке предоставления услуги предоставляется бесплатно.</w:t>
      </w:r>
    </w:p>
    <w:p w14:paraId="13B662A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Информация обновляется по мере внесения в нее изменений или дополнений.</w:t>
      </w:r>
    </w:p>
    <w:p w14:paraId="56F2EB1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 Стандарт предоставления муниципальной услуги</w:t>
      </w:r>
    </w:p>
    <w:p w14:paraId="4031D66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2.1. Наименование Услуги:</w:t>
      </w:r>
    </w:p>
    <w:p w14:paraId="52FC043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293A8C0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2.2.</w:t>
      </w:r>
      <w:r w:rsidRPr="003F5FF6">
        <w:rPr>
          <w:rFonts w:ascii="Times New Roman" w:hAnsi="Times New Roman" w:cs="Times New Roman"/>
          <w:sz w:val="24"/>
          <w:szCs w:val="24"/>
        </w:rPr>
        <w:t> </w:t>
      </w:r>
      <w:r w:rsidRPr="003F5FF6">
        <w:rPr>
          <w:rFonts w:ascii="Times New Roman" w:hAnsi="Times New Roman" w:cs="Times New Roman"/>
          <w:b/>
          <w:bCs/>
          <w:sz w:val="24"/>
          <w:szCs w:val="24"/>
        </w:rPr>
        <w:t>Орган, предоставляющий Услугу:</w:t>
      </w:r>
    </w:p>
    <w:p w14:paraId="461B6893" w14:textId="53810251"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2.2.1. Муниципальная услуга предоставляется </w:t>
      </w:r>
      <w:r w:rsidR="00644D08">
        <w:rPr>
          <w:rFonts w:ascii="Times New Roman" w:hAnsi="Times New Roman" w:cs="Times New Roman"/>
          <w:sz w:val="24"/>
          <w:szCs w:val="24"/>
        </w:rPr>
        <w:t>А</w:t>
      </w:r>
      <w:r w:rsidRPr="003F5FF6">
        <w:rPr>
          <w:rFonts w:ascii="Times New Roman" w:hAnsi="Times New Roman" w:cs="Times New Roman"/>
          <w:sz w:val="24"/>
          <w:szCs w:val="24"/>
        </w:rPr>
        <w:t xml:space="preserve">дминистрацией </w:t>
      </w:r>
      <w:r w:rsidR="00644D08">
        <w:rPr>
          <w:rFonts w:ascii="Times New Roman" w:hAnsi="Times New Roman" w:cs="Times New Roman"/>
          <w:sz w:val="24"/>
          <w:szCs w:val="24"/>
        </w:rPr>
        <w:t>муниципального образования «Игринский район»</w:t>
      </w:r>
      <w:r w:rsidRPr="003F5FF6">
        <w:rPr>
          <w:rFonts w:ascii="Times New Roman" w:hAnsi="Times New Roman" w:cs="Times New Roman"/>
          <w:sz w:val="24"/>
          <w:szCs w:val="24"/>
        </w:rPr>
        <w:t>.</w:t>
      </w:r>
    </w:p>
    <w:p w14:paraId="24879C6E" w14:textId="4D2D360D"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Структурным подразделением </w:t>
      </w:r>
      <w:r w:rsidR="00644D08">
        <w:rPr>
          <w:rFonts w:ascii="Times New Roman" w:hAnsi="Times New Roman" w:cs="Times New Roman"/>
          <w:sz w:val="24"/>
          <w:szCs w:val="24"/>
        </w:rPr>
        <w:t>А</w:t>
      </w:r>
      <w:r w:rsidRPr="003F5FF6">
        <w:rPr>
          <w:rFonts w:ascii="Times New Roman" w:hAnsi="Times New Roman" w:cs="Times New Roman"/>
          <w:sz w:val="24"/>
          <w:szCs w:val="24"/>
        </w:rPr>
        <w:t xml:space="preserve">дминистрации </w:t>
      </w:r>
      <w:r w:rsidR="00644D08">
        <w:rPr>
          <w:rFonts w:ascii="Times New Roman" w:hAnsi="Times New Roman" w:cs="Times New Roman"/>
          <w:sz w:val="24"/>
          <w:szCs w:val="24"/>
        </w:rPr>
        <w:t>муниципального образования «Игринский район»</w:t>
      </w:r>
      <w:r w:rsidRPr="003F5FF6">
        <w:rPr>
          <w:rFonts w:ascii="Times New Roman" w:hAnsi="Times New Roman" w:cs="Times New Roman"/>
          <w:sz w:val="24"/>
          <w:szCs w:val="24"/>
        </w:rPr>
        <w:t xml:space="preserve">, ответственным за предоставление муниципальной услуги, является отдел </w:t>
      </w:r>
      <w:r w:rsidR="004C542B" w:rsidRPr="004C542B">
        <w:rPr>
          <w:rFonts w:ascii="Times New Roman" w:hAnsi="Times New Roman" w:cs="Times New Roman"/>
          <w:sz w:val="24"/>
          <w:szCs w:val="24"/>
        </w:rPr>
        <w:t>строительства и архитектуры</w:t>
      </w:r>
      <w:r w:rsidRPr="003F5FF6">
        <w:rPr>
          <w:rFonts w:ascii="Times New Roman" w:hAnsi="Times New Roman" w:cs="Times New Roman"/>
          <w:sz w:val="24"/>
          <w:szCs w:val="24"/>
        </w:rPr>
        <w:t>.</w:t>
      </w:r>
    </w:p>
    <w:p w14:paraId="0188F750" w14:textId="27C5C4C3"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2.2.2. При предоставлении муниципальной услуги </w:t>
      </w:r>
      <w:r w:rsidR="00030975">
        <w:rPr>
          <w:rFonts w:ascii="Times New Roman" w:hAnsi="Times New Roman" w:cs="Times New Roman"/>
          <w:sz w:val="24"/>
          <w:szCs w:val="24"/>
        </w:rPr>
        <w:t>отдел строительства и архитектуры</w:t>
      </w:r>
      <w:r w:rsidRPr="003F5FF6">
        <w:rPr>
          <w:rFonts w:ascii="Times New Roman" w:hAnsi="Times New Roman" w:cs="Times New Roman"/>
          <w:sz w:val="24"/>
          <w:szCs w:val="24"/>
        </w:rPr>
        <w:t xml:space="preserve"> взаимодействует с органами местного самоуправления поселений, входящих в состав </w:t>
      </w:r>
      <w:r w:rsidR="00644D08">
        <w:rPr>
          <w:rFonts w:ascii="Times New Roman" w:hAnsi="Times New Roman" w:cs="Times New Roman"/>
          <w:sz w:val="24"/>
          <w:szCs w:val="24"/>
        </w:rPr>
        <w:t>муниципального образования «Игринский район»</w:t>
      </w:r>
      <w:r w:rsidRPr="003F5FF6">
        <w:rPr>
          <w:rFonts w:ascii="Times New Roman" w:hAnsi="Times New Roman" w:cs="Times New Roman"/>
          <w:sz w:val="24"/>
          <w:szCs w:val="24"/>
        </w:rPr>
        <w:t>, Пенсионным фондом РФ</w:t>
      </w:r>
      <w:r w:rsidR="00644D08">
        <w:rPr>
          <w:rFonts w:ascii="Times New Roman" w:hAnsi="Times New Roman" w:cs="Times New Roman"/>
          <w:sz w:val="24"/>
          <w:szCs w:val="24"/>
        </w:rPr>
        <w:t xml:space="preserve"> по Удмуртской Республике</w:t>
      </w:r>
      <w:r w:rsidRPr="003F5FF6">
        <w:rPr>
          <w:rFonts w:ascii="Times New Roman" w:hAnsi="Times New Roman" w:cs="Times New Roman"/>
          <w:sz w:val="24"/>
          <w:szCs w:val="24"/>
        </w:rPr>
        <w:t>.</w:t>
      </w:r>
    </w:p>
    <w:p w14:paraId="7E84793F" w14:textId="1AF84442"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r w:rsidR="004C542B" w:rsidRPr="004C542B">
        <w:rPr>
          <w:rFonts w:ascii="Times New Roman" w:hAnsi="Times New Roman" w:cs="Times New Roman"/>
          <w:sz w:val="24"/>
          <w:szCs w:val="24"/>
        </w:rPr>
        <w:t>.</w:t>
      </w:r>
    </w:p>
    <w:p w14:paraId="3B2C672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2.3. Результат предоставления Услуги:</w:t>
      </w:r>
    </w:p>
    <w:p w14:paraId="317D9BD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2.3.1. Результатом предоставления муниципальной услуги является:</w:t>
      </w:r>
    </w:p>
    <w:p w14:paraId="3AD0065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5990B1F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-решение об отказе в выдаче акта освидетельствования.</w:t>
      </w:r>
    </w:p>
    <w:p w14:paraId="1F073F1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2.4. Срок предоставления Услуги.</w:t>
      </w:r>
    </w:p>
    <w:p w14:paraId="740B6B2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2.4.1. Срок предоставления муниципальной услуги составляет 10 рабочих дней со дня поступления заявления 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(акта освидетельствования).</w:t>
      </w:r>
    </w:p>
    <w:p w14:paraId="751BB526"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14:paraId="4301734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2.5. Перечень </w:t>
      </w:r>
      <w:hyperlink r:id="rId12" w:tooltip="Нормы права" w:history="1">
        <w:r w:rsidRPr="00237238">
          <w:rPr>
            <w:rStyle w:val="a3"/>
            <w:rFonts w:ascii="Times New Roman" w:hAnsi="Times New Roman" w:cs="Times New Roman"/>
            <w:b/>
            <w:bCs/>
            <w:color w:val="auto"/>
            <w:sz w:val="24"/>
            <w:szCs w:val="24"/>
            <w:u w:val="none"/>
          </w:rPr>
          <w:t>нормативных правовых</w:t>
        </w:r>
      </w:hyperlink>
      <w:r w:rsidRPr="003F5FF6">
        <w:rPr>
          <w:rFonts w:ascii="Times New Roman" w:hAnsi="Times New Roman" w:cs="Times New Roman"/>
          <w:b/>
          <w:bCs/>
          <w:sz w:val="24"/>
          <w:szCs w:val="24"/>
        </w:rPr>
        <w:t> актов, регулирующих отношения, возникающие в связи с предоставлением Услуги.</w:t>
      </w:r>
    </w:p>
    <w:p w14:paraId="29B164F5" w14:textId="3FE0CA80"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2.5.1.Федеральный закон от </w:t>
      </w:r>
      <w:r w:rsidR="003A09E2">
        <w:rPr>
          <w:rFonts w:ascii="Times New Roman" w:hAnsi="Times New Roman" w:cs="Times New Roman"/>
          <w:sz w:val="24"/>
          <w:szCs w:val="24"/>
        </w:rPr>
        <w:t>29.12.2006г. №256-ФЗ</w:t>
      </w:r>
      <w:r w:rsidRPr="003F5FF6">
        <w:rPr>
          <w:rFonts w:ascii="Times New Roman" w:hAnsi="Times New Roman" w:cs="Times New Roman"/>
          <w:sz w:val="24"/>
          <w:szCs w:val="24"/>
        </w:rPr>
        <w:t xml:space="preserve"> «О дополнительных мерах государственной поддержки семей, имеющих детей»;</w:t>
      </w:r>
    </w:p>
    <w:p w14:paraId="157ADAE1" w14:textId="6491A286"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2.5.2. Постановление Правительства Российской Федерации от </w:t>
      </w:r>
      <w:r w:rsidR="003A09E2">
        <w:rPr>
          <w:rFonts w:ascii="Times New Roman" w:hAnsi="Times New Roman" w:cs="Times New Roman"/>
          <w:sz w:val="24"/>
          <w:szCs w:val="24"/>
        </w:rPr>
        <w:t>18.08.2011</w:t>
      </w:r>
      <w:r w:rsidRPr="003F5FF6">
        <w:rPr>
          <w:rFonts w:ascii="Times New Roman" w:hAnsi="Times New Roman" w:cs="Times New Roman"/>
          <w:sz w:val="24"/>
          <w:szCs w:val="24"/>
        </w:rPr>
        <w:t xml:space="preserve"> № </w:t>
      </w:r>
      <w:r w:rsidR="003A09E2">
        <w:rPr>
          <w:rFonts w:ascii="Times New Roman" w:hAnsi="Times New Roman" w:cs="Times New Roman"/>
          <w:sz w:val="24"/>
          <w:szCs w:val="24"/>
        </w:rPr>
        <w:t>686</w:t>
      </w:r>
      <w:r w:rsidRPr="003F5FF6">
        <w:rPr>
          <w:rFonts w:ascii="Times New Roman" w:hAnsi="Times New Roman" w:cs="Times New Roman"/>
          <w:sz w:val="24"/>
          <w:szCs w:val="24"/>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252BB558" w14:textId="5AF2368E"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2.5.3. Постановление Правительства Российской Федерации от </w:t>
      </w:r>
      <w:r w:rsidR="003A09E2">
        <w:rPr>
          <w:rFonts w:ascii="Times New Roman" w:hAnsi="Times New Roman" w:cs="Times New Roman"/>
          <w:sz w:val="24"/>
          <w:szCs w:val="24"/>
        </w:rPr>
        <w:t>14.02.2020</w:t>
      </w:r>
      <w:r w:rsidRPr="003F5FF6">
        <w:rPr>
          <w:rFonts w:ascii="Times New Roman" w:hAnsi="Times New Roman" w:cs="Times New Roman"/>
          <w:sz w:val="24"/>
          <w:szCs w:val="24"/>
        </w:rPr>
        <w:t xml:space="preserve"> № </w:t>
      </w:r>
      <w:r w:rsidR="003A09E2">
        <w:rPr>
          <w:rFonts w:ascii="Times New Roman" w:hAnsi="Times New Roman" w:cs="Times New Roman"/>
          <w:sz w:val="24"/>
          <w:szCs w:val="24"/>
        </w:rPr>
        <w:t>141</w:t>
      </w:r>
      <w:r w:rsidRPr="003F5FF6">
        <w:rPr>
          <w:rFonts w:ascii="Times New Roman" w:hAnsi="Times New Roman" w:cs="Times New Roman"/>
          <w:sz w:val="24"/>
          <w:szCs w:val="24"/>
        </w:rPr>
        <w:t xml:space="preserve"> «О внесении изменений в правила направления средств (части средств) материнского (семейного) капитала на улучшение жилищных условий»;</w:t>
      </w:r>
    </w:p>
    <w:p w14:paraId="18D8AF03" w14:textId="20E74F03"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2.5.4. Приказ Министерства регионального развития Российской Федерации от </w:t>
      </w:r>
      <w:r w:rsidR="003A09E2">
        <w:rPr>
          <w:rFonts w:ascii="Times New Roman" w:hAnsi="Times New Roman" w:cs="Times New Roman"/>
          <w:sz w:val="24"/>
          <w:szCs w:val="24"/>
        </w:rPr>
        <w:t>17.06.2011</w:t>
      </w:r>
      <w:r w:rsidRPr="003F5FF6">
        <w:rPr>
          <w:rFonts w:ascii="Times New Roman" w:hAnsi="Times New Roman" w:cs="Times New Roman"/>
          <w:sz w:val="24"/>
          <w:szCs w:val="24"/>
        </w:rPr>
        <w:t xml:space="preserve"> № </w:t>
      </w:r>
      <w:r w:rsidR="003A09E2">
        <w:rPr>
          <w:rFonts w:ascii="Times New Roman" w:hAnsi="Times New Roman" w:cs="Times New Roman"/>
          <w:sz w:val="24"/>
          <w:szCs w:val="24"/>
        </w:rPr>
        <w:t>286</w:t>
      </w:r>
      <w:r w:rsidRPr="003F5FF6">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4BBEC8DA" w14:textId="77777777" w:rsidR="003F5FF6" w:rsidRPr="007C735D" w:rsidRDefault="003F5FF6" w:rsidP="004C542B">
      <w:pPr>
        <w:jc w:val="both"/>
        <w:rPr>
          <w:rFonts w:ascii="Times New Roman" w:hAnsi="Times New Roman" w:cs="Times New Roman"/>
          <w:sz w:val="24"/>
          <w:szCs w:val="24"/>
        </w:rPr>
      </w:pPr>
      <w:r w:rsidRPr="007C735D">
        <w:rPr>
          <w:rFonts w:ascii="Times New Roman" w:hAnsi="Times New Roman" w:cs="Times New Roman"/>
          <w:sz w:val="24"/>
          <w:szCs w:val="24"/>
        </w:rPr>
        <w:t>2.5.5. Соглашения о передаче части полномочий в области градостроительной деятельности с поселениями района.</w:t>
      </w:r>
    </w:p>
    <w:p w14:paraId="712C26F6" w14:textId="4A9D680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2.5.6. Федеральный закон от </w:t>
      </w:r>
      <w:r w:rsidR="007C735D">
        <w:rPr>
          <w:rFonts w:ascii="Times New Roman" w:hAnsi="Times New Roman" w:cs="Times New Roman"/>
          <w:sz w:val="24"/>
          <w:szCs w:val="24"/>
        </w:rPr>
        <w:t>27</w:t>
      </w:r>
      <w:r w:rsidRPr="003F5FF6">
        <w:rPr>
          <w:rFonts w:ascii="Times New Roman" w:hAnsi="Times New Roman" w:cs="Times New Roman"/>
          <w:sz w:val="24"/>
          <w:szCs w:val="24"/>
        </w:rPr>
        <w:t>.0</w:t>
      </w:r>
      <w:r w:rsidR="007C735D">
        <w:rPr>
          <w:rFonts w:ascii="Times New Roman" w:hAnsi="Times New Roman" w:cs="Times New Roman"/>
          <w:sz w:val="24"/>
          <w:szCs w:val="24"/>
        </w:rPr>
        <w:t>7</w:t>
      </w:r>
      <w:r w:rsidRPr="003F5FF6">
        <w:rPr>
          <w:rFonts w:ascii="Times New Roman" w:hAnsi="Times New Roman" w:cs="Times New Roman"/>
          <w:sz w:val="24"/>
          <w:szCs w:val="24"/>
        </w:rPr>
        <w:t>.20</w:t>
      </w:r>
      <w:r w:rsidR="007C735D">
        <w:rPr>
          <w:rFonts w:ascii="Times New Roman" w:hAnsi="Times New Roman" w:cs="Times New Roman"/>
          <w:sz w:val="24"/>
          <w:szCs w:val="24"/>
        </w:rPr>
        <w:t>10 №210-ФЗ</w:t>
      </w:r>
      <w:r w:rsidRPr="003F5FF6">
        <w:rPr>
          <w:rFonts w:ascii="Times New Roman" w:hAnsi="Times New Roman" w:cs="Times New Roman"/>
          <w:sz w:val="24"/>
          <w:szCs w:val="24"/>
        </w:rPr>
        <w:t xml:space="preserve"> «Об организации предоставления государственных и муниципальных услуг».</w:t>
      </w:r>
    </w:p>
    <w:p w14:paraId="31330CDF" w14:textId="70E6C47F"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2.5.7. Федеральный закон от 0</w:t>
      </w:r>
      <w:r w:rsidR="007C735D">
        <w:rPr>
          <w:rFonts w:ascii="Times New Roman" w:hAnsi="Times New Roman" w:cs="Times New Roman"/>
          <w:sz w:val="24"/>
          <w:szCs w:val="24"/>
        </w:rPr>
        <w:t>6</w:t>
      </w:r>
      <w:r w:rsidRPr="003F5FF6">
        <w:rPr>
          <w:rFonts w:ascii="Times New Roman" w:hAnsi="Times New Roman" w:cs="Times New Roman"/>
          <w:sz w:val="24"/>
          <w:szCs w:val="24"/>
        </w:rPr>
        <w:t>.</w:t>
      </w:r>
      <w:r w:rsidR="007C735D">
        <w:rPr>
          <w:rFonts w:ascii="Times New Roman" w:hAnsi="Times New Roman" w:cs="Times New Roman"/>
          <w:sz w:val="24"/>
          <w:szCs w:val="24"/>
        </w:rPr>
        <w:t>10</w:t>
      </w:r>
      <w:r w:rsidRPr="003F5FF6">
        <w:rPr>
          <w:rFonts w:ascii="Times New Roman" w:hAnsi="Times New Roman" w:cs="Times New Roman"/>
          <w:sz w:val="24"/>
          <w:szCs w:val="24"/>
        </w:rPr>
        <w:t>.200</w:t>
      </w:r>
      <w:r w:rsidR="007C735D">
        <w:rPr>
          <w:rFonts w:ascii="Times New Roman" w:hAnsi="Times New Roman" w:cs="Times New Roman"/>
          <w:sz w:val="24"/>
          <w:szCs w:val="24"/>
        </w:rPr>
        <w:t>3 №131-ФЗ (ред. от 20.07.2020</w:t>
      </w:r>
      <w:r w:rsidRPr="003F5FF6">
        <w:rPr>
          <w:rFonts w:ascii="Times New Roman" w:hAnsi="Times New Roman" w:cs="Times New Roman"/>
          <w:sz w:val="24"/>
          <w:szCs w:val="24"/>
        </w:rPr>
        <w:t>г.</w:t>
      </w:r>
      <w:r w:rsidR="007C735D">
        <w:rPr>
          <w:rFonts w:ascii="Times New Roman" w:hAnsi="Times New Roman" w:cs="Times New Roman"/>
          <w:sz w:val="24"/>
          <w:szCs w:val="24"/>
        </w:rPr>
        <w:t>)</w:t>
      </w:r>
      <w:r w:rsidRPr="003F5FF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1E85F70D" w14:textId="47B48FEB"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 xml:space="preserve">2.5.8. Устав </w:t>
      </w:r>
      <w:r w:rsidR="0068301C">
        <w:rPr>
          <w:rFonts w:ascii="Times New Roman" w:hAnsi="Times New Roman" w:cs="Times New Roman"/>
          <w:sz w:val="24"/>
          <w:szCs w:val="24"/>
        </w:rPr>
        <w:t>муниципального образования «</w:t>
      </w:r>
      <w:r w:rsidRPr="003F5FF6">
        <w:rPr>
          <w:rFonts w:ascii="Times New Roman" w:hAnsi="Times New Roman" w:cs="Times New Roman"/>
          <w:sz w:val="24"/>
          <w:szCs w:val="24"/>
        </w:rPr>
        <w:t>И</w:t>
      </w:r>
      <w:r w:rsidR="004C542B" w:rsidRPr="004C542B">
        <w:rPr>
          <w:rFonts w:ascii="Times New Roman" w:hAnsi="Times New Roman" w:cs="Times New Roman"/>
          <w:sz w:val="24"/>
          <w:szCs w:val="24"/>
        </w:rPr>
        <w:t>гринск</w:t>
      </w:r>
      <w:r w:rsidR="0068301C">
        <w:rPr>
          <w:rFonts w:ascii="Times New Roman" w:hAnsi="Times New Roman" w:cs="Times New Roman"/>
          <w:sz w:val="24"/>
          <w:szCs w:val="24"/>
        </w:rPr>
        <w:t>ий</w:t>
      </w:r>
      <w:r w:rsidR="004C542B" w:rsidRPr="004C542B">
        <w:rPr>
          <w:rFonts w:ascii="Times New Roman" w:hAnsi="Times New Roman" w:cs="Times New Roman"/>
          <w:sz w:val="24"/>
          <w:szCs w:val="24"/>
        </w:rPr>
        <w:t xml:space="preserve"> район</w:t>
      </w:r>
      <w:r w:rsidR="0068301C">
        <w:rPr>
          <w:rFonts w:ascii="Times New Roman" w:hAnsi="Times New Roman" w:cs="Times New Roman"/>
          <w:sz w:val="24"/>
          <w:szCs w:val="24"/>
        </w:rPr>
        <w:t>»</w:t>
      </w:r>
      <w:r w:rsidR="004C542B" w:rsidRPr="004C542B">
        <w:rPr>
          <w:rFonts w:ascii="Times New Roman" w:hAnsi="Times New Roman" w:cs="Times New Roman"/>
          <w:sz w:val="24"/>
          <w:szCs w:val="24"/>
        </w:rPr>
        <w:t xml:space="preserve">. </w:t>
      </w:r>
    </w:p>
    <w:p w14:paraId="4477C8FC" w14:textId="50B177BA"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2.5.9. Постановление администрации И</w:t>
      </w:r>
      <w:r w:rsidR="004C542B" w:rsidRPr="004C542B">
        <w:rPr>
          <w:rFonts w:ascii="Times New Roman" w:hAnsi="Times New Roman" w:cs="Times New Roman"/>
          <w:sz w:val="24"/>
          <w:szCs w:val="24"/>
        </w:rPr>
        <w:t>гринского района</w:t>
      </w:r>
      <w:r w:rsidRPr="003F5FF6">
        <w:rPr>
          <w:rFonts w:ascii="Times New Roman" w:hAnsi="Times New Roman" w:cs="Times New Roman"/>
          <w:sz w:val="24"/>
          <w:szCs w:val="24"/>
        </w:rPr>
        <w:t xml:space="preserve"> «Об утверждении </w:t>
      </w:r>
      <w:r w:rsidR="007C735D">
        <w:rPr>
          <w:rFonts w:ascii="Times New Roman" w:hAnsi="Times New Roman" w:cs="Times New Roman"/>
          <w:sz w:val="24"/>
          <w:szCs w:val="24"/>
        </w:rPr>
        <w:t>перечня</w:t>
      </w:r>
      <w:r w:rsidRPr="003F5FF6">
        <w:rPr>
          <w:rFonts w:ascii="Times New Roman" w:hAnsi="Times New Roman" w:cs="Times New Roman"/>
          <w:sz w:val="24"/>
          <w:szCs w:val="24"/>
        </w:rPr>
        <w:t xml:space="preserve"> муниципальных услуг</w:t>
      </w:r>
      <w:r w:rsidR="007C735D">
        <w:rPr>
          <w:rFonts w:ascii="Times New Roman" w:hAnsi="Times New Roman" w:cs="Times New Roman"/>
          <w:sz w:val="24"/>
          <w:szCs w:val="24"/>
        </w:rPr>
        <w:t>, предоставляемых органами местного самоуправления муниципального образования</w:t>
      </w:r>
      <w:r w:rsidRPr="003F5FF6">
        <w:rPr>
          <w:rFonts w:ascii="Times New Roman" w:hAnsi="Times New Roman" w:cs="Times New Roman"/>
          <w:sz w:val="24"/>
          <w:szCs w:val="24"/>
        </w:rPr>
        <w:t xml:space="preserve"> </w:t>
      </w:r>
      <w:r w:rsidR="007C735D">
        <w:rPr>
          <w:rFonts w:ascii="Times New Roman" w:hAnsi="Times New Roman" w:cs="Times New Roman"/>
          <w:sz w:val="24"/>
          <w:szCs w:val="24"/>
        </w:rPr>
        <w:t>«</w:t>
      </w:r>
      <w:r w:rsidRPr="003F5FF6">
        <w:rPr>
          <w:rFonts w:ascii="Times New Roman" w:hAnsi="Times New Roman" w:cs="Times New Roman"/>
          <w:sz w:val="24"/>
          <w:szCs w:val="24"/>
        </w:rPr>
        <w:t>И</w:t>
      </w:r>
      <w:r w:rsidR="004C542B" w:rsidRPr="004C542B">
        <w:rPr>
          <w:rFonts w:ascii="Times New Roman" w:hAnsi="Times New Roman" w:cs="Times New Roman"/>
          <w:sz w:val="24"/>
          <w:szCs w:val="24"/>
        </w:rPr>
        <w:t>гринск</w:t>
      </w:r>
      <w:r w:rsidR="007C735D">
        <w:rPr>
          <w:rFonts w:ascii="Times New Roman" w:hAnsi="Times New Roman" w:cs="Times New Roman"/>
          <w:sz w:val="24"/>
          <w:szCs w:val="24"/>
        </w:rPr>
        <w:t>ий</w:t>
      </w:r>
      <w:r w:rsidRPr="003F5FF6">
        <w:rPr>
          <w:rFonts w:ascii="Times New Roman" w:hAnsi="Times New Roman" w:cs="Times New Roman"/>
          <w:sz w:val="24"/>
          <w:szCs w:val="24"/>
        </w:rPr>
        <w:t xml:space="preserve"> район».</w:t>
      </w:r>
    </w:p>
    <w:p w14:paraId="65A3B99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14:paraId="5514A47C" w14:textId="554CA2F6"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2.6.1. Для получения муниципальной услуги заявитель или уполномоченное им лицо подает в отдел </w:t>
      </w:r>
      <w:r w:rsidR="004C542B" w:rsidRPr="004C542B">
        <w:rPr>
          <w:rFonts w:ascii="Times New Roman" w:hAnsi="Times New Roman" w:cs="Times New Roman"/>
          <w:sz w:val="24"/>
          <w:szCs w:val="24"/>
        </w:rPr>
        <w:t>строительства и архитектуры</w:t>
      </w:r>
      <w:r w:rsidRPr="003F5FF6">
        <w:rPr>
          <w:rFonts w:ascii="Times New Roman" w:hAnsi="Times New Roman" w:cs="Times New Roman"/>
          <w:sz w:val="24"/>
          <w:szCs w:val="24"/>
        </w:rPr>
        <w:t xml:space="preserve"> заявление по утвержденной форме (приложение №1). К заявлению должны прилагаться следующие документы:</w:t>
      </w:r>
    </w:p>
    <w:p w14:paraId="13F70AD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1) копия документа, удостоверяющего личность заявителя, представителя заявителя;</w:t>
      </w:r>
    </w:p>
    <w:p w14:paraId="0767426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 копия документа, удостоверяющего права (полномочия) представителя заинтересованного лица, если с запросом обращается представитель заинтересованного лица;</w:t>
      </w:r>
    </w:p>
    <w:p w14:paraId="1F6C408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 копия государственного сертификата на материнский (семейный) капитал;</w:t>
      </w:r>
    </w:p>
    <w:p w14:paraId="16F3D78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4) копия </w:t>
      </w:r>
      <w:hyperlink r:id="rId13" w:tooltip="Решения на строительство" w:history="1">
        <w:r w:rsidRPr="007C735D">
          <w:rPr>
            <w:rStyle w:val="a3"/>
            <w:rFonts w:ascii="Times New Roman" w:hAnsi="Times New Roman" w:cs="Times New Roman"/>
            <w:color w:val="auto"/>
            <w:sz w:val="24"/>
            <w:szCs w:val="24"/>
            <w:u w:val="none"/>
          </w:rPr>
          <w:t>разрешения на строительство</w:t>
        </w:r>
      </w:hyperlink>
      <w:r w:rsidRPr="007C735D">
        <w:rPr>
          <w:rFonts w:ascii="Times New Roman" w:hAnsi="Times New Roman" w:cs="Times New Roman"/>
          <w:sz w:val="24"/>
          <w:szCs w:val="24"/>
        </w:rPr>
        <w:t> </w:t>
      </w:r>
      <w:r w:rsidRPr="003F5FF6">
        <w:rPr>
          <w:rFonts w:ascii="Times New Roman" w:hAnsi="Times New Roman" w:cs="Times New Roman"/>
          <w:sz w:val="24"/>
          <w:szCs w:val="24"/>
        </w:rPr>
        <w:t>(реконструкцию) индивидуального жилого дома;</w:t>
      </w:r>
    </w:p>
    <w:p w14:paraId="23A02C2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 копия </w:t>
      </w:r>
      <w:hyperlink r:id="rId14" w:tooltip="Договора на подряд" w:history="1">
        <w:r w:rsidRPr="007C735D">
          <w:rPr>
            <w:rStyle w:val="a3"/>
            <w:rFonts w:ascii="Times New Roman" w:hAnsi="Times New Roman" w:cs="Times New Roman"/>
            <w:color w:val="auto"/>
            <w:sz w:val="24"/>
            <w:szCs w:val="24"/>
            <w:u w:val="none"/>
          </w:rPr>
          <w:t>договора подряда</w:t>
        </w:r>
      </w:hyperlink>
      <w:r w:rsidRPr="003F5FF6">
        <w:rPr>
          <w:rFonts w:ascii="Times New Roman" w:hAnsi="Times New Roman" w:cs="Times New Roman"/>
          <w:sz w:val="24"/>
          <w:szCs w:val="24"/>
        </w:rPr>
        <w:t> (в случае осуществления строительства на основании договора подряда);</w:t>
      </w:r>
    </w:p>
    <w:p w14:paraId="52CA093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6) копия свидетельства о заключении брака, если разрешение на строительство индивидуального жилого дома было выдано на супруга лица, получившего государственный сертификат на материнский капитал.</w:t>
      </w:r>
    </w:p>
    <w:p w14:paraId="2BD150CA" w14:textId="77777777" w:rsidR="003F5FF6" w:rsidRPr="007C735D"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w:t>
      </w:r>
      <w:hyperlink r:id="rId15" w:tooltip="Объекты незавершенного строительства" w:history="1">
        <w:r w:rsidRPr="007C735D">
          <w:rPr>
            <w:rStyle w:val="a3"/>
            <w:rFonts w:ascii="Times New Roman" w:hAnsi="Times New Roman" w:cs="Times New Roman"/>
            <w:color w:val="auto"/>
            <w:sz w:val="24"/>
            <w:szCs w:val="24"/>
            <w:u w:val="none"/>
          </w:rPr>
          <w:t>объекта незавершенного строительства</w:t>
        </w:r>
      </w:hyperlink>
      <w:r w:rsidRPr="007C735D">
        <w:rPr>
          <w:rFonts w:ascii="Times New Roman" w:hAnsi="Times New Roman" w:cs="Times New Roman"/>
          <w:sz w:val="24"/>
          <w:szCs w:val="24"/>
        </w:rPr>
        <w:t> или кадастровая выписка об </w:t>
      </w:r>
      <w:hyperlink r:id="rId16" w:tooltip="Объекты недвижимости" w:history="1">
        <w:r w:rsidRPr="007C735D">
          <w:rPr>
            <w:rStyle w:val="a3"/>
            <w:rFonts w:ascii="Times New Roman" w:hAnsi="Times New Roman" w:cs="Times New Roman"/>
            <w:color w:val="auto"/>
            <w:sz w:val="24"/>
            <w:szCs w:val="24"/>
            <w:u w:val="none"/>
          </w:rPr>
          <w:t>объекте недвижимости</w:t>
        </w:r>
      </w:hyperlink>
      <w:r w:rsidRPr="007C735D">
        <w:rPr>
          <w:rFonts w:ascii="Times New Roman" w:hAnsi="Times New Roman" w:cs="Times New Roman"/>
          <w:sz w:val="24"/>
          <w:szCs w:val="24"/>
        </w:rPr>
        <w:t>).</w:t>
      </w:r>
    </w:p>
    <w:p w14:paraId="181510E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2.6.2. Документы (их копии или сведения, содержащиеся в них), указанные в п. п. 1,2,5,6 п.2.6.1., представляются заинтересованным лицом самостоятельно в форме документа на бумажном носителе.</w:t>
      </w:r>
    </w:p>
    <w:p w14:paraId="7B3543C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2.6.3. Документы (их копии или сведения, содержащиеся в них), указанные в п. п. 3, 4 п.2.6.1., запрашиваются отделом в порядке межведомственного взаимодействия, если заинтересованным лицом не представлены указанные документы самостоятельно.</w:t>
      </w:r>
    </w:p>
    <w:p w14:paraId="45752FE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2.7.</w:t>
      </w:r>
      <w:r w:rsidRPr="003F5FF6">
        <w:rPr>
          <w:rFonts w:ascii="Times New Roman" w:hAnsi="Times New Roman" w:cs="Times New Roman"/>
          <w:sz w:val="24"/>
          <w:szCs w:val="24"/>
        </w:rPr>
        <w:t> </w:t>
      </w:r>
      <w:r w:rsidRPr="003F5FF6">
        <w:rPr>
          <w:rFonts w:ascii="Times New Roman" w:hAnsi="Times New Roman" w:cs="Times New Roman"/>
          <w:b/>
          <w:bCs/>
          <w:sz w:val="24"/>
          <w:szCs w:val="24"/>
        </w:rPr>
        <w:t>Основания для отказа в приеме документов</w:t>
      </w:r>
      <w:r w:rsidRPr="003F5FF6">
        <w:rPr>
          <w:rFonts w:ascii="Times New Roman" w:hAnsi="Times New Roman" w:cs="Times New Roman"/>
          <w:sz w:val="24"/>
          <w:szCs w:val="24"/>
        </w:rPr>
        <w:t>:</w:t>
      </w:r>
    </w:p>
    <w:p w14:paraId="3BBBCD98" w14:textId="77777777" w:rsidR="003F5FF6" w:rsidRPr="007C735D" w:rsidRDefault="003F5FF6" w:rsidP="004C542B">
      <w:pPr>
        <w:jc w:val="both"/>
        <w:rPr>
          <w:rFonts w:ascii="Times New Roman" w:hAnsi="Times New Roman" w:cs="Times New Roman"/>
          <w:sz w:val="24"/>
          <w:szCs w:val="24"/>
        </w:rPr>
      </w:pPr>
      <w:r w:rsidRPr="007C735D">
        <w:rPr>
          <w:rFonts w:ascii="Times New Roman" w:hAnsi="Times New Roman" w:cs="Times New Roman"/>
          <w:sz w:val="24"/>
          <w:szCs w:val="24"/>
        </w:rPr>
        <w:t>2.7.1. Основанием для отказа в приеме документов является:</w:t>
      </w:r>
    </w:p>
    <w:p w14:paraId="2ECB12CB" w14:textId="77777777" w:rsidR="003F5FF6" w:rsidRPr="007C735D" w:rsidRDefault="003F5FF6" w:rsidP="004C542B">
      <w:pPr>
        <w:jc w:val="both"/>
        <w:rPr>
          <w:rFonts w:ascii="Times New Roman" w:hAnsi="Times New Roman" w:cs="Times New Roman"/>
          <w:sz w:val="24"/>
          <w:szCs w:val="24"/>
        </w:rPr>
      </w:pPr>
      <w:r w:rsidRPr="007C735D">
        <w:rPr>
          <w:rFonts w:ascii="Times New Roman" w:hAnsi="Times New Roman" w:cs="Times New Roman"/>
          <w:sz w:val="24"/>
          <w:szCs w:val="24"/>
        </w:rPr>
        <w:t>а) подача заявления лицом, не уполномоченным совершать такого рода действия;</w:t>
      </w:r>
    </w:p>
    <w:p w14:paraId="3F9CAFAB" w14:textId="77777777" w:rsidR="003F5FF6" w:rsidRPr="007C735D" w:rsidRDefault="003F5FF6" w:rsidP="004C542B">
      <w:pPr>
        <w:jc w:val="both"/>
        <w:rPr>
          <w:rFonts w:ascii="Times New Roman" w:hAnsi="Times New Roman" w:cs="Times New Roman"/>
          <w:sz w:val="24"/>
          <w:szCs w:val="24"/>
        </w:rPr>
      </w:pPr>
      <w:r w:rsidRPr="007C735D">
        <w:rPr>
          <w:rFonts w:ascii="Times New Roman" w:hAnsi="Times New Roman" w:cs="Times New Roman"/>
          <w:sz w:val="24"/>
          <w:szCs w:val="24"/>
        </w:rPr>
        <w:t>б) направление документов в орган местного самоуправления, не уполномоченный на выдачу разрешений;</w:t>
      </w:r>
    </w:p>
    <w:p w14:paraId="790BF641" w14:textId="77777777" w:rsidR="003F5FF6" w:rsidRPr="007C735D" w:rsidRDefault="003F5FF6" w:rsidP="004C542B">
      <w:pPr>
        <w:jc w:val="both"/>
        <w:rPr>
          <w:rFonts w:ascii="Times New Roman" w:hAnsi="Times New Roman" w:cs="Times New Roman"/>
          <w:sz w:val="24"/>
          <w:szCs w:val="24"/>
        </w:rPr>
      </w:pPr>
      <w:r w:rsidRPr="007C735D">
        <w:rPr>
          <w:rFonts w:ascii="Times New Roman" w:hAnsi="Times New Roman" w:cs="Times New Roman"/>
          <w:sz w:val="24"/>
          <w:szCs w:val="24"/>
        </w:rPr>
        <w:t>в) отсутствие необходимых для рассмотрения обращения документов и материалов либо их копий, перечень которых установлен настоящим регламентом;</w:t>
      </w:r>
    </w:p>
    <w:p w14:paraId="5AF31239" w14:textId="77777777" w:rsidR="003F5FF6" w:rsidRPr="007C735D" w:rsidRDefault="003F5FF6" w:rsidP="004C542B">
      <w:pPr>
        <w:jc w:val="both"/>
        <w:rPr>
          <w:rFonts w:ascii="Times New Roman" w:hAnsi="Times New Roman" w:cs="Times New Roman"/>
          <w:sz w:val="24"/>
          <w:szCs w:val="24"/>
        </w:rPr>
      </w:pPr>
      <w:r w:rsidRPr="007C735D">
        <w:rPr>
          <w:rFonts w:ascii="Times New Roman" w:hAnsi="Times New Roman" w:cs="Times New Roman"/>
          <w:sz w:val="24"/>
          <w:szCs w:val="24"/>
        </w:rPr>
        <w:t>г) предоставленные заявителем документы, не соответствуют следующим требованиям:</w:t>
      </w:r>
    </w:p>
    <w:p w14:paraId="3A0F033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документы должны быть, скреплены печатями (для юридических лиц), иметь надлежащие подписи сторон или определенных законодательством должностных лиц;</w:t>
      </w:r>
    </w:p>
    <w:p w14:paraId="6CFB9ED6"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текст документа должен быть разборчивым и поддаваться прочтению, наименования юридических лиц – должны быть указаны без сокращения, с указанием юридического и почтового адреса;</w:t>
      </w:r>
    </w:p>
    <w:p w14:paraId="0C095E9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фамилии, имена и отчества физических лиц, адреса их мест жительства должны быть указаны полностью;</w:t>
      </w:r>
    </w:p>
    <w:p w14:paraId="5E7FBC5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 документах не должно быть подчисток, приписок, зачеркнутых слов и иных, не оговоренных исправлений;</w:t>
      </w:r>
    </w:p>
    <w:p w14:paraId="656A74B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документы не могут быть исполнены карандашом;</w:t>
      </w:r>
    </w:p>
    <w:p w14:paraId="400C28A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документы не должны иметь серьезных повреждений, наличие которых не позволяет однозначно истолковать их содержание;</w:t>
      </w:r>
    </w:p>
    <w:p w14:paraId="2D818EC0" w14:textId="4F6C0B90"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копии документов, представленные почтовым отправлением, должны быть заверены нотариально.</w:t>
      </w:r>
    </w:p>
    <w:p w14:paraId="5E4E390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указанных в п.2.7.1., заинтересованное лицо вправе обратиться повторно для получения муниципальной услуги.</w:t>
      </w:r>
    </w:p>
    <w:p w14:paraId="79EEED9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2.8. Исчерпывающий перечень оснований для приостановления или отказа в предоставлении Услуги.</w:t>
      </w:r>
    </w:p>
    <w:p w14:paraId="5E1D226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2.8.1. Основанием для отказа в предоставлении муниципальной услуги является:</w:t>
      </w:r>
    </w:p>
    <w:p w14:paraId="1EBDA8F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6D0762D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4F66E562" w14:textId="1646AF26"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2.8.2. Решение об отказе в предоставлении муниципальной услуги принимается в письменной форме с указанием оснований и подписывается </w:t>
      </w:r>
      <w:r w:rsidR="0068301C">
        <w:rPr>
          <w:rFonts w:ascii="Times New Roman" w:hAnsi="Times New Roman" w:cs="Times New Roman"/>
          <w:sz w:val="24"/>
          <w:szCs w:val="24"/>
        </w:rPr>
        <w:t>Главой района</w:t>
      </w:r>
      <w:r w:rsidRPr="003F5FF6">
        <w:rPr>
          <w:rFonts w:ascii="Times New Roman" w:hAnsi="Times New Roman" w:cs="Times New Roman"/>
          <w:sz w:val="24"/>
          <w:szCs w:val="24"/>
        </w:rPr>
        <w:t>.</w:t>
      </w:r>
    </w:p>
    <w:p w14:paraId="397ACB6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2.8.3.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36D8F57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2.8.4. Оснований для приостановления муниципальной услуги не имеется.</w:t>
      </w:r>
    </w:p>
    <w:p w14:paraId="3C4ED7E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2.9. Перечень услуг, которые являются необходимыми и обязательными для предоставления Услуги.</w:t>
      </w:r>
    </w:p>
    <w:p w14:paraId="37BCF5A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Обращение заявителя за услугами, которые являются необходимыми и обязательными для предоставления Услуги, не требуется.</w:t>
      </w:r>
    </w:p>
    <w:p w14:paraId="67281D5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lastRenderedPageBreak/>
        <w:t>2.10. Порядок, размер и основания взимания </w:t>
      </w:r>
      <w:hyperlink r:id="rId17" w:tooltip="Государственная пошлина" w:history="1">
        <w:r w:rsidRPr="00E06070">
          <w:rPr>
            <w:rStyle w:val="a3"/>
            <w:rFonts w:ascii="Times New Roman" w:hAnsi="Times New Roman" w:cs="Times New Roman"/>
            <w:b/>
            <w:bCs/>
            <w:color w:val="auto"/>
            <w:sz w:val="24"/>
            <w:szCs w:val="24"/>
            <w:u w:val="none"/>
          </w:rPr>
          <w:t>государственной пошлины</w:t>
        </w:r>
      </w:hyperlink>
      <w:r w:rsidRPr="00E06070">
        <w:rPr>
          <w:rFonts w:ascii="Times New Roman" w:hAnsi="Times New Roman" w:cs="Times New Roman"/>
          <w:b/>
          <w:bCs/>
          <w:sz w:val="24"/>
          <w:szCs w:val="24"/>
        </w:rPr>
        <w:t> </w:t>
      </w:r>
      <w:r w:rsidRPr="003F5FF6">
        <w:rPr>
          <w:rFonts w:ascii="Times New Roman" w:hAnsi="Times New Roman" w:cs="Times New Roman"/>
          <w:b/>
          <w:bCs/>
          <w:sz w:val="24"/>
          <w:szCs w:val="24"/>
        </w:rPr>
        <w:t>или иной платы, взимаемой за предоставление Услуги.</w:t>
      </w:r>
    </w:p>
    <w:p w14:paraId="08FA9C7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Предоставление муниципальной услуги, связанной с исполнением муниципальной функции, осуществляется бесплатно.</w:t>
      </w:r>
    </w:p>
    <w:p w14:paraId="1151B03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05E1004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Обращение заявителя за услугами, которые являются необходимыми и обязательными для предоставления Услуги, не требуется.</w:t>
      </w:r>
    </w:p>
    <w:p w14:paraId="23D53BC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663F94B" w14:textId="2E566E22"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40D30">
        <w:rPr>
          <w:rFonts w:ascii="Times New Roman" w:hAnsi="Times New Roman" w:cs="Times New Roman"/>
          <w:sz w:val="24"/>
          <w:szCs w:val="24"/>
        </w:rPr>
        <w:t>15</w:t>
      </w:r>
      <w:r w:rsidRPr="003F5FF6">
        <w:rPr>
          <w:rFonts w:ascii="Times New Roman" w:hAnsi="Times New Roman" w:cs="Times New Roman"/>
          <w:sz w:val="24"/>
          <w:szCs w:val="24"/>
        </w:rPr>
        <w:t xml:space="preserve"> минут.</w:t>
      </w:r>
    </w:p>
    <w:p w14:paraId="045F9994" w14:textId="33FA5026"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2.12.2. Продолжительность приема заявителей у специалиста отдела при подаче заявления не должно превышать </w:t>
      </w:r>
      <w:r w:rsidR="00440D30">
        <w:rPr>
          <w:rFonts w:ascii="Times New Roman" w:hAnsi="Times New Roman" w:cs="Times New Roman"/>
          <w:sz w:val="24"/>
          <w:szCs w:val="24"/>
        </w:rPr>
        <w:t>15</w:t>
      </w:r>
      <w:r w:rsidRPr="003F5FF6">
        <w:rPr>
          <w:rFonts w:ascii="Times New Roman" w:hAnsi="Times New Roman" w:cs="Times New Roman"/>
          <w:sz w:val="24"/>
          <w:szCs w:val="24"/>
        </w:rPr>
        <w:t xml:space="preserve"> минут.</w:t>
      </w:r>
    </w:p>
    <w:p w14:paraId="6293626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2.12.3. Регистрация заявления по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 (акта освидетельствования), осуществляется в журнале регистрации входящей документации специалистом, ответственным за регистрацию заявления, в день представления заявления заявителем (поступления заявления в отдел).</w:t>
      </w:r>
    </w:p>
    <w:p w14:paraId="4B323C7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2.12.4. В электронном виде услуга не предоставляется.</w:t>
      </w:r>
    </w:p>
    <w:p w14:paraId="61468C87" w14:textId="31B78CC3" w:rsid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2.13. </w:t>
      </w:r>
      <w:r w:rsidRPr="003F5FF6">
        <w:rPr>
          <w:rFonts w:ascii="Times New Roman" w:hAnsi="Times New Roman" w:cs="Times New Roman"/>
          <w:sz w:val="24"/>
          <w:szCs w:val="24"/>
        </w:rPr>
        <w:t>Требования к местам предоставления Услуги.</w:t>
      </w:r>
    </w:p>
    <w:p w14:paraId="5F19A42F"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14:paraId="75BC966F"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Вход в здание, где осуществляется предоставление муниципальной услуги, и выход из него оборудуются информационной табличкой (вывеской), содержащей наименование организации, пандусом и расширенным проходом, позволяющими обеспечить беспрепятственный доступ Заявителям, в том числе инвалидам, использующим кресла-коляски.</w:t>
      </w:r>
    </w:p>
    <w:p w14:paraId="5EE407B9"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На территории, прилегающем к зданию, где осуществляется предоставление муниципальной услуги,  оборудуются бесплатные места для парковки не менее пяти автотранспортных средств, в том числе не менее трех - для транспортных средств инвалидов.</w:t>
      </w:r>
    </w:p>
    <w:p w14:paraId="6D093785"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Для удобства прием Заявителей должен осуществляться в специально выделенных для этих целей помещениях, которые включают: места для ожидания, места для </w:t>
      </w:r>
      <w:r w:rsidRPr="00F148B8">
        <w:rPr>
          <w:rFonts w:ascii="Times New Roman" w:hAnsi="Times New Roman" w:cs="Times New Roman"/>
          <w:sz w:val="24"/>
          <w:szCs w:val="24"/>
        </w:rPr>
        <w:lastRenderedPageBreak/>
        <w:t>заполнения запросов (заявлений) о предоставлении муниципальной услуги, места приема Заявителя.</w:t>
      </w:r>
    </w:p>
    <w:p w14:paraId="15A3D810"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14:paraId="49A4A345"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14:paraId="4C187684"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В местах для ожидания на видном месте располагаются схемы размещения средств пожаротушения и путей эвакуации посетителей и должностных лиц.</w:t>
      </w:r>
    </w:p>
    <w:p w14:paraId="618787BC"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14:paraId="276F12B6"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14:paraId="6B2D9AAB"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стульями, столами (стойками), бланками заявлений и письменными принадлежностями.</w:t>
      </w:r>
    </w:p>
    <w:p w14:paraId="4F93880F"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типовые формы документов.</w:t>
      </w:r>
    </w:p>
    <w:p w14:paraId="69D77DB1"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14:paraId="0AFDCBC4"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14:paraId="457ED739"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14:paraId="2E138850"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Места для приема Заявителей оборудуются стульями и столами для возможности оформления документов.</w:t>
      </w:r>
    </w:p>
    <w:p w14:paraId="3E614067"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14:paraId="33F07301"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2A78C10F"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7593322A"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48B8">
        <w:rPr>
          <w:rFonts w:ascii="Times New Roman" w:hAnsi="Times New Roman" w:cs="Times New Roman"/>
          <w:sz w:val="24"/>
          <w:szCs w:val="24"/>
        </w:rPr>
        <w:t>сурдопереводчика</w:t>
      </w:r>
      <w:proofErr w:type="spellEnd"/>
      <w:r w:rsidRPr="00F148B8">
        <w:rPr>
          <w:rFonts w:ascii="Times New Roman" w:hAnsi="Times New Roman" w:cs="Times New Roman"/>
          <w:sz w:val="24"/>
          <w:szCs w:val="24"/>
        </w:rPr>
        <w:t xml:space="preserve"> и </w:t>
      </w:r>
      <w:proofErr w:type="spellStart"/>
      <w:r w:rsidRPr="00F148B8">
        <w:rPr>
          <w:rFonts w:ascii="Times New Roman" w:hAnsi="Times New Roman" w:cs="Times New Roman"/>
          <w:sz w:val="24"/>
          <w:szCs w:val="24"/>
        </w:rPr>
        <w:t>тифлосурдопереводчика</w:t>
      </w:r>
      <w:proofErr w:type="spellEnd"/>
      <w:r w:rsidRPr="00F148B8">
        <w:rPr>
          <w:rFonts w:ascii="Times New Roman" w:hAnsi="Times New Roman" w:cs="Times New Roman"/>
          <w:sz w:val="24"/>
          <w:szCs w:val="24"/>
        </w:rPr>
        <w:t>;</w:t>
      </w:r>
    </w:p>
    <w:p w14:paraId="2AF86DAB"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14:paraId="17940F11"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оказание помощи инвалидам в преодолении барьеров, мешающих получению ими муниципальной услуги наравне с другими лицами.</w:t>
      </w:r>
    </w:p>
    <w:p w14:paraId="2612BFC4"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Прием Заявителей ведется специалистом по приему Заявителей в порядке общей очереди либо по предварительной записи.</w:t>
      </w:r>
    </w:p>
    <w:p w14:paraId="38538BB5"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Специалист по приему Заявителей обеспечивается личной нагрудной карточкой (бейджем) с указанием фамилии, имени, отчества (при наличии) и должности.</w:t>
      </w:r>
    </w:p>
    <w:p w14:paraId="78237FDC"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14:paraId="04ED045A" w14:textId="77777777" w:rsidR="00F148B8" w:rsidRPr="00F148B8"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699FE370" w14:textId="13CC93B1" w:rsidR="00F148B8" w:rsidRPr="003F5FF6" w:rsidRDefault="00F148B8" w:rsidP="00F148B8">
      <w:pPr>
        <w:jc w:val="both"/>
        <w:rPr>
          <w:rFonts w:ascii="Times New Roman" w:hAnsi="Times New Roman" w:cs="Times New Roman"/>
          <w:sz w:val="24"/>
          <w:szCs w:val="24"/>
        </w:rPr>
      </w:pPr>
      <w:r w:rsidRPr="00F148B8">
        <w:rPr>
          <w:rFonts w:ascii="Times New Roman" w:hAnsi="Times New Roman" w:cs="Times New Roman"/>
          <w:sz w:val="24"/>
          <w:szCs w:val="24"/>
        </w:rPr>
        <w:t xml:space="preserve">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14:paraId="5CD913C8"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b/>
          <w:bCs/>
          <w:sz w:val="24"/>
          <w:szCs w:val="24"/>
        </w:rPr>
        <w:t>2.14. Показатели доступности и качества Услуги.</w:t>
      </w:r>
    </w:p>
    <w:p w14:paraId="0ED8BE98"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2.14.1. </w:t>
      </w:r>
      <w:r w:rsidRPr="00E06070">
        <w:rPr>
          <w:rFonts w:ascii="Times New Roman" w:hAnsi="Times New Roman" w:cs="Times New Roman"/>
          <w:sz w:val="24"/>
          <w:szCs w:val="24"/>
        </w:rPr>
        <w:t>Показатели доступности:</w:t>
      </w:r>
    </w:p>
    <w:p w14:paraId="2C148604"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1) доступность информации о порядке и правилах предоставления Услуги;</w:t>
      </w:r>
    </w:p>
    <w:p w14:paraId="2A661528"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2) территориальная, транспортная доступность органа, предоставляющего Услугу;</w:t>
      </w:r>
    </w:p>
    <w:p w14:paraId="294660DF"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14:paraId="0BFF0D7A" w14:textId="77777777" w:rsidR="003F5FF6" w:rsidRPr="00E06070"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 xml:space="preserve">4) возможность получения информации о ходе предоставления муниципальной услуги, в том числе с </w:t>
      </w:r>
      <w:r w:rsidRPr="00E06070">
        <w:rPr>
          <w:rFonts w:ascii="Times New Roman" w:hAnsi="Times New Roman" w:cs="Times New Roman"/>
          <w:sz w:val="24"/>
          <w:szCs w:val="24"/>
        </w:rPr>
        <w:t>использованием </w:t>
      </w:r>
      <w:hyperlink r:id="rId18" w:tooltip="Информационные технологии" w:history="1">
        <w:r w:rsidRPr="00E06070">
          <w:rPr>
            <w:rStyle w:val="a3"/>
            <w:rFonts w:ascii="Times New Roman" w:hAnsi="Times New Roman" w:cs="Times New Roman"/>
            <w:color w:val="auto"/>
            <w:sz w:val="24"/>
            <w:szCs w:val="24"/>
            <w:u w:val="none"/>
          </w:rPr>
          <w:t>информационно-коммуникационных технологий</w:t>
        </w:r>
      </w:hyperlink>
      <w:r w:rsidRPr="00E06070">
        <w:rPr>
          <w:rFonts w:ascii="Times New Roman" w:hAnsi="Times New Roman" w:cs="Times New Roman"/>
          <w:sz w:val="24"/>
          <w:szCs w:val="24"/>
        </w:rPr>
        <w:t>.</w:t>
      </w:r>
    </w:p>
    <w:p w14:paraId="52B4B937" w14:textId="77777777" w:rsidR="003F5FF6" w:rsidRPr="00E06070"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2.14.2</w:t>
      </w:r>
      <w:r w:rsidRPr="003F5FF6">
        <w:rPr>
          <w:rFonts w:ascii="Times New Roman" w:hAnsi="Times New Roman" w:cs="Times New Roman"/>
          <w:i/>
          <w:iCs/>
          <w:sz w:val="24"/>
          <w:szCs w:val="24"/>
        </w:rPr>
        <w:t xml:space="preserve">. </w:t>
      </w:r>
      <w:r w:rsidRPr="00E06070">
        <w:rPr>
          <w:rFonts w:ascii="Times New Roman" w:hAnsi="Times New Roman" w:cs="Times New Roman"/>
          <w:sz w:val="24"/>
          <w:szCs w:val="24"/>
        </w:rPr>
        <w:t>Показатели качества:</w:t>
      </w:r>
    </w:p>
    <w:p w14:paraId="7A326026"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1) соблюдение срока предоставления Услуги;</w:t>
      </w:r>
    </w:p>
    <w:p w14:paraId="799F8497"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2) предоставление Услуги в соответствии со стандартом предоставления Услуги;</w:t>
      </w:r>
    </w:p>
    <w:p w14:paraId="77AE9F8B"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3) количество обоснованных письменных жалоб на некачественное предоставление услуги.</w:t>
      </w:r>
    </w:p>
    <w:p w14:paraId="012BA018"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b/>
          <w:bCs/>
          <w:sz w:val="24"/>
          <w:szCs w:val="24"/>
        </w:rPr>
        <w:t>2.15. Особенности предоставления муниципальной услуги в электронной форме.</w:t>
      </w:r>
    </w:p>
    <w:p w14:paraId="01A9714B"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Услуга в электронном виде не предоставляется.</w:t>
      </w:r>
    </w:p>
    <w:p w14:paraId="53EE6C77" w14:textId="4F8D388F"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b/>
          <w:bCs/>
          <w:sz w:val="24"/>
          <w:szCs w:val="24"/>
        </w:rPr>
        <w:lastRenderedPageBreak/>
        <w:t>3. Состав, последовательность и сроки выполнения</w:t>
      </w:r>
      <w:r w:rsidR="00E06070">
        <w:rPr>
          <w:rFonts w:ascii="Times New Roman" w:hAnsi="Times New Roman" w:cs="Times New Roman"/>
          <w:b/>
          <w:bCs/>
          <w:sz w:val="24"/>
          <w:szCs w:val="24"/>
        </w:rPr>
        <w:t xml:space="preserve"> </w:t>
      </w:r>
      <w:r w:rsidRPr="003F5FF6">
        <w:rPr>
          <w:rFonts w:ascii="Times New Roman" w:hAnsi="Times New Roman" w:cs="Times New Roman"/>
          <w:b/>
          <w:bCs/>
          <w:sz w:val="24"/>
          <w:szCs w:val="24"/>
        </w:rPr>
        <w:t>административных процедур, требования к порядку их выполнения,</w:t>
      </w:r>
      <w:r w:rsidR="00E06070">
        <w:rPr>
          <w:rFonts w:ascii="Times New Roman" w:hAnsi="Times New Roman" w:cs="Times New Roman"/>
          <w:b/>
          <w:bCs/>
          <w:sz w:val="24"/>
          <w:szCs w:val="24"/>
        </w:rPr>
        <w:t xml:space="preserve"> </w:t>
      </w:r>
      <w:r w:rsidRPr="003F5FF6">
        <w:rPr>
          <w:rFonts w:ascii="Times New Roman" w:hAnsi="Times New Roman" w:cs="Times New Roman"/>
          <w:b/>
          <w:bCs/>
          <w:sz w:val="24"/>
          <w:szCs w:val="24"/>
        </w:rPr>
        <w:t>в том числе особенности выполнения административных процедур</w:t>
      </w:r>
      <w:r w:rsidR="00E06070">
        <w:rPr>
          <w:rFonts w:ascii="Times New Roman" w:hAnsi="Times New Roman" w:cs="Times New Roman"/>
          <w:b/>
          <w:bCs/>
          <w:sz w:val="24"/>
          <w:szCs w:val="24"/>
        </w:rPr>
        <w:t xml:space="preserve"> </w:t>
      </w:r>
      <w:r w:rsidRPr="003F5FF6">
        <w:rPr>
          <w:rFonts w:ascii="Times New Roman" w:hAnsi="Times New Roman" w:cs="Times New Roman"/>
          <w:b/>
          <w:bCs/>
          <w:sz w:val="24"/>
          <w:szCs w:val="24"/>
        </w:rPr>
        <w:t>в электронной форме</w:t>
      </w:r>
    </w:p>
    <w:p w14:paraId="7CC3EC91"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b/>
          <w:bCs/>
          <w:sz w:val="24"/>
          <w:szCs w:val="24"/>
        </w:rPr>
        <w:t>3.1.</w:t>
      </w:r>
      <w:r w:rsidRPr="003F5FF6">
        <w:rPr>
          <w:rFonts w:ascii="Times New Roman" w:hAnsi="Times New Roman" w:cs="Times New Roman"/>
          <w:sz w:val="24"/>
          <w:szCs w:val="24"/>
        </w:rPr>
        <w:t> </w:t>
      </w:r>
      <w:r w:rsidRPr="003F5FF6">
        <w:rPr>
          <w:rFonts w:ascii="Times New Roman" w:hAnsi="Times New Roman" w:cs="Times New Roman"/>
          <w:b/>
          <w:bCs/>
          <w:sz w:val="24"/>
          <w:szCs w:val="24"/>
        </w:rPr>
        <w:t>Перечень административных процедур.</w:t>
      </w:r>
    </w:p>
    <w:p w14:paraId="035760A1"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3.1.1. Прием и регистрация заявления;</w:t>
      </w:r>
    </w:p>
    <w:p w14:paraId="4A22ADF8" w14:textId="77777777"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3.1.2.Рассмотрение заявления, осмотр объекта индивидуального жилищного строительства, подготовка акта освидетельствования либо решения об отказе в выдаче акта освидетельствования с указанием оснований;</w:t>
      </w:r>
    </w:p>
    <w:p w14:paraId="2F78E6C0" w14:textId="7C8C3410" w:rsidR="003F5FF6" w:rsidRPr="003F5FF6" w:rsidRDefault="003F5FF6" w:rsidP="00E06070">
      <w:pPr>
        <w:jc w:val="both"/>
        <w:rPr>
          <w:rFonts w:ascii="Times New Roman" w:hAnsi="Times New Roman" w:cs="Times New Roman"/>
          <w:sz w:val="24"/>
          <w:szCs w:val="24"/>
        </w:rPr>
      </w:pPr>
      <w:r w:rsidRPr="003F5FF6">
        <w:rPr>
          <w:rFonts w:ascii="Times New Roman" w:hAnsi="Times New Roman" w:cs="Times New Roman"/>
          <w:sz w:val="24"/>
          <w:szCs w:val="24"/>
        </w:rPr>
        <w:t>3.1.3.</w:t>
      </w:r>
      <w:r w:rsidR="004C542B" w:rsidRPr="004C542B">
        <w:rPr>
          <w:rFonts w:ascii="Times New Roman" w:hAnsi="Times New Roman" w:cs="Times New Roman"/>
          <w:sz w:val="24"/>
          <w:szCs w:val="24"/>
        </w:rPr>
        <w:t>В</w:t>
      </w:r>
      <w:r w:rsidRPr="003F5FF6">
        <w:rPr>
          <w:rFonts w:ascii="Times New Roman" w:hAnsi="Times New Roman" w:cs="Times New Roman"/>
          <w:sz w:val="24"/>
          <w:szCs w:val="24"/>
        </w:rPr>
        <w:t>ыдача заявителю акта освидетельствования либо решения об отказе в выдаче акта освидетельствования с указанием оснований.</w:t>
      </w:r>
    </w:p>
    <w:p w14:paraId="4C391D8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Последовательность административных процедур, выполняемых при предоставлении муниципальной услуги, приведена на блок-схеме в приложении № 2 к административному регламенту.</w:t>
      </w:r>
    </w:p>
    <w:p w14:paraId="462FA73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3.2. Прием и регистрация заявления.</w:t>
      </w:r>
    </w:p>
    <w:p w14:paraId="2D2E4ED5" w14:textId="413D3CD1"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или уполномоченного им лица в отдел </w:t>
      </w:r>
      <w:r w:rsidR="00030975">
        <w:rPr>
          <w:rFonts w:ascii="Times New Roman" w:hAnsi="Times New Roman" w:cs="Times New Roman"/>
          <w:sz w:val="24"/>
          <w:szCs w:val="24"/>
        </w:rPr>
        <w:t>строительства и архитектуры Администрации муниципального образования «Игринский район»</w:t>
      </w:r>
      <w:r w:rsidRPr="003F5FF6">
        <w:rPr>
          <w:rFonts w:ascii="Times New Roman" w:hAnsi="Times New Roman" w:cs="Times New Roman"/>
          <w:sz w:val="24"/>
          <w:szCs w:val="24"/>
        </w:rPr>
        <w:t xml:space="preserve"> с заявлением (Приложение 1) 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приложением необходимых документов, указанных в пункте 2.6.1 раздела 2 настоящего административного регламента. Заявление для предоставления муниципальной услуги подается в двух экземплярах.</w:t>
      </w:r>
    </w:p>
    <w:p w14:paraId="64930C28" w14:textId="7EE6B283"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3.2.2. Ответственным за выполнение данной административной процедуры является специалист отдела </w:t>
      </w:r>
      <w:r w:rsidR="00030975">
        <w:rPr>
          <w:rFonts w:ascii="Times New Roman" w:hAnsi="Times New Roman" w:cs="Times New Roman"/>
          <w:sz w:val="24"/>
          <w:szCs w:val="24"/>
        </w:rPr>
        <w:t>строительства и архитектуры</w:t>
      </w:r>
      <w:r w:rsidRPr="003F5FF6">
        <w:rPr>
          <w:rFonts w:ascii="Times New Roman" w:hAnsi="Times New Roman" w:cs="Times New Roman"/>
          <w:sz w:val="24"/>
          <w:szCs w:val="24"/>
        </w:rPr>
        <w:t>.</w:t>
      </w:r>
    </w:p>
    <w:p w14:paraId="78463F0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3.2.3.Время приема документов не должно превышать 20 минут.</w:t>
      </w:r>
    </w:p>
    <w:p w14:paraId="39EC1FD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3.2.4.Специалист,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w:t>
      </w:r>
    </w:p>
    <w:p w14:paraId="328D8AF0" w14:textId="237E03C9"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3.2.5. Специалист отдела </w:t>
      </w:r>
      <w:r w:rsidR="00030975">
        <w:rPr>
          <w:rFonts w:ascii="Times New Roman" w:hAnsi="Times New Roman" w:cs="Times New Roman"/>
          <w:sz w:val="24"/>
          <w:szCs w:val="24"/>
        </w:rPr>
        <w:t>строительства и архитектуры</w:t>
      </w:r>
      <w:r w:rsidRPr="003F5FF6">
        <w:rPr>
          <w:rFonts w:ascii="Times New Roman" w:hAnsi="Times New Roman" w:cs="Times New Roman"/>
          <w:sz w:val="24"/>
          <w:szCs w:val="24"/>
        </w:rPr>
        <w:t>, ответственный за прием документов,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2.7.1. настоящего регламента.</w:t>
      </w:r>
    </w:p>
    <w:p w14:paraId="7B17F63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14:paraId="614EBFA7" w14:textId="6D160981"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3.2.6.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 рабочих дней после регистрации заявления готовится письменный отказ в выдаче акта освидетельствования в связи с несоответствием прилагаемых документов установленным требованиям. Отказ в приеме </w:t>
      </w:r>
      <w:r w:rsidRPr="003F5FF6">
        <w:rPr>
          <w:rFonts w:ascii="Times New Roman" w:hAnsi="Times New Roman" w:cs="Times New Roman"/>
          <w:sz w:val="24"/>
          <w:szCs w:val="24"/>
        </w:rPr>
        <w:lastRenderedPageBreak/>
        <w:t xml:space="preserve">документов оформляется на бланке </w:t>
      </w:r>
      <w:r w:rsidR="00030975">
        <w:rPr>
          <w:rFonts w:ascii="Times New Roman" w:hAnsi="Times New Roman" w:cs="Times New Roman"/>
          <w:sz w:val="24"/>
          <w:szCs w:val="24"/>
        </w:rPr>
        <w:t>А</w:t>
      </w:r>
      <w:r w:rsidRPr="003F5FF6">
        <w:rPr>
          <w:rFonts w:ascii="Times New Roman" w:hAnsi="Times New Roman" w:cs="Times New Roman"/>
          <w:sz w:val="24"/>
          <w:szCs w:val="24"/>
        </w:rPr>
        <w:t>дминистрации  муниципального образования</w:t>
      </w:r>
      <w:r w:rsidR="00030975">
        <w:rPr>
          <w:rFonts w:ascii="Times New Roman" w:hAnsi="Times New Roman" w:cs="Times New Roman"/>
          <w:sz w:val="24"/>
          <w:szCs w:val="24"/>
        </w:rPr>
        <w:t xml:space="preserve"> «Игринский район»</w:t>
      </w:r>
      <w:r w:rsidRPr="003F5FF6">
        <w:rPr>
          <w:rFonts w:ascii="Times New Roman" w:hAnsi="Times New Roman" w:cs="Times New Roman"/>
          <w:sz w:val="24"/>
          <w:szCs w:val="24"/>
        </w:rPr>
        <w:t>, и должен содержать обязательную ссылку на основани</w:t>
      </w:r>
      <w:proofErr w:type="gramStart"/>
      <w:r w:rsidRPr="003F5FF6">
        <w:rPr>
          <w:rFonts w:ascii="Times New Roman" w:hAnsi="Times New Roman" w:cs="Times New Roman"/>
          <w:sz w:val="24"/>
          <w:szCs w:val="24"/>
        </w:rPr>
        <w:t>е</w:t>
      </w:r>
      <w:proofErr w:type="gramEnd"/>
      <w:r w:rsidRPr="003F5FF6">
        <w:rPr>
          <w:rFonts w:ascii="Times New Roman" w:hAnsi="Times New Roman" w:cs="Times New Roman"/>
          <w:sz w:val="24"/>
          <w:szCs w:val="24"/>
        </w:rPr>
        <w:t xml:space="preserve"> для отказа в приеме документов, указанное в подпункте 2.7.1. настоящего административного регламента.</w:t>
      </w:r>
    </w:p>
    <w:p w14:paraId="251B51B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Отказ вручается заявителю лично в письменной форме или при его неявке в день получения направляется заказным письмом с уведомлением.</w:t>
      </w:r>
    </w:p>
    <w:p w14:paraId="241BCB54" w14:textId="28BECA2C"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3.2.7. Если представленные копии документов нотариально не заверены, специалист отдела </w:t>
      </w:r>
      <w:r w:rsidR="00030975">
        <w:rPr>
          <w:rFonts w:ascii="Times New Roman" w:hAnsi="Times New Roman" w:cs="Times New Roman"/>
          <w:sz w:val="24"/>
          <w:szCs w:val="24"/>
        </w:rPr>
        <w:t xml:space="preserve">строительства и </w:t>
      </w:r>
      <w:r w:rsidRPr="003F5FF6">
        <w:rPr>
          <w:rFonts w:ascii="Times New Roman" w:hAnsi="Times New Roman" w:cs="Times New Roman"/>
          <w:sz w:val="24"/>
          <w:szCs w:val="24"/>
        </w:rPr>
        <w:t>,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14:paraId="59541F2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3.2.8. Специалист, ответственный за регистрацию заявления, регистрирует принятое заявление согласно очередному порядковому номеру в журнале регистрации заявлений о предоставлении муниципальных услуг, проставляет регистрационный номер на заявлении и передает заинтересованному лицу один экземпляр заявления с отметкой о приеме документов.</w:t>
      </w:r>
    </w:p>
    <w:p w14:paraId="0B3CA3A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Второй экземпляр документов с комплектом представленных документов направляется специалисту отдела в чьи должностные обязанности входит рассмотрение вопроса по предоставлению муниципальной услуги.</w:t>
      </w:r>
    </w:p>
    <w:p w14:paraId="305F91F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3.2.9. Результатом административной процедуры является регистрация заявления в журнале регистрации заявлений, установление факта отсутствия основания для отказа в приеме документов, указанного в подпункте 2.7.1. настоящего административного регламента либо направление (выдача) заявителю отказа в приеме документов.</w:t>
      </w:r>
    </w:p>
    <w:p w14:paraId="5D6E949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3.3. Рассмотрение заявления, осмотр объекта индивидуального жилищного строительства, подготовка акта освидетельствования либо решения об отказе в выдаче акта освидетельствования с указанием оснований.</w:t>
      </w:r>
    </w:p>
    <w:p w14:paraId="7646DD4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3.3.1. Основанием для начала административной процедуры является регистрация заявления в журнале регистрации заявлений и установление факта отсутствия основания для отказа в приеме документов, указанного в пункте 2.7.1. настоящего административного регламента.</w:t>
      </w:r>
    </w:p>
    <w:p w14:paraId="17A42C76" w14:textId="15841A0B"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3.3.2. Ответственным за выполнение административной процедуры является специалист отдела </w:t>
      </w:r>
      <w:r w:rsidR="00481130">
        <w:rPr>
          <w:rFonts w:ascii="Times New Roman" w:hAnsi="Times New Roman" w:cs="Times New Roman"/>
          <w:sz w:val="24"/>
          <w:szCs w:val="24"/>
        </w:rPr>
        <w:t xml:space="preserve">строительства и </w:t>
      </w:r>
      <w:r w:rsidRPr="003F5FF6">
        <w:rPr>
          <w:rFonts w:ascii="Times New Roman" w:hAnsi="Times New Roman" w:cs="Times New Roman"/>
          <w:sz w:val="24"/>
          <w:szCs w:val="24"/>
        </w:rPr>
        <w:t>архитектуры.</w:t>
      </w:r>
    </w:p>
    <w:p w14:paraId="104A76E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3.3.3. Специалист отдела, в течение одного дня проверяет комплектность и правильность оформления документов, определяет их соответствие требованиям действующего законодательства.</w:t>
      </w:r>
    </w:p>
    <w:p w14:paraId="13C0FD3A" w14:textId="0C67E9D5"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3.3.4. В случае необходимости специалист отдела в течение одного дня подготавливает и направляет межведомственный запрос в Пенсионный фонд РФ по </w:t>
      </w:r>
      <w:r w:rsidR="00481130">
        <w:rPr>
          <w:rFonts w:ascii="Times New Roman" w:hAnsi="Times New Roman" w:cs="Times New Roman"/>
          <w:sz w:val="24"/>
          <w:szCs w:val="24"/>
        </w:rPr>
        <w:t>Удмуртской Республике</w:t>
      </w:r>
      <w:r w:rsidRPr="003F5FF6">
        <w:rPr>
          <w:rFonts w:ascii="Times New Roman" w:hAnsi="Times New Roman" w:cs="Times New Roman"/>
          <w:sz w:val="24"/>
          <w:szCs w:val="24"/>
        </w:rPr>
        <w:t xml:space="preserve"> и орган местного самоуправления поселения, входящего в состав И</w:t>
      </w:r>
      <w:r w:rsidR="00E06070">
        <w:rPr>
          <w:rFonts w:ascii="Times New Roman" w:hAnsi="Times New Roman" w:cs="Times New Roman"/>
          <w:sz w:val="24"/>
          <w:szCs w:val="24"/>
        </w:rPr>
        <w:t>гринского</w:t>
      </w:r>
      <w:r w:rsidRPr="003F5FF6">
        <w:rPr>
          <w:rFonts w:ascii="Times New Roman" w:hAnsi="Times New Roman" w:cs="Times New Roman"/>
          <w:sz w:val="24"/>
          <w:szCs w:val="24"/>
        </w:rPr>
        <w:t xml:space="preserve"> района о представлении документов (их копий или сведений из них), необходимых для предоставления муниципальной услуги.</w:t>
      </w:r>
    </w:p>
    <w:p w14:paraId="6DBF441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w:t>
      </w:r>
    </w:p>
    <w:p w14:paraId="5DA495D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3.3.5. Специалист отдела организует в установленном порядке осмотр объекта индивидуального жилищного строительства в присутствии заявителя.</w:t>
      </w:r>
    </w:p>
    <w:p w14:paraId="0E14AD9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Время выезда согласовывается специалистом отдела с заявителем.</w:t>
      </w:r>
    </w:p>
    <w:p w14:paraId="4A53A5C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При проведении осмотра могут осуществляться обмеры и обследования </w:t>
      </w:r>
      <w:proofErr w:type="spellStart"/>
      <w:r w:rsidRPr="003F5FF6">
        <w:rPr>
          <w:rFonts w:ascii="Times New Roman" w:hAnsi="Times New Roman" w:cs="Times New Roman"/>
          <w:sz w:val="24"/>
          <w:szCs w:val="24"/>
        </w:rPr>
        <w:t>освидетельствуемого</w:t>
      </w:r>
      <w:proofErr w:type="spellEnd"/>
      <w:r w:rsidRPr="003F5FF6">
        <w:rPr>
          <w:rFonts w:ascii="Times New Roman" w:hAnsi="Times New Roman" w:cs="Times New Roman"/>
          <w:sz w:val="24"/>
          <w:szCs w:val="24"/>
        </w:rPr>
        <w:t xml:space="preserve"> объекта.</w:t>
      </w:r>
    </w:p>
    <w:p w14:paraId="060BF18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3.3.6. Специалистом отдела проводится проверка:</w:t>
      </w:r>
    </w:p>
    <w:p w14:paraId="133CA16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14:paraId="1808C77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помещения. Устанавливаемую в соответствии с жилищным законодательством Российской Федерации.</w:t>
      </w:r>
    </w:p>
    <w:p w14:paraId="23D8A19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3.3.7. По результатам осмотра объекта индивидуального жилищного строительства составляется акт освидетельствования по форме, утвержденной Министерством регионального развития Российской Федерации, либо принимается решение об отказе в выдаче акта освидетельствования с указанием оснований.</w:t>
      </w:r>
    </w:p>
    <w:p w14:paraId="48BB8EF2" w14:textId="1CA863BB"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3.3.8. Акт освидетельствования утверждается </w:t>
      </w:r>
      <w:r w:rsidR="00645613">
        <w:rPr>
          <w:rFonts w:ascii="Times New Roman" w:hAnsi="Times New Roman" w:cs="Times New Roman"/>
          <w:sz w:val="24"/>
          <w:szCs w:val="24"/>
        </w:rPr>
        <w:t>начальником отдела строительства и архитектуры Администрации муниципального образования «Игринский район»</w:t>
      </w:r>
      <w:r w:rsidRPr="003F5FF6">
        <w:rPr>
          <w:rFonts w:ascii="Times New Roman" w:hAnsi="Times New Roman" w:cs="Times New Roman"/>
          <w:sz w:val="24"/>
          <w:szCs w:val="24"/>
        </w:rPr>
        <w:t xml:space="preserve"> и заверяется печатью </w:t>
      </w:r>
      <w:r w:rsidR="00645613">
        <w:rPr>
          <w:rFonts w:ascii="Times New Roman" w:hAnsi="Times New Roman" w:cs="Times New Roman"/>
          <w:sz w:val="24"/>
          <w:szCs w:val="24"/>
        </w:rPr>
        <w:t>отдела</w:t>
      </w:r>
      <w:r w:rsidRPr="003F5FF6">
        <w:rPr>
          <w:rFonts w:ascii="Times New Roman" w:hAnsi="Times New Roman" w:cs="Times New Roman"/>
          <w:sz w:val="24"/>
          <w:szCs w:val="24"/>
        </w:rPr>
        <w:t xml:space="preserve">. Решение об отказе в выдаче акта освидетельствования с указанием оснований подписывается </w:t>
      </w:r>
      <w:r w:rsidR="00645613">
        <w:rPr>
          <w:rFonts w:ascii="Times New Roman" w:hAnsi="Times New Roman" w:cs="Times New Roman"/>
          <w:sz w:val="24"/>
          <w:szCs w:val="24"/>
        </w:rPr>
        <w:t>начальником отдела строительства и архитектуры</w:t>
      </w:r>
      <w:r w:rsidRPr="003F5FF6">
        <w:rPr>
          <w:rFonts w:ascii="Times New Roman" w:hAnsi="Times New Roman" w:cs="Times New Roman"/>
          <w:sz w:val="24"/>
          <w:szCs w:val="24"/>
        </w:rPr>
        <w:t>.</w:t>
      </w:r>
    </w:p>
    <w:p w14:paraId="5E67AE2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3.3.9. Результатом административной процедуры является утвержденный акт освидетельствования либо решение об отказе в выдаче акта освидетельствования с указанием оснований.</w:t>
      </w:r>
    </w:p>
    <w:p w14:paraId="4A902E7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3.3. Выдача заявителю акта освидетельствования либо решения об отказе в выдаче акта освидетельствования с указанием оснований.</w:t>
      </w:r>
    </w:p>
    <w:p w14:paraId="1854269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3.3.1. Акт освидетельствования либо решение об отказе в выдаче акта освидетельствования с указанием оснований выдается заявителю лично либо направляется заказным письмом с уведомлением.</w:t>
      </w:r>
    </w:p>
    <w:p w14:paraId="6F5A072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3.3.2. При получении акта освидетельствования либо решения об отказе в выдаче акта освидетельствования заявитель предъявляет документ, удостоверяющий его личность, ставит в журнале дату и подпись, подтверждающую получение документов.</w:t>
      </w:r>
    </w:p>
    <w:p w14:paraId="6BD19D96"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3.3.3.Лицо, получившее государственный сертификата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639780B2" w14:textId="5167A7ED"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3.3.4.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w:t>
      </w:r>
      <w:r w:rsidR="00645613">
        <w:rPr>
          <w:rFonts w:ascii="Times New Roman" w:hAnsi="Times New Roman" w:cs="Times New Roman"/>
          <w:sz w:val="24"/>
          <w:szCs w:val="24"/>
        </w:rPr>
        <w:t>отдел строительства и архитектуры</w:t>
      </w:r>
      <w:r w:rsidRPr="003F5FF6">
        <w:rPr>
          <w:rFonts w:ascii="Times New Roman" w:hAnsi="Times New Roman" w:cs="Times New Roman"/>
          <w:sz w:val="24"/>
          <w:szCs w:val="24"/>
        </w:rPr>
        <w:t xml:space="preserve">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14:paraId="46311A9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4. Формы контроля за предоставлением Услуги</w:t>
      </w:r>
    </w:p>
    <w:p w14:paraId="64D5B1E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а также принятием ими решений.</w:t>
      </w:r>
    </w:p>
    <w:p w14:paraId="7515BFDB" w14:textId="0694D254"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w:t>
      </w:r>
      <w:bookmarkStart w:id="1" w:name="_Hlk47536700"/>
      <w:r w:rsidR="00645613">
        <w:rPr>
          <w:rFonts w:ascii="Times New Roman" w:hAnsi="Times New Roman" w:cs="Times New Roman"/>
          <w:sz w:val="24"/>
          <w:szCs w:val="24"/>
        </w:rPr>
        <w:t>заместителем Главы Администрации муниципального образования «Игринский район» по строительству, архитектуре и муниципальному хозяйству</w:t>
      </w:r>
      <w:bookmarkEnd w:id="1"/>
      <w:r w:rsidR="00645613">
        <w:rPr>
          <w:rFonts w:ascii="Times New Roman" w:hAnsi="Times New Roman" w:cs="Times New Roman"/>
          <w:sz w:val="24"/>
          <w:szCs w:val="24"/>
        </w:rPr>
        <w:t xml:space="preserve">, </w:t>
      </w:r>
      <w:r w:rsidRPr="003F5FF6">
        <w:rPr>
          <w:rFonts w:ascii="Times New Roman" w:hAnsi="Times New Roman" w:cs="Times New Roman"/>
          <w:sz w:val="24"/>
          <w:szCs w:val="24"/>
        </w:rPr>
        <w:t xml:space="preserve">начальником и заместителем начальника </w:t>
      </w:r>
      <w:r w:rsidR="00645613">
        <w:rPr>
          <w:rFonts w:ascii="Times New Roman" w:hAnsi="Times New Roman" w:cs="Times New Roman"/>
          <w:sz w:val="24"/>
          <w:szCs w:val="24"/>
        </w:rPr>
        <w:t>отдела строительства и архитектуры</w:t>
      </w:r>
      <w:r w:rsidRPr="003F5FF6">
        <w:rPr>
          <w:rFonts w:ascii="Times New Roman" w:hAnsi="Times New Roman" w:cs="Times New Roman"/>
          <w:sz w:val="24"/>
          <w:szCs w:val="24"/>
        </w:rPr>
        <w:t>.</w:t>
      </w:r>
    </w:p>
    <w:p w14:paraId="5E6E1A76" w14:textId="372B64B5"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w:t>
      </w:r>
      <w:r w:rsidR="00645613">
        <w:rPr>
          <w:rFonts w:ascii="Times New Roman" w:hAnsi="Times New Roman" w:cs="Times New Roman"/>
          <w:sz w:val="24"/>
          <w:szCs w:val="24"/>
        </w:rPr>
        <w:t>отдела</w:t>
      </w:r>
      <w:r w:rsidRPr="003F5FF6">
        <w:rPr>
          <w:rFonts w:ascii="Times New Roman" w:hAnsi="Times New Roman" w:cs="Times New Roman"/>
          <w:sz w:val="24"/>
          <w:szCs w:val="24"/>
        </w:rPr>
        <w:t>, принятие по ним решений и подготовку на них ответов.</w:t>
      </w:r>
    </w:p>
    <w:p w14:paraId="40F9FBE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4.2.</w:t>
      </w:r>
      <w:r w:rsidRPr="003F5FF6">
        <w:rPr>
          <w:rFonts w:ascii="Times New Roman" w:hAnsi="Times New Roman" w:cs="Times New Roman"/>
          <w:sz w:val="24"/>
          <w:szCs w:val="24"/>
        </w:rPr>
        <w:t> </w:t>
      </w:r>
      <w:r w:rsidRPr="003F5FF6">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Pr="003F5FF6">
        <w:rPr>
          <w:rFonts w:ascii="Times New Roman" w:hAnsi="Times New Roman" w:cs="Times New Roman"/>
          <w:sz w:val="24"/>
          <w:szCs w:val="24"/>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14:paraId="5141C15B" w14:textId="4AE902E2"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Контроль полноты и качества предоставления услуги осуществляется </w:t>
      </w:r>
      <w:r w:rsidR="00645613">
        <w:rPr>
          <w:rFonts w:ascii="Times New Roman" w:hAnsi="Times New Roman" w:cs="Times New Roman"/>
          <w:sz w:val="24"/>
          <w:szCs w:val="24"/>
        </w:rPr>
        <w:t>заместителем Главы Администрации муниципального образования «Игринский район» по строительству, архитектуре и муниципальному хозяйству</w:t>
      </w:r>
      <w:r w:rsidR="00F015DC">
        <w:rPr>
          <w:rFonts w:ascii="Times New Roman" w:hAnsi="Times New Roman" w:cs="Times New Roman"/>
          <w:sz w:val="24"/>
          <w:szCs w:val="24"/>
        </w:rPr>
        <w:t>,</w:t>
      </w:r>
      <w:r w:rsidR="00645613" w:rsidRPr="003F5FF6">
        <w:rPr>
          <w:rFonts w:ascii="Times New Roman" w:hAnsi="Times New Roman" w:cs="Times New Roman"/>
          <w:sz w:val="24"/>
          <w:szCs w:val="24"/>
        </w:rPr>
        <w:t xml:space="preserve"> </w:t>
      </w:r>
      <w:r w:rsidRPr="003F5FF6">
        <w:rPr>
          <w:rFonts w:ascii="Times New Roman" w:hAnsi="Times New Roman" w:cs="Times New Roman"/>
          <w:sz w:val="24"/>
          <w:szCs w:val="24"/>
        </w:rPr>
        <w:t>начальником и заместителе</w:t>
      </w:r>
      <w:r w:rsidR="00645613">
        <w:rPr>
          <w:rFonts w:ascii="Times New Roman" w:hAnsi="Times New Roman" w:cs="Times New Roman"/>
          <w:sz w:val="24"/>
          <w:szCs w:val="24"/>
        </w:rPr>
        <w:t>м отдела строительства и архитектуры</w:t>
      </w:r>
      <w:r w:rsidRPr="003F5FF6">
        <w:rPr>
          <w:rFonts w:ascii="Times New Roman" w:hAnsi="Times New Roman" w:cs="Times New Roman"/>
          <w:sz w:val="24"/>
          <w:szCs w:val="24"/>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14:paraId="62A3A43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AE08C6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Внеплановые проверки полноты и качества исполнения настоящего Регламента проводятся по конкретному обращению заявителя.</w:t>
      </w:r>
    </w:p>
    <w:p w14:paraId="5376455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4.3.</w:t>
      </w:r>
      <w:r w:rsidRPr="003F5FF6">
        <w:rPr>
          <w:rFonts w:ascii="Times New Roman" w:hAnsi="Times New Roman" w:cs="Times New Roman"/>
          <w:sz w:val="24"/>
          <w:szCs w:val="24"/>
        </w:rPr>
        <w:t> </w:t>
      </w:r>
      <w:r w:rsidRPr="003F5FF6">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14:paraId="7B50291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14:paraId="4D449664" w14:textId="154E0A04"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Персональная ответственность должностных </w:t>
      </w:r>
      <w:r w:rsidR="004C542B" w:rsidRPr="004C542B">
        <w:rPr>
          <w:rFonts w:ascii="Times New Roman" w:hAnsi="Times New Roman" w:cs="Times New Roman"/>
          <w:sz w:val="24"/>
          <w:szCs w:val="24"/>
        </w:rPr>
        <w:t xml:space="preserve">лиц </w:t>
      </w:r>
      <w:r w:rsidR="00F015DC">
        <w:rPr>
          <w:rFonts w:ascii="Times New Roman" w:hAnsi="Times New Roman" w:cs="Times New Roman"/>
          <w:sz w:val="24"/>
          <w:szCs w:val="24"/>
        </w:rPr>
        <w:t>отдела строительства и архитектуры</w:t>
      </w:r>
      <w:r w:rsidRPr="003F5FF6">
        <w:rPr>
          <w:rFonts w:ascii="Times New Roman" w:hAnsi="Times New Roman" w:cs="Times New Roman"/>
          <w:sz w:val="24"/>
          <w:szCs w:val="24"/>
        </w:rPr>
        <w:t xml:space="preserve"> закрепляется в их </w:t>
      </w:r>
      <w:hyperlink r:id="rId19" w:tooltip="Должностные инструкции" w:history="1">
        <w:r w:rsidRPr="00F015DC">
          <w:rPr>
            <w:rStyle w:val="a3"/>
            <w:rFonts w:ascii="Times New Roman" w:hAnsi="Times New Roman" w:cs="Times New Roman"/>
            <w:color w:val="auto"/>
            <w:sz w:val="24"/>
            <w:szCs w:val="24"/>
            <w:u w:val="none"/>
          </w:rPr>
          <w:t>должностных инструкциях</w:t>
        </w:r>
      </w:hyperlink>
      <w:r w:rsidRPr="00F015DC">
        <w:rPr>
          <w:rFonts w:ascii="Times New Roman" w:hAnsi="Times New Roman" w:cs="Times New Roman"/>
          <w:sz w:val="24"/>
          <w:szCs w:val="24"/>
        </w:rPr>
        <w:t> в</w:t>
      </w:r>
      <w:r w:rsidRPr="003F5FF6">
        <w:rPr>
          <w:rFonts w:ascii="Times New Roman" w:hAnsi="Times New Roman" w:cs="Times New Roman"/>
          <w:sz w:val="24"/>
          <w:szCs w:val="24"/>
        </w:rPr>
        <w:t xml:space="preserve"> соответствии с требованиями законодательства Российской Федерации.</w:t>
      </w:r>
    </w:p>
    <w:p w14:paraId="5B4A6819" w14:textId="08213A6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Должностные лица, по вине которых допущены нарушения положений настоящего Регламента, привлекаются к </w:t>
      </w:r>
      <w:hyperlink r:id="rId20" w:tooltip="Дисциплинарная ответственность" w:history="1">
        <w:r w:rsidRPr="00F015DC">
          <w:rPr>
            <w:rStyle w:val="a3"/>
            <w:rFonts w:ascii="Times New Roman" w:hAnsi="Times New Roman" w:cs="Times New Roman"/>
            <w:color w:val="auto"/>
            <w:sz w:val="24"/>
            <w:szCs w:val="24"/>
            <w:u w:val="none"/>
          </w:rPr>
          <w:t>дисциплинарной ответственности</w:t>
        </w:r>
      </w:hyperlink>
      <w:r w:rsidRPr="00F015DC">
        <w:rPr>
          <w:rFonts w:ascii="Times New Roman" w:hAnsi="Times New Roman" w:cs="Times New Roman"/>
          <w:sz w:val="24"/>
          <w:szCs w:val="24"/>
        </w:rPr>
        <w:t xml:space="preserve"> в </w:t>
      </w:r>
      <w:r w:rsidRPr="003F5FF6">
        <w:rPr>
          <w:rFonts w:ascii="Times New Roman" w:hAnsi="Times New Roman" w:cs="Times New Roman"/>
          <w:sz w:val="24"/>
          <w:szCs w:val="24"/>
        </w:rPr>
        <w:t xml:space="preserve">соответствии с действующим законодательством и нормативно-правовыми актами Администрации </w:t>
      </w:r>
      <w:r w:rsidR="00F015DC">
        <w:rPr>
          <w:rFonts w:ascii="Times New Roman" w:hAnsi="Times New Roman" w:cs="Times New Roman"/>
          <w:sz w:val="24"/>
          <w:szCs w:val="24"/>
        </w:rPr>
        <w:t>муниципального образования «Игринский район»</w:t>
      </w:r>
    </w:p>
    <w:p w14:paraId="508864E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4.4. Требования к порядку и формам контроля за предоставлением Услуги, в том числе со стороны граждан, их объединений и организаций.</w:t>
      </w:r>
    </w:p>
    <w:p w14:paraId="1B93688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Осуществлять контроль за порядком и сроками предоставления Услуги могут сами заявители путем получения информации о ней письменно, с использованием средств телефонной связи либо по электронной почте.</w:t>
      </w:r>
    </w:p>
    <w:p w14:paraId="011ECE6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15E01AF6"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принятых в ходе предоставления Услуги.</w:t>
      </w:r>
    </w:p>
    <w:p w14:paraId="5176F9ED" w14:textId="510B8A7C"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5.2. Действия (бездействие) должностных лиц могут быть обжалованы начальнику отдела </w:t>
      </w:r>
      <w:r w:rsidR="004C542B" w:rsidRPr="004C542B">
        <w:rPr>
          <w:rFonts w:ascii="Times New Roman" w:hAnsi="Times New Roman" w:cs="Times New Roman"/>
          <w:sz w:val="24"/>
          <w:szCs w:val="24"/>
        </w:rPr>
        <w:t>строительства и архитектуры</w:t>
      </w:r>
      <w:r w:rsidRPr="003F5FF6">
        <w:rPr>
          <w:rFonts w:ascii="Times New Roman" w:hAnsi="Times New Roman" w:cs="Times New Roman"/>
          <w:sz w:val="24"/>
          <w:szCs w:val="24"/>
        </w:rPr>
        <w:t xml:space="preserve">, либо Первому заместителю </w:t>
      </w:r>
      <w:r w:rsidR="004C542B" w:rsidRPr="004C542B">
        <w:rPr>
          <w:rFonts w:ascii="Times New Roman" w:hAnsi="Times New Roman" w:cs="Times New Roman"/>
          <w:sz w:val="24"/>
          <w:szCs w:val="24"/>
        </w:rPr>
        <w:t xml:space="preserve">главы </w:t>
      </w:r>
      <w:r w:rsidR="00F015DC">
        <w:rPr>
          <w:rFonts w:ascii="Times New Roman" w:hAnsi="Times New Roman" w:cs="Times New Roman"/>
          <w:sz w:val="24"/>
          <w:szCs w:val="24"/>
        </w:rPr>
        <w:t>А</w:t>
      </w:r>
      <w:r w:rsidR="004C542B" w:rsidRPr="004C542B">
        <w:rPr>
          <w:rFonts w:ascii="Times New Roman" w:hAnsi="Times New Roman" w:cs="Times New Roman"/>
          <w:sz w:val="24"/>
          <w:szCs w:val="24"/>
        </w:rPr>
        <w:t>дминистрации Игринского района</w:t>
      </w:r>
      <w:r w:rsidRPr="003F5FF6">
        <w:rPr>
          <w:rFonts w:ascii="Times New Roman" w:hAnsi="Times New Roman" w:cs="Times New Roman"/>
          <w:sz w:val="24"/>
          <w:szCs w:val="24"/>
        </w:rPr>
        <w:t xml:space="preserve">. </w:t>
      </w:r>
    </w:p>
    <w:p w14:paraId="5C5EE50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14:paraId="3F8543A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5.4. В рассмотрении жалобы отказывается в случае:</w:t>
      </w:r>
    </w:p>
    <w:p w14:paraId="7681AFD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если в жалобе не указана фамилия заявителя, направившего жалобу и почтовый адрес по которому должен быть направлен ответ;</w:t>
      </w:r>
    </w:p>
    <w:p w14:paraId="6843B83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14:paraId="08FE685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14:paraId="22F606C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если текст жалобы не поддается прочтению;</w:t>
      </w:r>
    </w:p>
    <w:p w14:paraId="536F087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65A38C1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E428C0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14:paraId="6A01AB9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14:paraId="5D1FFC7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 xml:space="preserve">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w:t>
      </w:r>
      <w:r w:rsidRPr="003F5FF6">
        <w:rPr>
          <w:rFonts w:ascii="Times New Roman" w:hAnsi="Times New Roman" w:cs="Times New Roman"/>
          <w:sz w:val="24"/>
          <w:szCs w:val="24"/>
        </w:rPr>
        <w:lastRenderedPageBreak/>
        <w:t>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2F2662A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14:paraId="6EA3D50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14:paraId="1E3002A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5.7. Жалоба рассматриваются в течение 30 дней со дня её регистрации.</w:t>
      </w:r>
    </w:p>
    <w:p w14:paraId="32E3630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 исключительных случаях ( в том числе в случае истребления документов, имеющих существенное значение для рассмотрения жалобы), а также в случае направления запроса другим государственным органом,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заявителя о продлении срока её рассмотрения.</w:t>
      </w:r>
    </w:p>
    <w:p w14:paraId="585A64D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14:paraId="7BC18DB9" w14:textId="77777777" w:rsidR="004C542B" w:rsidRPr="004C542B" w:rsidRDefault="004C542B" w:rsidP="004C542B">
      <w:pPr>
        <w:jc w:val="both"/>
        <w:rPr>
          <w:rFonts w:ascii="Times New Roman" w:hAnsi="Times New Roman" w:cs="Times New Roman"/>
          <w:sz w:val="24"/>
          <w:szCs w:val="24"/>
        </w:rPr>
      </w:pPr>
    </w:p>
    <w:p w14:paraId="4512D30D" w14:textId="77777777" w:rsidR="004C542B" w:rsidRPr="004C542B" w:rsidRDefault="004C542B" w:rsidP="004C542B">
      <w:pPr>
        <w:jc w:val="both"/>
        <w:rPr>
          <w:rFonts w:ascii="Times New Roman" w:hAnsi="Times New Roman" w:cs="Times New Roman"/>
          <w:sz w:val="24"/>
          <w:szCs w:val="24"/>
        </w:rPr>
      </w:pPr>
    </w:p>
    <w:p w14:paraId="2EC99EF6" w14:textId="77777777" w:rsidR="004C542B" w:rsidRPr="004C542B" w:rsidRDefault="004C542B" w:rsidP="004C542B">
      <w:pPr>
        <w:jc w:val="both"/>
        <w:rPr>
          <w:rFonts w:ascii="Times New Roman" w:hAnsi="Times New Roman" w:cs="Times New Roman"/>
          <w:sz w:val="24"/>
          <w:szCs w:val="24"/>
        </w:rPr>
      </w:pPr>
    </w:p>
    <w:p w14:paraId="54CE5119" w14:textId="77777777" w:rsidR="004C542B" w:rsidRPr="004C542B" w:rsidRDefault="004C542B" w:rsidP="004C542B">
      <w:pPr>
        <w:jc w:val="both"/>
        <w:rPr>
          <w:rFonts w:ascii="Times New Roman" w:hAnsi="Times New Roman" w:cs="Times New Roman"/>
          <w:sz w:val="24"/>
          <w:szCs w:val="24"/>
        </w:rPr>
      </w:pPr>
    </w:p>
    <w:p w14:paraId="3F35AD86" w14:textId="77777777" w:rsidR="004C542B" w:rsidRPr="004C542B" w:rsidRDefault="004C542B" w:rsidP="004C542B">
      <w:pPr>
        <w:jc w:val="both"/>
        <w:rPr>
          <w:rFonts w:ascii="Times New Roman" w:hAnsi="Times New Roman" w:cs="Times New Roman"/>
          <w:sz w:val="24"/>
          <w:szCs w:val="24"/>
        </w:rPr>
      </w:pPr>
    </w:p>
    <w:p w14:paraId="300976D1" w14:textId="77777777" w:rsidR="004C542B" w:rsidRPr="004C542B" w:rsidRDefault="004C542B" w:rsidP="004C542B">
      <w:pPr>
        <w:jc w:val="both"/>
        <w:rPr>
          <w:rFonts w:ascii="Times New Roman" w:hAnsi="Times New Roman" w:cs="Times New Roman"/>
          <w:sz w:val="24"/>
          <w:szCs w:val="24"/>
        </w:rPr>
      </w:pPr>
    </w:p>
    <w:p w14:paraId="41B6E8D4" w14:textId="77777777" w:rsidR="004C542B" w:rsidRPr="004C542B" w:rsidRDefault="004C542B" w:rsidP="004C542B">
      <w:pPr>
        <w:jc w:val="both"/>
        <w:rPr>
          <w:rFonts w:ascii="Times New Roman" w:hAnsi="Times New Roman" w:cs="Times New Roman"/>
          <w:sz w:val="24"/>
          <w:szCs w:val="24"/>
        </w:rPr>
      </w:pPr>
    </w:p>
    <w:p w14:paraId="55871C8A" w14:textId="77777777" w:rsidR="004C542B" w:rsidRPr="004C542B" w:rsidRDefault="004C542B" w:rsidP="004C542B">
      <w:pPr>
        <w:jc w:val="both"/>
        <w:rPr>
          <w:rFonts w:ascii="Times New Roman" w:hAnsi="Times New Roman" w:cs="Times New Roman"/>
          <w:sz w:val="24"/>
          <w:szCs w:val="24"/>
        </w:rPr>
      </w:pPr>
    </w:p>
    <w:p w14:paraId="3A05F652" w14:textId="77777777" w:rsidR="004C542B" w:rsidRPr="004C542B" w:rsidRDefault="004C542B" w:rsidP="004C542B">
      <w:pPr>
        <w:jc w:val="both"/>
        <w:rPr>
          <w:rFonts w:ascii="Times New Roman" w:hAnsi="Times New Roman" w:cs="Times New Roman"/>
          <w:sz w:val="24"/>
          <w:szCs w:val="24"/>
        </w:rPr>
      </w:pPr>
    </w:p>
    <w:p w14:paraId="2D7452C8" w14:textId="77777777" w:rsidR="004C542B" w:rsidRPr="004C542B" w:rsidRDefault="004C542B" w:rsidP="004C542B">
      <w:pPr>
        <w:jc w:val="both"/>
        <w:rPr>
          <w:rFonts w:ascii="Times New Roman" w:hAnsi="Times New Roman" w:cs="Times New Roman"/>
          <w:sz w:val="24"/>
          <w:szCs w:val="24"/>
        </w:rPr>
      </w:pPr>
    </w:p>
    <w:p w14:paraId="13B2C612" w14:textId="77777777" w:rsidR="004C542B" w:rsidRPr="004C542B" w:rsidRDefault="004C542B" w:rsidP="004C542B">
      <w:pPr>
        <w:jc w:val="both"/>
        <w:rPr>
          <w:rFonts w:ascii="Times New Roman" w:hAnsi="Times New Roman" w:cs="Times New Roman"/>
          <w:sz w:val="24"/>
          <w:szCs w:val="24"/>
        </w:rPr>
      </w:pPr>
    </w:p>
    <w:p w14:paraId="498B4FB7" w14:textId="77777777" w:rsidR="004C542B" w:rsidRDefault="004C542B" w:rsidP="004C542B">
      <w:pPr>
        <w:jc w:val="both"/>
        <w:rPr>
          <w:rFonts w:ascii="Times New Roman" w:hAnsi="Times New Roman" w:cs="Times New Roman"/>
          <w:sz w:val="24"/>
          <w:szCs w:val="24"/>
        </w:rPr>
      </w:pPr>
    </w:p>
    <w:p w14:paraId="7C2E8C52" w14:textId="77777777" w:rsidR="004C542B" w:rsidRDefault="004C542B" w:rsidP="004C542B">
      <w:pPr>
        <w:jc w:val="both"/>
        <w:rPr>
          <w:rFonts w:ascii="Times New Roman" w:hAnsi="Times New Roman" w:cs="Times New Roman"/>
          <w:sz w:val="24"/>
          <w:szCs w:val="24"/>
        </w:rPr>
      </w:pPr>
    </w:p>
    <w:p w14:paraId="038B3C4F" w14:textId="77777777" w:rsidR="004C542B" w:rsidRDefault="004C542B" w:rsidP="004C542B">
      <w:pPr>
        <w:jc w:val="both"/>
        <w:rPr>
          <w:rFonts w:ascii="Times New Roman" w:hAnsi="Times New Roman" w:cs="Times New Roman"/>
          <w:sz w:val="24"/>
          <w:szCs w:val="24"/>
        </w:rPr>
      </w:pPr>
    </w:p>
    <w:p w14:paraId="6E3A77FA" w14:textId="77777777" w:rsidR="004C542B" w:rsidRDefault="004C542B" w:rsidP="004C542B">
      <w:pPr>
        <w:jc w:val="both"/>
        <w:rPr>
          <w:rFonts w:ascii="Times New Roman" w:hAnsi="Times New Roman" w:cs="Times New Roman"/>
          <w:sz w:val="24"/>
          <w:szCs w:val="24"/>
        </w:rPr>
      </w:pPr>
    </w:p>
    <w:p w14:paraId="1EDABA5C" w14:textId="66F42E10"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Приложение N 1</w:t>
      </w:r>
    </w:p>
    <w:p w14:paraId="482C2EBE" w14:textId="226FDA6E" w:rsidR="003F5FF6" w:rsidRPr="004C542B"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к административному регламенту</w:t>
      </w:r>
    </w:p>
    <w:p w14:paraId="381B7B5D" w14:textId="77777777" w:rsidR="004C542B" w:rsidRPr="003F5FF6" w:rsidRDefault="004C542B" w:rsidP="004C542B">
      <w:pPr>
        <w:jc w:val="both"/>
        <w:rPr>
          <w:rFonts w:ascii="Times New Roman" w:hAnsi="Times New Roman" w:cs="Times New Roman"/>
          <w:sz w:val="24"/>
          <w:szCs w:val="24"/>
        </w:rPr>
      </w:pPr>
    </w:p>
    <w:p w14:paraId="620A0843" w14:textId="172F4FE3" w:rsidR="003F5FF6" w:rsidRPr="003F5FF6" w:rsidRDefault="004C542B" w:rsidP="003957FE">
      <w:pPr>
        <w:jc w:val="right"/>
        <w:rPr>
          <w:rFonts w:ascii="Times New Roman" w:hAnsi="Times New Roman" w:cs="Times New Roman"/>
          <w:sz w:val="24"/>
          <w:szCs w:val="24"/>
        </w:rPr>
      </w:pPr>
      <w:r w:rsidRPr="004C542B">
        <w:rPr>
          <w:rFonts w:ascii="Times New Roman" w:hAnsi="Times New Roman" w:cs="Times New Roman"/>
          <w:sz w:val="24"/>
          <w:szCs w:val="24"/>
        </w:rPr>
        <w:t>Главе Администрации муниципального образования «Игринский район»</w:t>
      </w:r>
    </w:p>
    <w:p w14:paraId="35EBD8FE"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от ______________________________________</w:t>
      </w:r>
    </w:p>
    <w:p w14:paraId="33F05C45"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(Фамилия, имя, отчество, паспортные данные,</w:t>
      </w:r>
    </w:p>
    <w:p w14:paraId="27108E4C"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_________________________________________</w:t>
      </w:r>
    </w:p>
    <w:p w14:paraId="412FBB2C"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место проживания, телефон/факс.</w:t>
      </w:r>
    </w:p>
    <w:p w14:paraId="5F2C5E59"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_________________________________________</w:t>
      </w:r>
    </w:p>
    <w:p w14:paraId="442C7498"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Должность, фамилия, инициалы,</w:t>
      </w:r>
    </w:p>
    <w:p w14:paraId="7881B326" w14:textId="77777777" w:rsidR="003F5FF6" w:rsidRPr="003F5FF6"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реквизиты документа о представительстве -</w:t>
      </w:r>
    </w:p>
    <w:p w14:paraId="22C2A108" w14:textId="77777777" w:rsidR="003F5FF6" w:rsidRPr="00F015DC" w:rsidRDefault="003F5FF6" w:rsidP="003957FE">
      <w:pPr>
        <w:jc w:val="right"/>
        <w:rPr>
          <w:rFonts w:ascii="Times New Roman" w:hAnsi="Times New Roman" w:cs="Times New Roman"/>
          <w:sz w:val="24"/>
          <w:szCs w:val="24"/>
        </w:rPr>
      </w:pPr>
      <w:r w:rsidRPr="003F5FF6">
        <w:rPr>
          <w:rFonts w:ascii="Times New Roman" w:hAnsi="Times New Roman" w:cs="Times New Roman"/>
          <w:sz w:val="24"/>
          <w:szCs w:val="24"/>
        </w:rPr>
        <w:t>_________________________________________</w:t>
      </w:r>
    </w:p>
    <w:p w14:paraId="1DCACC4E" w14:textId="3CDF2623" w:rsidR="003F5FF6" w:rsidRPr="003F5FF6" w:rsidRDefault="003F5FF6" w:rsidP="003957FE">
      <w:pPr>
        <w:jc w:val="right"/>
        <w:rPr>
          <w:rFonts w:ascii="Times New Roman" w:hAnsi="Times New Roman" w:cs="Times New Roman"/>
          <w:sz w:val="24"/>
          <w:szCs w:val="24"/>
        </w:rPr>
      </w:pPr>
      <w:r w:rsidRPr="00F015DC">
        <w:rPr>
          <w:rFonts w:ascii="Times New Roman" w:hAnsi="Times New Roman" w:cs="Times New Roman"/>
          <w:sz w:val="24"/>
          <w:szCs w:val="24"/>
        </w:rPr>
        <w:t>заполняется при наличии представителя</w:t>
      </w:r>
      <w:r w:rsidR="00F015DC" w:rsidRPr="00F015DC">
        <w:rPr>
          <w:rFonts w:ascii="Times New Roman" w:hAnsi="Times New Roman" w:cs="Times New Roman"/>
          <w:sz w:val="24"/>
          <w:szCs w:val="24"/>
        </w:rPr>
        <w:t xml:space="preserve"> </w:t>
      </w:r>
      <w:hyperlink r:id="rId21" w:tooltip="Застройщик" w:history="1">
        <w:r w:rsidRPr="00F015DC">
          <w:rPr>
            <w:rStyle w:val="a3"/>
            <w:rFonts w:ascii="Times New Roman" w:hAnsi="Times New Roman" w:cs="Times New Roman"/>
            <w:color w:val="auto"/>
            <w:sz w:val="24"/>
            <w:szCs w:val="24"/>
            <w:u w:val="none"/>
          </w:rPr>
          <w:t>застройщика</w:t>
        </w:r>
      </w:hyperlink>
      <w:r w:rsidRPr="003F5FF6">
        <w:rPr>
          <w:rFonts w:ascii="Times New Roman" w:hAnsi="Times New Roman" w:cs="Times New Roman"/>
          <w:sz w:val="24"/>
          <w:szCs w:val="24"/>
        </w:rPr>
        <w:t>)</w:t>
      </w:r>
    </w:p>
    <w:p w14:paraId="554D448F" w14:textId="77777777" w:rsidR="003957FE" w:rsidRDefault="003957FE" w:rsidP="00F015DC">
      <w:pPr>
        <w:jc w:val="center"/>
        <w:rPr>
          <w:rFonts w:ascii="Times New Roman" w:hAnsi="Times New Roman" w:cs="Times New Roman"/>
          <w:sz w:val="24"/>
          <w:szCs w:val="24"/>
        </w:rPr>
      </w:pPr>
    </w:p>
    <w:p w14:paraId="5037CCD6" w14:textId="77777777" w:rsidR="003957FE" w:rsidRDefault="003957FE" w:rsidP="00F015DC">
      <w:pPr>
        <w:jc w:val="center"/>
        <w:rPr>
          <w:rFonts w:ascii="Times New Roman" w:hAnsi="Times New Roman" w:cs="Times New Roman"/>
          <w:sz w:val="24"/>
          <w:szCs w:val="24"/>
        </w:rPr>
      </w:pPr>
    </w:p>
    <w:p w14:paraId="080C91A6" w14:textId="104C0A67" w:rsidR="003F5FF6" w:rsidRPr="003F5FF6" w:rsidRDefault="003F5FF6" w:rsidP="00F015DC">
      <w:pPr>
        <w:jc w:val="center"/>
        <w:rPr>
          <w:rFonts w:ascii="Times New Roman" w:hAnsi="Times New Roman" w:cs="Times New Roman"/>
          <w:sz w:val="24"/>
          <w:szCs w:val="24"/>
        </w:rPr>
      </w:pPr>
      <w:r w:rsidRPr="003F5FF6">
        <w:rPr>
          <w:rFonts w:ascii="Times New Roman" w:hAnsi="Times New Roman" w:cs="Times New Roman"/>
          <w:sz w:val="24"/>
          <w:szCs w:val="24"/>
        </w:rPr>
        <w:t>ЗАЯВЛЕНИЕ</w:t>
      </w:r>
    </w:p>
    <w:p w14:paraId="653C417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Прошу выдать акт освидетельствования проведения основных работ по строительству (реконструкции) объекта индивидуального жилищного строительства</w:t>
      </w:r>
    </w:p>
    <w:p w14:paraId="53A7E92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Объект капитального строительства (объект индивидуального жилищного строительства) индивидуальный жилой дом _____________________________________________________________</w:t>
      </w:r>
    </w:p>
    <w:p w14:paraId="6BA8CAE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457D915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(наименование, почтовый или строительный адр</w:t>
      </w:r>
      <w:r w:rsidRPr="00F015DC">
        <w:rPr>
          <w:rFonts w:ascii="Times New Roman" w:hAnsi="Times New Roman" w:cs="Times New Roman"/>
          <w:sz w:val="24"/>
          <w:szCs w:val="24"/>
        </w:rPr>
        <w:t>ес </w:t>
      </w:r>
      <w:hyperlink r:id="rId22" w:tooltip="Объекты капитального строительства" w:history="1">
        <w:r w:rsidRPr="00F015DC">
          <w:rPr>
            <w:rStyle w:val="a3"/>
            <w:rFonts w:ascii="Times New Roman" w:hAnsi="Times New Roman" w:cs="Times New Roman"/>
            <w:color w:val="auto"/>
            <w:sz w:val="24"/>
            <w:szCs w:val="24"/>
            <w:u w:val="none"/>
          </w:rPr>
          <w:t>объекта капитального строительства</w:t>
        </w:r>
      </w:hyperlink>
      <w:r w:rsidRPr="003F5FF6">
        <w:rPr>
          <w:rFonts w:ascii="Times New Roman" w:hAnsi="Times New Roman" w:cs="Times New Roman"/>
          <w:sz w:val="24"/>
          <w:szCs w:val="24"/>
        </w:rPr>
        <w:t>)</w:t>
      </w:r>
    </w:p>
    <w:p w14:paraId="7D3D3C5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3142083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4D41070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(наименование конструкций: монтаж фундамента, возведение стен, возведение кровли или проведение работ по реконструкции)</w:t>
      </w:r>
    </w:p>
    <w:p w14:paraId="52B89A5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0F052DC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Сведения о застройщике или заказчике (представителе застройщика или заказчика)</w:t>
      </w:r>
    </w:p>
    <w:p w14:paraId="54B9298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(фамилия, имя, отчество, паспортные данные, место проживания,</w:t>
      </w:r>
    </w:p>
    <w:p w14:paraId="5E7A961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1FDC510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
    <w:p w14:paraId="621DA2F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_________________________________________________________________</w:t>
      </w:r>
    </w:p>
    <w:p w14:paraId="26015EE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представителя застройщика или заказчика телефон/факс)</w:t>
      </w:r>
    </w:p>
    <w:p w14:paraId="1DA3A6B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2A3F23D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Сведения о выданном разрешении на строительство (номер, дата выдачи</w:t>
      </w:r>
    </w:p>
    <w:p w14:paraId="534F419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разрешения, наименование</w:t>
      </w:r>
    </w:p>
    <w:p w14:paraId="2293AD6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166EF0D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органа выдавшего разрешение)</w:t>
      </w:r>
    </w:p>
    <w:p w14:paraId="391A9EC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4D4A325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327A7C6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Сведения о лице, осуществляющем строительство (представителе лица, осуществляющего</w:t>
      </w:r>
    </w:p>
    <w:p w14:paraId="2003C08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4AFEDD7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строительство) (наименование, номер и дата выдачи свидетельства о</w:t>
      </w:r>
    </w:p>
    <w:p w14:paraId="2E828B2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государственной регистрации,</w:t>
      </w:r>
    </w:p>
    <w:p w14:paraId="6120184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274F2FF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ОГРН, ИНН, почтовые реквизиты, телефон/факс - для юридических лиц; фамилия, имя, отчество,</w:t>
      </w:r>
    </w:p>
    <w:p w14:paraId="23F09D2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60C8D8D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паспортные данные, место проживания, телефон/факс - для физических лиц, номер и дата</w:t>
      </w:r>
    </w:p>
    <w:p w14:paraId="1434D3B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49AA816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договора) (должность, фамилия, инициалы, реквизиты документа о</w:t>
      </w:r>
    </w:p>
    <w:p w14:paraId="2D33EEB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представительстве заполняется при</w:t>
      </w:r>
    </w:p>
    <w:p w14:paraId="3C58C9B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353ECA3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наличии представителя лица, осуществляющего строительство)</w:t>
      </w:r>
    </w:p>
    <w:p w14:paraId="44E0994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776588A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1. К освидетельствованию предъявлены следующие конструкции</w:t>
      </w:r>
    </w:p>
    <w:p w14:paraId="0D37F6D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370541F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(перечень и краткая характеристика конструкций объекта капитального</w:t>
      </w:r>
    </w:p>
    <w:p w14:paraId="5FBF77F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строительства, тип конструкций, материал)</w:t>
      </w:r>
    </w:p>
    <w:p w14:paraId="4F6B230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___________________________________________________________________________</w:t>
      </w:r>
    </w:p>
    <w:p w14:paraId="5C2B1ED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7D4A84B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 Наименование проведенных работ:</w:t>
      </w:r>
    </w:p>
    <w:p w14:paraId="2ED1D77E"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2.1. Основные работы по строительству объекта капитального строительства</w:t>
      </w:r>
    </w:p>
    <w:p w14:paraId="4344B80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_________________________________________________________________</w:t>
      </w:r>
    </w:p>
    <w:p w14:paraId="3E554B7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(наименование конструкций: монтаж фундамента, возведение стен, возведение кровли)</w:t>
      </w:r>
    </w:p>
    <w:p w14:paraId="693D33C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2.2. Проведенные работы по реконструкции объекта капитального строительства</w:t>
      </w:r>
    </w:p>
    <w:p w14:paraId="6BF741E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07A97154"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(наименование конструкций: монтаж фундамента, возведение стен, возведение кровли)</w:t>
      </w:r>
    </w:p>
    <w:p w14:paraId="0A6D4E9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1E6D2E6F"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w:t>
      </w:r>
    </w:p>
    <w:p w14:paraId="5D9B0C8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В результате проведенных работ по реконструкции объекта капитального строительства общая площадь жилого помещения (жилых помещений)</w:t>
      </w:r>
    </w:p>
    <w:p w14:paraId="203D47DA"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увеличивается на ________ кв. м и после сдачи объекта капитального</w:t>
      </w:r>
    </w:p>
    <w:p w14:paraId="69FA4CB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строительства в эксплуатацию должна составить</w:t>
      </w:r>
    </w:p>
    <w:p w14:paraId="425EC0A2"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 кв. м.</w:t>
      </w:r>
    </w:p>
    <w:p w14:paraId="4810D5C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 Даты: начала работ "___"_______________ 20__ г.</w:t>
      </w:r>
    </w:p>
    <w:p w14:paraId="48E50AD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окончания работ "___"______________ 20__ г.</w:t>
      </w:r>
    </w:p>
    <w:p w14:paraId="15DE40D0"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Приложения:</w:t>
      </w:r>
    </w:p>
    <w:p w14:paraId="0A692975"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1.________________________________________________________________________________________________________________________________</w:t>
      </w:r>
    </w:p>
    <w:p w14:paraId="7F68225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2.________________________________________________________________________________________________________________________________</w:t>
      </w:r>
    </w:p>
    <w:p w14:paraId="58F9CC8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3.________________________________________________________________________________________________________________________________</w:t>
      </w:r>
    </w:p>
    <w:p w14:paraId="022832F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4.________________________________________________________________________________________________________________________________</w:t>
      </w:r>
    </w:p>
    <w:p w14:paraId="5B389C2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5.________________________________________________________________________________________________________________________________</w:t>
      </w:r>
    </w:p>
    <w:p w14:paraId="25CB5D4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6.________________________________________________________________________________________________________________________________</w:t>
      </w:r>
    </w:p>
    <w:p w14:paraId="05C59CB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__________________________________________________________________________________________________________________________________</w:t>
      </w:r>
    </w:p>
    <w:p w14:paraId="09192BD7"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Я, ___________________________________________________________________</w:t>
      </w:r>
    </w:p>
    <w:p w14:paraId="25B37C0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(фамилия, имя, отчество – для граждан)</w:t>
      </w:r>
    </w:p>
    <w:p w14:paraId="71AAA0E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___________________________________________________________________________</w:t>
      </w:r>
    </w:p>
    <w:p w14:paraId="39EB1E1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(для юридических лиц указывается полное наименование организации,</w:t>
      </w:r>
    </w:p>
    <w:p w14:paraId="0BED914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___________________________________________________________________________________ ,</w:t>
      </w:r>
    </w:p>
    <w:p w14:paraId="33EA0FA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lastRenderedPageBreak/>
        <w:t>Ф. И.О., должность руководителя или уполномоченного лица)</w:t>
      </w:r>
    </w:p>
    <w:p w14:paraId="356662FD"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подтверждаю достоверность предоставленных сведений и документов, и даю согласие на обработку персональных данных в целях и объеме, необходимых для предоставления муниципальной услуги.</w:t>
      </w:r>
    </w:p>
    <w:p w14:paraId="33F05309"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Застройщик или заказчик (представитель застройщика или заказчика)</w:t>
      </w:r>
    </w:p>
    <w:p w14:paraId="25AE52EB"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___________________________________________________________________________</w:t>
      </w:r>
    </w:p>
    <w:p w14:paraId="2BAFC243"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(ФИО застройщика или заказчика) подпись</w:t>
      </w:r>
    </w:p>
    <w:p w14:paraId="10BC435C"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"___"____________ 20__ г.</w:t>
      </w:r>
    </w:p>
    <w:p w14:paraId="0A9D47E8" w14:textId="77777777" w:rsidR="004C542B" w:rsidRDefault="004C542B" w:rsidP="004C542B">
      <w:pPr>
        <w:jc w:val="both"/>
        <w:rPr>
          <w:rFonts w:ascii="Times New Roman" w:hAnsi="Times New Roman" w:cs="Times New Roman"/>
          <w:sz w:val="24"/>
          <w:szCs w:val="24"/>
        </w:rPr>
      </w:pPr>
    </w:p>
    <w:p w14:paraId="72BAA0FE" w14:textId="77777777" w:rsidR="004C542B" w:rsidRDefault="004C542B" w:rsidP="004C542B">
      <w:pPr>
        <w:jc w:val="both"/>
        <w:rPr>
          <w:rFonts w:ascii="Times New Roman" w:hAnsi="Times New Roman" w:cs="Times New Roman"/>
          <w:sz w:val="24"/>
          <w:szCs w:val="24"/>
        </w:rPr>
      </w:pPr>
    </w:p>
    <w:p w14:paraId="49F93501" w14:textId="77777777" w:rsidR="004C542B" w:rsidRDefault="004C542B" w:rsidP="004C542B">
      <w:pPr>
        <w:jc w:val="both"/>
        <w:rPr>
          <w:rFonts w:ascii="Times New Roman" w:hAnsi="Times New Roman" w:cs="Times New Roman"/>
          <w:sz w:val="24"/>
          <w:szCs w:val="24"/>
        </w:rPr>
      </w:pPr>
    </w:p>
    <w:p w14:paraId="77A7C46C" w14:textId="77777777" w:rsidR="004C542B" w:rsidRDefault="004C542B" w:rsidP="004C542B">
      <w:pPr>
        <w:jc w:val="both"/>
        <w:rPr>
          <w:rFonts w:ascii="Times New Roman" w:hAnsi="Times New Roman" w:cs="Times New Roman"/>
          <w:sz w:val="24"/>
          <w:szCs w:val="24"/>
        </w:rPr>
      </w:pPr>
    </w:p>
    <w:p w14:paraId="54359066" w14:textId="77777777" w:rsidR="004C542B" w:rsidRDefault="004C542B" w:rsidP="004C542B">
      <w:pPr>
        <w:jc w:val="both"/>
        <w:rPr>
          <w:rFonts w:ascii="Times New Roman" w:hAnsi="Times New Roman" w:cs="Times New Roman"/>
          <w:sz w:val="24"/>
          <w:szCs w:val="24"/>
        </w:rPr>
      </w:pPr>
    </w:p>
    <w:p w14:paraId="3C9D782C" w14:textId="77777777" w:rsidR="004C542B" w:rsidRDefault="004C542B" w:rsidP="004C542B">
      <w:pPr>
        <w:jc w:val="both"/>
        <w:rPr>
          <w:rFonts w:ascii="Times New Roman" w:hAnsi="Times New Roman" w:cs="Times New Roman"/>
          <w:sz w:val="24"/>
          <w:szCs w:val="24"/>
        </w:rPr>
      </w:pPr>
    </w:p>
    <w:p w14:paraId="34188284" w14:textId="77777777" w:rsidR="004C542B" w:rsidRDefault="004C542B" w:rsidP="004C542B">
      <w:pPr>
        <w:jc w:val="both"/>
        <w:rPr>
          <w:rFonts w:ascii="Times New Roman" w:hAnsi="Times New Roman" w:cs="Times New Roman"/>
          <w:sz w:val="24"/>
          <w:szCs w:val="24"/>
        </w:rPr>
      </w:pPr>
    </w:p>
    <w:p w14:paraId="4AD35DAD" w14:textId="77777777" w:rsidR="004C542B" w:rsidRDefault="004C542B" w:rsidP="004C542B">
      <w:pPr>
        <w:jc w:val="both"/>
        <w:rPr>
          <w:rFonts w:ascii="Times New Roman" w:hAnsi="Times New Roman" w:cs="Times New Roman"/>
          <w:sz w:val="24"/>
          <w:szCs w:val="24"/>
        </w:rPr>
      </w:pPr>
    </w:p>
    <w:p w14:paraId="688EA0FC" w14:textId="77777777" w:rsidR="004C542B" w:rsidRDefault="004C542B" w:rsidP="004C542B">
      <w:pPr>
        <w:jc w:val="both"/>
        <w:rPr>
          <w:rFonts w:ascii="Times New Roman" w:hAnsi="Times New Roman" w:cs="Times New Roman"/>
          <w:sz w:val="24"/>
          <w:szCs w:val="24"/>
        </w:rPr>
      </w:pPr>
    </w:p>
    <w:p w14:paraId="3BBF611C" w14:textId="77777777" w:rsidR="00C56075" w:rsidRDefault="00C56075" w:rsidP="004C542B">
      <w:pPr>
        <w:jc w:val="both"/>
        <w:rPr>
          <w:rFonts w:ascii="Times New Roman" w:hAnsi="Times New Roman" w:cs="Times New Roman"/>
          <w:sz w:val="24"/>
          <w:szCs w:val="24"/>
        </w:rPr>
      </w:pPr>
    </w:p>
    <w:p w14:paraId="0A0C5398" w14:textId="77777777" w:rsidR="00C56075" w:rsidRDefault="00C56075" w:rsidP="004C542B">
      <w:pPr>
        <w:jc w:val="both"/>
        <w:rPr>
          <w:rFonts w:ascii="Times New Roman" w:hAnsi="Times New Roman" w:cs="Times New Roman"/>
          <w:sz w:val="24"/>
          <w:szCs w:val="24"/>
        </w:rPr>
      </w:pPr>
    </w:p>
    <w:p w14:paraId="25FB3140" w14:textId="77777777" w:rsidR="00C56075" w:rsidRDefault="00C56075" w:rsidP="004C542B">
      <w:pPr>
        <w:jc w:val="both"/>
        <w:rPr>
          <w:rFonts w:ascii="Times New Roman" w:hAnsi="Times New Roman" w:cs="Times New Roman"/>
          <w:sz w:val="24"/>
          <w:szCs w:val="24"/>
        </w:rPr>
      </w:pPr>
    </w:p>
    <w:p w14:paraId="1924E3E5" w14:textId="77777777" w:rsidR="00C56075" w:rsidRDefault="00C56075" w:rsidP="004C542B">
      <w:pPr>
        <w:jc w:val="both"/>
        <w:rPr>
          <w:rFonts w:ascii="Times New Roman" w:hAnsi="Times New Roman" w:cs="Times New Roman"/>
          <w:sz w:val="24"/>
          <w:szCs w:val="24"/>
        </w:rPr>
      </w:pPr>
    </w:p>
    <w:p w14:paraId="4F17C17F" w14:textId="77777777" w:rsidR="00C56075" w:rsidRDefault="00C56075" w:rsidP="004C542B">
      <w:pPr>
        <w:jc w:val="both"/>
        <w:rPr>
          <w:rFonts w:ascii="Times New Roman" w:hAnsi="Times New Roman" w:cs="Times New Roman"/>
          <w:sz w:val="24"/>
          <w:szCs w:val="24"/>
        </w:rPr>
      </w:pPr>
    </w:p>
    <w:p w14:paraId="53450F02" w14:textId="77777777" w:rsidR="00C56075" w:rsidRDefault="00C56075" w:rsidP="004C542B">
      <w:pPr>
        <w:jc w:val="both"/>
        <w:rPr>
          <w:rFonts w:ascii="Times New Roman" w:hAnsi="Times New Roman" w:cs="Times New Roman"/>
          <w:sz w:val="24"/>
          <w:szCs w:val="24"/>
        </w:rPr>
      </w:pPr>
    </w:p>
    <w:p w14:paraId="734045AB" w14:textId="77777777" w:rsidR="00C56075" w:rsidRDefault="00C56075" w:rsidP="004C542B">
      <w:pPr>
        <w:jc w:val="both"/>
        <w:rPr>
          <w:rFonts w:ascii="Times New Roman" w:hAnsi="Times New Roman" w:cs="Times New Roman"/>
          <w:sz w:val="24"/>
          <w:szCs w:val="24"/>
        </w:rPr>
      </w:pPr>
    </w:p>
    <w:p w14:paraId="1F488EE7" w14:textId="77777777" w:rsidR="00C56075" w:rsidRDefault="00C56075" w:rsidP="004C542B">
      <w:pPr>
        <w:jc w:val="both"/>
        <w:rPr>
          <w:rFonts w:ascii="Times New Roman" w:hAnsi="Times New Roman" w:cs="Times New Roman"/>
          <w:sz w:val="24"/>
          <w:szCs w:val="24"/>
        </w:rPr>
      </w:pPr>
    </w:p>
    <w:p w14:paraId="1519F41D" w14:textId="77777777" w:rsidR="00C56075" w:rsidRDefault="00C56075" w:rsidP="004C542B">
      <w:pPr>
        <w:jc w:val="both"/>
        <w:rPr>
          <w:rFonts w:ascii="Times New Roman" w:hAnsi="Times New Roman" w:cs="Times New Roman"/>
          <w:sz w:val="24"/>
          <w:szCs w:val="24"/>
        </w:rPr>
      </w:pPr>
    </w:p>
    <w:p w14:paraId="423CEA37" w14:textId="77777777" w:rsidR="00C56075" w:rsidRDefault="00C56075" w:rsidP="004C542B">
      <w:pPr>
        <w:jc w:val="both"/>
        <w:rPr>
          <w:rFonts w:ascii="Times New Roman" w:hAnsi="Times New Roman" w:cs="Times New Roman"/>
          <w:sz w:val="24"/>
          <w:szCs w:val="24"/>
        </w:rPr>
      </w:pPr>
    </w:p>
    <w:p w14:paraId="21CD165F" w14:textId="77777777" w:rsidR="00C56075" w:rsidRDefault="00C56075" w:rsidP="004C542B">
      <w:pPr>
        <w:jc w:val="both"/>
        <w:rPr>
          <w:rFonts w:ascii="Times New Roman" w:hAnsi="Times New Roman" w:cs="Times New Roman"/>
          <w:sz w:val="24"/>
          <w:szCs w:val="24"/>
        </w:rPr>
      </w:pPr>
    </w:p>
    <w:p w14:paraId="53351800" w14:textId="77777777" w:rsidR="00C56075" w:rsidRDefault="00C56075" w:rsidP="004C542B">
      <w:pPr>
        <w:jc w:val="both"/>
        <w:rPr>
          <w:rFonts w:ascii="Times New Roman" w:hAnsi="Times New Roman" w:cs="Times New Roman"/>
          <w:sz w:val="24"/>
          <w:szCs w:val="24"/>
        </w:rPr>
      </w:pPr>
    </w:p>
    <w:p w14:paraId="47E2C65A" w14:textId="77777777" w:rsidR="00C56075" w:rsidRDefault="00C56075" w:rsidP="004C542B">
      <w:pPr>
        <w:jc w:val="both"/>
        <w:rPr>
          <w:rFonts w:ascii="Times New Roman" w:hAnsi="Times New Roman" w:cs="Times New Roman"/>
          <w:sz w:val="24"/>
          <w:szCs w:val="24"/>
        </w:rPr>
      </w:pPr>
    </w:p>
    <w:p w14:paraId="75AED68C" w14:textId="77777777" w:rsidR="00C56075" w:rsidRDefault="00C56075" w:rsidP="004C542B">
      <w:pPr>
        <w:jc w:val="both"/>
        <w:rPr>
          <w:rFonts w:ascii="Times New Roman" w:hAnsi="Times New Roman" w:cs="Times New Roman"/>
          <w:sz w:val="24"/>
          <w:szCs w:val="24"/>
        </w:rPr>
      </w:pPr>
    </w:p>
    <w:p w14:paraId="25C80E51" w14:textId="77777777" w:rsidR="00C56075" w:rsidRDefault="00C56075" w:rsidP="004C542B">
      <w:pPr>
        <w:jc w:val="both"/>
        <w:rPr>
          <w:rFonts w:ascii="Times New Roman" w:hAnsi="Times New Roman" w:cs="Times New Roman"/>
          <w:sz w:val="24"/>
          <w:szCs w:val="24"/>
        </w:rPr>
      </w:pPr>
    </w:p>
    <w:p w14:paraId="75AF1A0E" w14:textId="77777777" w:rsidR="00C56075" w:rsidRDefault="00C56075" w:rsidP="004C542B">
      <w:pPr>
        <w:jc w:val="both"/>
        <w:rPr>
          <w:rFonts w:ascii="Times New Roman" w:hAnsi="Times New Roman" w:cs="Times New Roman"/>
          <w:sz w:val="24"/>
          <w:szCs w:val="24"/>
        </w:rPr>
      </w:pPr>
    </w:p>
    <w:p w14:paraId="2170CAAF" w14:textId="06DA099A"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Приложение 2 к Административному регламенту</w:t>
      </w:r>
    </w:p>
    <w:p w14:paraId="7F1C6021"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Блок-схема предоставления муниципальной услуги по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7EA0D9E8" w14:textId="77777777" w:rsidR="003F5FF6" w:rsidRPr="003F5FF6" w:rsidRDefault="003F5FF6" w:rsidP="004C542B">
      <w:pPr>
        <w:jc w:val="both"/>
        <w:rPr>
          <w:rFonts w:ascii="Times New Roman" w:hAnsi="Times New Roman" w:cs="Times New Roman"/>
          <w:sz w:val="24"/>
          <w:szCs w:val="24"/>
        </w:rPr>
      </w:pPr>
      <w:r w:rsidRPr="003F5FF6">
        <w:rPr>
          <w:rFonts w:ascii="Times New Roman" w:hAnsi="Times New Roman" w:cs="Times New Roman"/>
          <w:sz w:val="24"/>
          <w:szCs w:val="24"/>
        </w:rPr>
        <w:t>(акта освидетельствования)</w:t>
      </w: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950"/>
      </w:tblGrid>
      <w:tr w:rsidR="003F5FF6" w:rsidRPr="003F5FF6" w14:paraId="23311CE7" w14:textId="77777777" w:rsidTr="003F5FF6">
        <w:trPr>
          <w:tblCellSpacing w:w="15" w:type="dxa"/>
        </w:trPr>
        <w:tc>
          <w:tcPr>
            <w:tcW w:w="0" w:type="auto"/>
            <w:shd w:val="clear" w:color="auto" w:fill="auto"/>
            <w:vAlign w:val="center"/>
            <w:hideMark/>
          </w:tcPr>
          <w:p w14:paraId="7BD4864C" w14:textId="77777777" w:rsidR="003F5FF6" w:rsidRPr="003F5FF6" w:rsidRDefault="003F5FF6" w:rsidP="004C542B">
            <w:pPr>
              <w:jc w:val="both"/>
              <w:rPr>
                <w:rFonts w:ascii="Times New Roman" w:hAnsi="Times New Roman" w:cs="Times New Roman"/>
                <w:sz w:val="24"/>
                <w:szCs w:val="24"/>
              </w:rPr>
            </w:pPr>
          </w:p>
        </w:tc>
      </w:tr>
      <w:tr w:rsidR="003F5FF6" w:rsidRPr="003F5FF6" w14:paraId="4C6A30E0" w14:textId="77777777" w:rsidTr="003F5FF6">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14:paraId="2E2E972C" w14:textId="712FC16E" w:rsidR="003F5FF6" w:rsidRPr="003F5FF6" w:rsidRDefault="003F5FF6" w:rsidP="004C542B">
            <w:pPr>
              <w:jc w:val="both"/>
              <w:rPr>
                <w:rFonts w:ascii="Times New Roman" w:hAnsi="Times New Roman" w:cs="Times New Roman"/>
                <w:sz w:val="24"/>
                <w:szCs w:val="24"/>
              </w:rPr>
            </w:pPr>
            <w:r w:rsidRPr="004C542B">
              <w:rPr>
                <w:rFonts w:ascii="Times New Roman" w:hAnsi="Times New Roman" w:cs="Times New Roman"/>
                <w:noProof/>
                <w:sz w:val="24"/>
                <w:szCs w:val="24"/>
                <w:lang w:eastAsia="ru-RU"/>
              </w:rPr>
              <w:drawing>
                <wp:inline distT="0" distB="0" distL="0" distR="0" wp14:anchorId="12FDCF11" wp14:editId="18D2FC8F">
                  <wp:extent cx="5257800" cy="2085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085975"/>
                          </a:xfrm>
                          <a:prstGeom prst="rect">
                            <a:avLst/>
                          </a:prstGeom>
                          <a:noFill/>
                          <a:ln>
                            <a:noFill/>
                          </a:ln>
                        </pic:spPr>
                      </pic:pic>
                    </a:graphicData>
                  </a:graphic>
                </wp:inline>
              </w:drawing>
            </w:r>
          </w:p>
        </w:tc>
      </w:tr>
      <w:tr w:rsidR="003F5FF6" w:rsidRPr="003F5FF6" w14:paraId="13D75C54" w14:textId="77777777" w:rsidTr="003F5FF6">
        <w:trPr>
          <w:tblCellSpacing w:w="15" w:type="dxa"/>
        </w:trPr>
        <w:tc>
          <w:tcPr>
            <w:tcW w:w="0" w:type="auto"/>
            <w:shd w:val="clear" w:color="auto" w:fill="auto"/>
            <w:vAlign w:val="center"/>
            <w:hideMark/>
          </w:tcPr>
          <w:p w14:paraId="20E1DC91" w14:textId="77777777" w:rsidR="003F5FF6" w:rsidRPr="003F5FF6" w:rsidRDefault="003F5FF6" w:rsidP="004C542B">
            <w:pPr>
              <w:jc w:val="both"/>
              <w:rPr>
                <w:rFonts w:ascii="Times New Roman" w:hAnsi="Times New Roman" w:cs="Times New Roman"/>
                <w:sz w:val="24"/>
                <w:szCs w:val="24"/>
              </w:rPr>
            </w:pPr>
          </w:p>
        </w:tc>
      </w:tr>
      <w:tr w:rsidR="003F5FF6" w:rsidRPr="003F5FF6" w14:paraId="6B8C1F52" w14:textId="77777777" w:rsidTr="003F5FF6">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14:paraId="47FDB817" w14:textId="798D8EA8" w:rsidR="003F5FF6" w:rsidRPr="003F5FF6" w:rsidRDefault="003F5FF6" w:rsidP="004C542B">
            <w:pPr>
              <w:jc w:val="both"/>
              <w:rPr>
                <w:rFonts w:ascii="Times New Roman" w:hAnsi="Times New Roman" w:cs="Times New Roman"/>
                <w:sz w:val="24"/>
                <w:szCs w:val="24"/>
              </w:rPr>
            </w:pPr>
            <w:r w:rsidRPr="004C542B">
              <w:rPr>
                <w:rFonts w:ascii="Times New Roman" w:hAnsi="Times New Roman" w:cs="Times New Roman"/>
                <w:noProof/>
                <w:sz w:val="24"/>
                <w:szCs w:val="24"/>
                <w:lang w:eastAsia="ru-RU"/>
              </w:rPr>
              <w:drawing>
                <wp:inline distT="0" distB="0" distL="0" distR="0" wp14:anchorId="2DFD7128" wp14:editId="3445EC78">
                  <wp:extent cx="5591175" cy="2876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1175" cy="2876550"/>
                          </a:xfrm>
                          <a:prstGeom prst="rect">
                            <a:avLst/>
                          </a:prstGeom>
                          <a:noFill/>
                          <a:ln>
                            <a:noFill/>
                          </a:ln>
                        </pic:spPr>
                      </pic:pic>
                    </a:graphicData>
                  </a:graphic>
                </wp:inline>
              </w:drawing>
            </w:r>
          </w:p>
        </w:tc>
      </w:tr>
    </w:tbl>
    <w:p w14:paraId="08E8E46F" w14:textId="799A8C3D" w:rsidR="006F7E06" w:rsidRDefault="003F5FF6" w:rsidP="004C542B">
      <w:pPr>
        <w:jc w:val="both"/>
      </w:pPr>
      <w:r w:rsidRPr="003F5FF6">
        <w:t> </w:t>
      </w:r>
    </w:p>
    <w:sectPr w:rsidR="006F7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21"/>
    <w:rsid w:val="00030975"/>
    <w:rsid w:val="00237238"/>
    <w:rsid w:val="0034622D"/>
    <w:rsid w:val="003957FE"/>
    <w:rsid w:val="003A09E2"/>
    <w:rsid w:val="003F5FF6"/>
    <w:rsid w:val="00440D30"/>
    <w:rsid w:val="00481130"/>
    <w:rsid w:val="004C542B"/>
    <w:rsid w:val="00626EA0"/>
    <w:rsid w:val="00644D08"/>
    <w:rsid w:val="00645613"/>
    <w:rsid w:val="0068301C"/>
    <w:rsid w:val="006F7E06"/>
    <w:rsid w:val="00792BDD"/>
    <w:rsid w:val="007C735D"/>
    <w:rsid w:val="008F5921"/>
    <w:rsid w:val="00C466A5"/>
    <w:rsid w:val="00C56075"/>
    <w:rsid w:val="00E06070"/>
    <w:rsid w:val="00F015DC"/>
    <w:rsid w:val="00F1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FF6"/>
    <w:rPr>
      <w:color w:val="0563C1" w:themeColor="hyperlink"/>
      <w:u w:val="single"/>
    </w:rPr>
  </w:style>
  <w:style w:type="character" w:customStyle="1" w:styleId="UnresolvedMention">
    <w:name w:val="Unresolved Mention"/>
    <w:basedOn w:val="a0"/>
    <w:uiPriority w:val="99"/>
    <w:semiHidden/>
    <w:unhideWhenUsed/>
    <w:rsid w:val="003F5FF6"/>
    <w:rPr>
      <w:color w:val="605E5C"/>
      <w:shd w:val="clear" w:color="auto" w:fill="E1DFDD"/>
    </w:rPr>
  </w:style>
  <w:style w:type="paragraph" w:styleId="2">
    <w:name w:val="Body Text 2"/>
    <w:basedOn w:val="a"/>
    <w:link w:val="20"/>
    <w:uiPriority w:val="99"/>
    <w:semiHidden/>
    <w:unhideWhenUsed/>
    <w:rsid w:val="004C542B"/>
    <w:pPr>
      <w:spacing w:after="120" w:line="480" w:lineRule="auto"/>
    </w:pPr>
  </w:style>
  <w:style w:type="character" w:customStyle="1" w:styleId="20">
    <w:name w:val="Основной текст 2 Знак"/>
    <w:basedOn w:val="a0"/>
    <w:link w:val="2"/>
    <w:uiPriority w:val="99"/>
    <w:semiHidden/>
    <w:rsid w:val="004C542B"/>
  </w:style>
  <w:style w:type="paragraph" w:styleId="a4">
    <w:name w:val="Balloon Text"/>
    <w:basedOn w:val="a"/>
    <w:link w:val="a5"/>
    <w:uiPriority w:val="99"/>
    <w:semiHidden/>
    <w:unhideWhenUsed/>
    <w:rsid w:val="006830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30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FF6"/>
    <w:rPr>
      <w:color w:val="0563C1" w:themeColor="hyperlink"/>
      <w:u w:val="single"/>
    </w:rPr>
  </w:style>
  <w:style w:type="character" w:customStyle="1" w:styleId="UnresolvedMention">
    <w:name w:val="Unresolved Mention"/>
    <w:basedOn w:val="a0"/>
    <w:uiPriority w:val="99"/>
    <w:semiHidden/>
    <w:unhideWhenUsed/>
    <w:rsid w:val="003F5FF6"/>
    <w:rPr>
      <w:color w:val="605E5C"/>
      <w:shd w:val="clear" w:color="auto" w:fill="E1DFDD"/>
    </w:rPr>
  </w:style>
  <w:style w:type="paragraph" w:styleId="2">
    <w:name w:val="Body Text 2"/>
    <w:basedOn w:val="a"/>
    <w:link w:val="20"/>
    <w:uiPriority w:val="99"/>
    <w:semiHidden/>
    <w:unhideWhenUsed/>
    <w:rsid w:val="004C542B"/>
    <w:pPr>
      <w:spacing w:after="120" w:line="480" w:lineRule="auto"/>
    </w:pPr>
  </w:style>
  <w:style w:type="character" w:customStyle="1" w:styleId="20">
    <w:name w:val="Основной текст 2 Знак"/>
    <w:basedOn w:val="a0"/>
    <w:link w:val="2"/>
    <w:uiPriority w:val="99"/>
    <w:semiHidden/>
    <w:rsid w:val="004C542B"/>
  </w:style>
  <w:style w:type="paragraph" w:styleId="a4">
    <w:name w:val="Balloon Text"/>
    <w:basedOn w:val="a"/>
    <w:link w:val="a5"/>
    <w:uiPriority w:val="99"/>
    <w:semiHidden/>
    <w:unhideWhenUsed/>
    <w:rsid w:val="006830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ra_adm@udm.net" TargetMode="External"/><Relationship Id="rId13" Type="http://schemas.openxmlformats.org/officeDocument/2006/relationships/hyperlink" Target="https://pandia.ru/text/category/resheniya_na_stroitelmzstvo/" TargetMode="External"/><Relationship Id="rId18" Type="http://schemas.openxmlformats.org/officeDocument/2006/relationships/hyperlink" Target="https://pandia.ru/text/category/informatcionnie_tehnologi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ndia.ru/text/category/zastrojshik/" TargetMode="External"/><Relationship Id="rId7" Type="http://schemas.openxmlformats.org/officeDocument/2006/relationships/hyperlink" Target="mailto:mfc-igra@mail.ru" TargetMode="External"/><Relationship Id="rId12" Type="http://schemas.openxmlformats.org/officeDocument/2006/relationships/hyperlink" Target="https://pandia.ru/text/category/normi_prava/" TargetMode="External"/><Relationship Id="rId17" Type="http://schemas.openxmlformats.org/officeDocument/2006/relationships/hyperlink" Target="https://pandia.ru/text/category/gosudarstvennaya_poshlin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andia.ru/text/category/obtzekti_nedvizhimosti/" TargetMode="External"/><Relationship Id="rId20" Type="http://schemas.openxmlformats.org/officeDocument/2006/relationships/hyperlink" Target="https://pandia.ru/text/category/distciplinarnaya_otvetstvennostmz/" TargetMode="External"/><Relationship Id="rId1" Type="http://schemas.openxmlformats.org/officeDocument/2006/relationships/styles" Target="styles.xml"/><Relationship Id="rId6" Type="http://schemas.openxmlformats.org/officeDocument/2006/relationships/hyperlink" Target="mailto:igra_adm@udm.net" TargetMode="External"/><Relationship Id="rId11" Type="http://schemas.openxmlformats.org/officeDocument/2006/relationships/hyperlink" Target="https://pandia.ru/text/category/pravovie_akti/" TargetMode="External"/><Relationship Id="rId24" Type="http://schemas.openxmlformats.org/officeDocument/2006/relationships/image" Target="media/image2.png"/><Relationship Id="rId5" Type="http://schemas.openxmlformats.org/officeDocument/2006/relationships/hyperlink" Target="mailto:igra_adm@udm.net" TargetMode="External"/><Relationship Id="rId15" Type="http://schemas.openxmlformats.org/officeDocument/2006/relationships/hyperlink" Target="https://pandia.ru/text/category/obtzekti_nezavershennogo_stroitelmzstva/" TargetMode="External"/><Relationship Id="rId23" Type="http://schemas.openxmlformats.org/officeDocument/2006/relationships/image" Target="media/image1.png"/><Relationship Id="rId10" Type="http://schemas.openxmlformats.org/officeDocument/2006/relationships/hyperlink" Target="http://igra.udmurt.ru/" TargetMode="External"/><Relationship Id="rId19" Type="http://schemas.openxmlformats.org/officeDocument/2006/relationships/hyperlink" Target="https://pandia.ru/text/category/dolzhnostnie_instruktcii/" TargetMode="External"/><Relationship Id="rId4" Type="http://schemas.openxmlformats.org/officeDocument/2006/relationships/webSettings" Target="webSettings.xml"/><Relationship Id="rId9" Type="http://schemas.openxmlformats.org/officeDocument/2006/relationships/hyperlink" Target="mailto:mfc-igra@mail.ru" TargetMode="External"/><Relationship Id="rId14" Type="http://schemas.openxmlformats.org/officeDocument/2006/relationships/hyperlink" Target="https://pandia.ru/text/category/dogovora_na_podryad/" TargetMode="External"/><Relationship Id="rId22" Type="http://schemas.openxmlformats.org/officeDocument/2006/relationships/hyperlink" Target="https://pandia.ru/text/category/obtzekti_kapitalmznogo_stroitelmz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6987</Words>
  <Characters>39831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Веретенникова Оксана</dc:creator>
  <cp:lastModifiedBy>RePack by Diakov</cp:lastModifiedBy>
  <cp:revision>2</cp:revision>
  <cp:lastPrinted>2020-10-02T10:43:00Z</cp:lastPrinted>
  <dcterms:created xsi:type="dcterms:W3CDTF">2020-10-08T12:57:00Z</dcterms:created>
  <dcterms:modified xsi:type="dcterms:W3CDTF">2020-10-08T12:57:00Z</dcterms:modified>
</cp:coreProperties>
</file>