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0F30" w:rsidRPr="00490F30" w:rsidRDefault="00490F30" w:rsidP="00490F30">
      <w:pPr>
        <w:tabs>
          <w:tab w:val="left" w:pos="720"/>
        </w:tabs>
        <w:ind w:right="-45"/>
        <w:jc w:val="both"/>
        <w:rPr>
          <w:color w:val="FF0000"/>
          <w:sz w:val="28"/>
          <w:szCs w:val="28"/>
          <w:lang w:val="ru-RU"/>
        </w:rPr>
      </w:pPr>
    </w:p>
    <w:p w:rsidR="00864047" w:rsidRPr="0088649D" w:rsidRDefault="002B738D">
      <w:pPr>
        <w:pStyle w:val="a9"/>
        <w:spacing w:line="100" w:lineRule="atLeast"/>
        <w:ind w:left="5610"/>
        <w:rPr>
          <w:rFonts w:cs="Times New Roman"/>
          <w:lang w:val="ru-RU"/>
        </w:rPr>
      </w:pPr>
      <w:r w:rsidRPr="0088649D">
        <w:rPr>
          <w:rFonts w:cs="Times New Roman"/>
          <w:lang w:val="ru-RU"/>
        </w:rPr>
        <w:t>УТВЕРЖДЕНО</w:t>
      </w:r>
    </w:p>
    <w:p w:rsidR="00864047" w:rsidRPr="0088649D" w:rsidRDefault="00864047" w:rsidP="002B738D">
      <w:pPr>
        <w:pStyle w:val="a9"/>
        <w:spacing w:after="0" w:line="100" w:lineRule="atLeast"/>
        <w:ind w:left="5610"/>
        <w:rPr>
          <w:rFonts w:cs="Times New Roman"/>
          <w:lang w:val="ru-RU"/>
        </w:rPr>
      </w:pPr>
      <w:r w:rsidRPr="0088649D">
        <w:rPr>
          <w:rFonts w:cs="Times New Roman"/>
          <w:lang w:val="ru-RU"/>
        </w:rPr>
        <w:t xml:space="preserve">Постановлением Администрации </w:t>
      </w:r>
    </w:p>
    <w:p w:rsidR="00864047" w:rsidRPr="0088649D" w:rsidRDefault="002B738D" w:rsidP="002B738D">
      <w:pPr>
        <w:pStyle w:val="a9"/>
        <w:spacing w:after="0" w:line="100" w:lineRule="atLeast"/>
        <w:ind w:left="5610"/>
        <w:rPr>
          <w:rFonts w:cs="Times New Roman"/>
          <w:lang w:val="ru-RU"/>
        </w:rPr>
      </w:pPr>
      <w:r w:rsidRPr="0088649D">
        <w:rPr>
          <w:rFonts w:cs="Times New Roman"/>
          <w:lang w:val="ru-RU"/>
        </w:rPr>
        <w:t>м</w:t>
      </w:r>
      <w:r w:rsidR="00864047" w:rsidRPr="0088649D">
        <w:rPr>
          <w:rFonts w:cs="Times New Roman"/>
          <w:lang w:val="ru-RU"/>
        </w:rPr>
        <w:t>униципального образования</w:t>
      </w:r>
    </w:p>
    <w:p w:rsidR="00864047" w:rsidRPr="0088649D" w:rsidRDefault="00864047" w:rsidP="002B738D">
      <w:pPr>
        <w:pStyle w:val="a9"/>
        <w:spacing w:after="0" w:line="100" w:lineRule="atLeast"/>
        <w:ind w:left="5610"/>
        <w:rPr>
          <w:rFonts w:cs="Times New Roman"/>
          <w:lang w:val="ru-RU"/>
        </w:rPr>
      </w:pPr>
      <w:r w:rsidRPr="0088649D">
        <w:rPr>
          <w:rFonts w:cs="Times New Roman"/>
          <w:lang w:val="ru-RU"/>
        </w:rPr>
        <w:t xml:space="preserve"> «Игринский район»   </w:t>
      </w:r>
    </w:p>
    <w:p w:rsidR="00864047" w:rsidRPr="0088649D" w:rsidRDefault="009216B3" w:rsidP="002B738D">
      <w:pPr>
        <w:pStyle w:val="a9"/>
        <w:spacing w:after="0" w:line="100" w:lineRule="atLeast"/>
        <w:ind w:left="5610"/>
        <w:rPr>
          <w:rFonts w:cs="Times New Roman"/>
          <w:lang w:val="ru-RU"/>
        </w:rPr>
      </w:pPr>
      <w:r w:rsidRPr="0088649D">
        <w:rPr>
          <w:rFonts w:cs="Times New Roman"/>
          <w:lang w:val="ru-RU"/>
        </w:rPr>
        <w:t>от «_</w:t>
      </w:r>
      <w:r w:rsidR="00CD7EC6">
        <w:rPr>
          <w:rFonts w:cs="Times New Roman"/>
          <w:u w:val="single"/>
          <w:lang w:val="ru-RU"/>
        </w:rPr>
        <w:t>06</w:t>
      </w:r>
      <w:r w:rsidRPr="0088649D">
        <w:rPr>
          <w:rFonts w:cs="Times New Roman"/>
          <w:lang w:val="ru-RU"/>
        </w:rPr>
        <w:t>_» _</w:t>
      </w:r>
      <w:r w:rsidR="00CD7EC6">
        <w:rPr>
          <w:rFonts w:cs="Times New Roman"/>
          <w:u w:val="single"/>
          <w:lang w:val="ru-RU"/>
        </w:rPr>
        <w:t>октября</w:t>
      </w:r>
      <w:r w:rsidRPr="0088649D">
        <w:rPr>
          <w:rFonts w:cs="Times New Roman"/>
          <w:lang w:val="ru-RU"/>
        </w:rPr>
        <w:t xml:space="preserve">_ </w:t>
      </w:r>
      <w:r w:rsidR="00CD7EC6">
        <w:rPr>
          <w:rFonts w:cs="Times New Roman"/>
          <w:lang w:val="ru-RU"/>
        </w:rPr>
        <w:t>2020 г.</w:t>
      </w:r>
      <w:bookmarkStart w:id="0" w:name="_GoBack"/>
      <w:bookmarkEnd w:id="0"/>
      <w:r w:rsidR="00E14D00" w:rsidRPr="00CD7EC6">
        <w:rPr>
          <w:rFonts w:cs="Times New Roman"/>
          <w:lang w:val="ru-RU"/>
        </w:rPr>
        <w:t xml:space="preserve"> </w:t>
      </w:r>
      <w:r w:rsidRPr="0088649D">
        <w:rPr>
          <w:rFonts w:cs="Times New Roman"/>
          <w:lang w:val="ru-RU"/>
        </w:rPr>
        <w:t xml:space="preserve"> г. № _</w:t>
      </w:r>
      <w:r w:rsidR="00CD7EC6">
        <w:rPr>
          <w:rFonts w:cs="Times New Roman"/>
          <w:u w:val="single"/>
          <w:lang w:val="ru-RU"/>
        </w:rPr>
        <w:t>1473</w:t>
      </w:r>
      <w:r w:rsidRPr="0088649D">
        <w:rPr>
          <w:rFonts w:cs="Times New Roman"/>
          <w:lang w:val="ru-RU"/>
        </w:rPr>
        <w:t>_</w:t>
      </w:r>
    </w:p>
    <w:p w:rsidR="007F1BD5" w:rsidRPr="0088649D" w:rsidRDefault="007F1BD5" w:rsidP="009216B3">
      <w:pPr>
        <w:rPr>
          <w:lang w:val="ru-RU"/>
        </w:rPr>
      </w:pPr>
    </w:p>
    <w:p w:rsidR="007F1BD5" w:rsidRPr="0088649D" w:rsidRDefault="007F1BD5" w:rsidP="007F1BD5">
      <w:pPr>
        <w:pStyle w:val="a9"/>
        <w:spacing w:line="100" w:lineRule="atLeast"/>
        <w:ind w:firstLine="540"/>
        <w:rPr>
          <w:lang w:val="ru-RU"/>
        </w:rPr>
      </w:pPr>
    </w:p>
    <w:p w:rsidR="007F1BD5" w:rsidRPr="0088649D" w:rsidRDefault="007F1BD5" w:rsidP="007F1BD5">
      <w:pPr>
        <w:pStyle w:val="a9"/>
        <w:spacing w:line="100" w:lineRule="atLeast"/>
        <w:ind w:firstLine="540"/>
        <w:rPr>
          <w:lang w:val="ru-RU"/>
        </w:rPr>
      </w:pPr>
    </w:p>
    <w:p w:rsidR="007F1BD5" w:rsidRPr="0088649D" w:rsidRDefault="007F1BD5" w:rsidP="007F1BD5">
      <w:pPr>
        <w:pStyle w:val="a9"/>
        <w:spacing w:line="100" w:lineRule="atLeast"/>
        <w:ind w:firstLine="540"/>
        <w:jc w:val="center"/>
        <w:rPr>
          <w:lang w:val="ru-RU"/>
        </w:rPr>
      </w:pPr>
      <w:r w:rsidRPr="0088649D">
        <w:rPr>
          <w:lang w:val="ru-RU"/>
        </w:rPr>
        <w:t>АДМИНИСТРАТИВНЫЙ РЕГЛАМЕНТ</w:t>
      </w:r>
    </w:p>
    <w:p w:rsidR="00864047" w:rsidRPr="0088649D" w:rsidRDefault="00864047">
      <w:pPr>
        <w:pStyle w:val="a9"/>
        <w:spacing w:line="100" w:lineRule="atLeast"/>
        <w:ind w:firstLine="540"/>
        <w:jc w:val="center"/>
        <w:rPr>
          <w:rFonts w:cs="Times New Roman"/>
          <w:lang w:val="ru-RU"/>
        </w:rPr>
      </w:pPr>
      <w:r w:rsidRPr="0088649D">
        <w:rPr>
          <w:lang w:val="ru-RU"/>
        </w:rPr>
        <w:t>«</w:t>
      </w:r>
      <w:r w:rsidR="00E14D00" w:rsidRPr="0088649D">
        <w:rPr>
          <w:lang w:val="ru-RU"/>
        </w:rPr>
        <w:t>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</w:t>
      </w:r>
      <w:r w:rsidR="00192A59" w:rsidRPr="0088649D">
        <w:rPr>
          <w:lang w:val="ru-RU"/>
        </w:rPr>
        <w:t>»</w:t>
      </w:r>
    </w:p>
    <w:p w:rsidR="00864047" w:rsidRPr="0088649D" w:rsidRDefault="00864047">
      <w:pPr>
        <w:pStyle w:val="a9"/>
        <w:spacing w:line="100" w:lineRule="atLeast"/>
        <w:ind w:firstLine="540"/>
        <w:rPr>
          <w:lang w:val="ru-RU"/>
        </w:rPr>
      </w:pPr>
    </w:p>
    <w:p w:rsidR="00864047" w:rsidRPr="0088649D" w:rsidRDefault="00864047">
      <w:pPr>
        <w:pStyle w:val="a9"/>
        <w:tabs>
          <w:tab w:val="left" w:pos="0"/>
        </w:tabs>
        <w:spacing w:line="100" w:lineRule="atLeast"/>
        <w:ind w:hanging="15"/>
        <w:jc w:val="center"/>
        <w:rPr>
          <w:rFonts w:cs="Times New Roman"/>
          <w:b/>
          <w:lang w:val="ru-RU"/>
        </w:rPr>
      </w:pPr>
      <w:r w:rsidRPr="0088649D">
        <w:rPr>
          <w:rFonts w:cs="Times New Roman"/>
          <w:b/>
          <w:lang w:val="ru-RU"/>
        </w:rPr>
        <w:t>1. Общие положения</w:t>
      </w:r>
    </w:p>
    <w:p w:rsidR="00864047" w:rsidRPr="0088649D" w:rsidRDefault="00864047">
      <w:pPr>
        <w:pStyle w:val="a9"/>
        <w:tabs>
          <w:tab w:val="left" w:pos="0"/>
        </w:tabs>
        <w:spacing w:line="100" w:lineRule="atLeast"/>
        <w:ind w:hanging="15"/>
        <w:jc w:val="center"/>
        <w:rPr>
          <w:rFonts w:cs="Times New Roman"/>
          <w:b/>
          <w:lang w:val="ru-RU"/>
        </w:rPr>
      </w:pPr>
    </w:p>
    <w:p w:rsidR="00864047" w:rsidRPr="0088649D" w:rsidRDefault="00864047">
      <w:pPr>
        <w:pStyle w:val="a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100" w:lineRule="atLeast"/>
        <w:ind w:left="567"/>
        <w:jc w:val="both"/>
        <w:rPr>
          <w:rFonts w:cs="Times New Roman"/>
          <w:b/>
          <w:lang w:val="ru-RU"/>
        </w:rPr>
      </w:pPr>
      <w:r w:rsidRPr="0088649D">
        <w:rPr>
          <w:rFonts w:cs="Times New Roman"/>
          <w:b/>
          <w:lang w:val="ru-RU"/>
        </w:rPr>
        <w:t>1.1. Предмет регулирования административного регламента</w:t>
      </w:r>
    </w:p>
    <w:p w:rsidR="00864047" w:rsidRPr="0088649D" w:rsidRDefault="00864047" w:rsidP="00CE0D17">
      <w:pPr>
        <w:spacing w:before="240"/>
        <w:ind w:firstLine="567"/>
        <w:jc w:val="both"/>
        <w:rPr>
          <w:rFonts w:cs="Times New Roman"/>
          <w:bCs/>
          <w:lang w:val="ru-RU"/>
        </w:rPr>
      </w:pPr>
      <w:r w:rsidRPr="0088649D">
        <w:rPr>
          <w:rFonts w:cs="Times New Roman"/>
          <w:lang w:val="ru-RU"/>
        </w:rPr>
        <w:t>Административным регламентом по предоставлению  муниципальной услуги «</w:t>
      </w:r>
      <w:r w:rsidR="00E14D00" w:rsidRPr="0088649D">
        <w:rPr>
          <w:lang w:val="ru-RU"/>
        </w:rPr>
        <w:t>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</w:t>
      </w:r>
      <w:r w:rsidRPr="0088649D">
        <w:rPr>
          <w:rFonts w:cs="Times New Roman"/>
          <w:lang w:val="ru-RU"/>
        </w:rPr>
        <w:t xml:space="preserve">» (далее – Административный регламент) </w:t>
      </w:r>
      <w:r w:rsidRPr="0088649D">
        <w:rPr>
          <w:rFonts w:cs="Times New Roman"/>
          <w:bCs/>
          <w:lang w:val="ru-RU"/>
        </w:rPr>
        <w:t xml:space="preserve"> регулируется  порядок предоставления муниципальной услуги по приему документов, необходимых для согласования </w:t>
      </w:r>
      <w:r w:rsidRPr="0088649D">
        <w:rPr>
          <w:lang w:val="ru-RU"/>
        </w:rPr>
        <w:t>переустройства и (или) перепланировки жилого помещения</w:t>
      </w:r>
      <w:r w:rsidRPr="0088649D">
        <w:rPr>
          <w:rFonts w:cs="Times New Roman"/>
          <w:bCs/>
          <w:lang w:val="ru-RU"/>
        </w:rPr>
        <w:t>, а также выдаче соответствующих решений о переустройстве и (или) перепланировке или об отказе в переустройстве и (или) перепланировке (далее – муниципальная услуга).</w:t>
      </w:r>
    </w:p>
    <w:p w:rsidR="00864047" w:rsidRPr="0088649D" w:rsidRDefault="00864047" w:rsidP="00CE0D17">
      <w:pPr>
        <w:pStyle w:val="a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240"/>
        <w:ind w:firstLine="567"/>
        <w:rPr>
          <w:rFonts w:cs="Times New Roman"/>
          <w:b/>
          <w:lang w:val="ru-RU"/>
        </w:rPr>
      </w:pPr>
      <w:r w:rsidRPr="0088649D">
        <w:rPr>
          <w:rFonts w:cs="Times New Roman"/>
          <w:b/>
          <w:lang w:val="ru-RU"/>
        </w:rPr>
        <w:t>1.2. Описание заявителей</w:t>
      </w:r>
    </w:p>
    <w:p w:rsidR="00864047" w:rsidRPr="0088649D" w:rsidRDefault="00864047">
      <w:pPr>
        <w:ind w:firstLine="567"/>
        <w:jc w:val="both"/>
        <w:rPr>
          <w:rFonts w:cs="Times New Roman"/>
          <w:lang w:val="ru-RU"/>
        </w:rPr>
      </w:pPr>
      <w:r w:rsidRPr="0088649D">
        <w:rPr>
          <w:rFonts w:cs="Times New Roman"/>
          <w:lang w:val="ru-RU"/>
        </w:rPr>
        <w:t>Получателями муниципальной  услуги (далее – Заявители) являются:</w:t>
      </w:r>
    </w:p>
    <w:p w:rsidR="00864047" w:rsidRPr="0088649D" w:rsidRDefault="00864047">
      <w:pPr>
        <w:ind w:firstLine="567"/>
        <w:jc w:val="both"/>
        <w:rPr>
          <w:rFonts w:cs="Times New Roman"/>
          <w:lang w:val="ru-RU"/>
        </w:rPr>
      </w:pPr>
      <w:r w:rsidRPr="0088649D">
        <w:rPr>
          <w:rFonts w:cs="Times New Roman"/>
          <w:lang w:val="ru-RU"/>
        </w:rPr>
        <w:t>- российские граждане;</w:t>
      </w:r>
    </w:p>
    <w:p w:rsidR="00864047" w:rsidRPr="0088649D" w:rsidRDefault="00864047">
      <w:pPr>
        <w:ind w:firstLine="567"/>
        <w:jc w:val="both"/>
        <w:rPr>
          <w:rFonts w:cs="Times New Roman"/>
          <w:lang w:val="ru-RU"/>
        </w:rPr>
      </w:pPr>
      <w:r w:rsidRPr="0088649D">
        <w:rPr>
          <w:rFonts w:cs="Times New Roman"/>
          <w:lang w:val="ru-RU"/>
        </w:rPr>
        <w:t>-органы государственной власти, местного самоуправления</w:t>
      </w:r>
    </w:p>
    <w:p w:rsidR="00864047" w:rsidRPr="0088649D" w:rsidRDefault="00864047">
      <w:pPr>
        <w:pStyle w:val="a9"/>
        <w:tabs>
          <w:tab w:val="left" w:pos="0"/>
        </w:tabs>
        <w:ind w:firstLine="567"/>
        <w:jc w:val="both"/>
        <w:rPr>
          <w:rFonts w:cs="Times New Roman"/>
          <w:lang w:val="ru-RU"/>
        </w:rPr>
      </w:pPr>
      <w:r w:rsidRPr="0088649D">
        <w:rPr>
          <w:rFonts w:cs="Times New Roman"/>
          <w:lang w:val="ru-RU"/>
        </w:rPr>
        <w:t>Заявителями также могут быть иные юридические и физические</w:t>
      </w:r>
      <w:r w:rsidRPr="0088649D">
        <w:rPr>
          <w:lang w:val="ru-RU"/>
        </w:rPr>
        <w:t xml:space="preserve"> лица, </w:t>
      </w:r>
      <w:r w:rsidRPr="0088649D">
        <w:rPr>
          <w:rFonts w:cs="Times New Roman"/>
          <w:lang w:val="ru-RU"/>
        </w:rPr>
        <w:t>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 при предоставлении муниципальной услуги.</w:t>
      </w:r>
    </w:p>
    <w:p w:rsidR="007F1BD5" w:rsidRPr="0088649D" w:rsidRDefault="007F1BD5" w:rsidP="007F1BD5">
      <w:pPr>
        <w:pStyle w:val="a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240"/>
        <w:ind w:firstLine="567"/>
        <w:jc w:val="both"/>
        <w:rPr>
          <w:b/>
          <w:lang w:val="ru-RU"/>
        </w:rPr>
      </w:pPr>
      <w:r w:rsidRPr="0088649D">
        <w:rPr>
          <w:b/>
          <w:lang w:val="ru-RU"/>
        </w:rPr>
        <w:t>1.3. Порядок информирования о правилах предоставления муниципальной услуги</w:t>
      </w:r>
    </w:p>
    <w:p w:rsidR="007F1BD5" w:rsidRPr="0088649D" w:rsidRDefault="007F1BD5" w:rsidP="007F1BD5">
      <w:pPr>
        <w:ind w:firstLine="567"/>
        <w:jc w:val="both"/>
        <w:rPr>
          <w:bCs/>
          <w:lang w:val="ru-RU"/>
        </w:rPr>
      </w:pPr>
      <w:r w:rsidRPr="0088649D">
        <w:rPr>
          <w:bCs/>
          <w:lang w:val="ru-RU"/>
        </w:rPr>
        <w:t>Местонахождение Администрации муниципального образования «Игринский район», предоставляющей муниципальную услугу: Удмуртская Республика, Игринский район, п. Игра, ул. Советская, д. 29. Телефон 8 (34134) 4-21-35.</w:t>
      </w:r>
    </w:p>
    <w:p w:rsidR="007F1BD5" w:rsidRPr="0088649D" w:rsidRDefault="007F1BD5" w:rsidP="007F1BD5">
      <w:pPr>
        <w:pStyle w:val="a9"/>
        <w:spacing w:before="240" w:line="100" w:lineRule="atLeast"/>
        <w:ind w:firstLine="567"/>
        <w:jc w:val="both"/>
        <w:rPr>
          <w:lang w:val="ru-RU"/>
        </w:rPr>
      </w:pPr>
      <w:r w:rsidRPr="0088649D">
        <w:rPr>
          <w:lang w:val="ru-RU"/>
        </w:rPr>
        <w:t>Местонахождение исполнителя муниципальной услуги: отдел</w:t>
      </w:r>
      <w:r w:rsidR="00622C5A" w:rsidRPr="0088649D">
        <w:rPr>
          <w:lang w:val="ru-RU"/>
        </w:rPr>
        <w:t xml:space="preserve"> строительства и</w:t>
      </w:r>
      <w:r w:rsidRPr="0088649D">
        <w:rPr>
          <w:lang w:val="ru-RU"/>
        </w:rPr>
        <w:t xml:space="preserve"> архитектуры Администрации МО «Игринский район»: Удмуртская Респу</w:t>
      </w:r>
      <w:r w:rsidR="00622C5A" w:rsidRPr="0088649D">
        <w:rPr>
          <w:lang w:val="ru-RU"/>
        </w:rPr>
        <w:t>блика, п. Игра,</w:t>
      </w:r>
      <w:r w:rsidRPr="0088649D">
        <w:rPr>
          <w:lang w:val="ru-RU"/>
        </w:rPr>
        <w:t xml:space="preserve"> ул. Мил</w:t>
      </w:r>
      <w:r w:rsidR="00490F30" w:rsidRPr="0088649D">
        <w:rPr>
          <w:lang w:val="ru-RU"/>
        </w:rPr>
        <w:t>иционная, д. 2.</w:t>
      </w:r>
    </w:p>
    <w:p w:rsidR="007F1BD5" w:rsidRPr="0088649D" w:rsidRDefault="007F1BD5" w:rsidP="007F1BD5">
      <w:pPr>
        <w:spacing w:before="240"/>
        <w:ind w:firstLine="567"/>
        <w:jc w:val="both"/>
        <w:rPr>
          <w:bCs/>
          <w:lang w:val="ru-RU"/>
        </w:rPr>
      </w:pPr>
      <w:r w:rsidRPr="0088649D">
        <w:rPr>
          <w:bCs/>
          <w:lang w:val="ru-RU"/>
        </w:rPr>
        <w:t>Информация о порядке и ходе предоставления муниципальной услуги предоставляется должностными лицами отдела</w:t>
      </w:r>
      <w:r w:rsidR="00622C5A" w:rsidRPr="0088649D">
        <w:rPr>
          <w:lang w:val="ru-RU"/>
        </w:rPr>
        <w:t xml:space="preserve"> строительства и</w:t>
      </w:r>
      <w:r w:rsidRPr="0088649D">
        <w:rPr>
          <w:bCs/>
          <w:lang w:val="ru-RU"/>
        </w:rPr>
        <w:t xml:space="preserve"> архитектуры:</w:t>
      </w:r>
    </w:p>
    <w:p w:rsidR="007F1BD5" w:rsidRPr="0088649D" w:rsidRDefault="007F1BD5" w:rsidP="007F1BD5">
      <w:pPr>
        <w:ind w:firstLine="567"/>
        <w:jc w:val="both"/>
        <w:rPr>
          <w:bCs/>
          <w:lang w:val="ru-RU"/>
        </w:rPr>
      </w:pPr>
      <w:r w:rsidRPr="0088649D">
        <w:rPr>
          <w:bCs/>
          <w:lang w:val="ru-RU"/>
        </w:rPr>
        <w:lastRenderedPageBreak/>
        <w:t>- непосредственно в отделе</w:t>
      </w:r>
      <w:r w:rsidR="00622C5A" w:rsidRPr="0088649D">
        <w:rPr>
          <w:lang w:val="ru-RU"/>
        </w:rPr>
        <w:t xml:space="preserve"> строительства и</w:t>
      </w:r>
      <w:r w:rsidRPr="0088649D">
        <w:rPr>
          <w:bCs/>
          <w:lang w:val="ru-RU"/>
        </w:rPr>
        <w:t xml:space="preserve"> архитектуры;</w:t>
      </w:r>
    </w:p>
    <w:p w:rsidR="007F1BD5" w:rsidRPr="0088649D" w:rsidRDefault="007F1BD5" w:rsidP="007F1BD5">
      <w:pPr>
        <w:ind w:firstLine="567"/>
        <w:jc w:val="both"/>
        <w:rPr>
          <w:bCs/>
          <w:lang w:val="ru-RU"/>
        </w:rPr>
      </w:pPr>
      <w:r w:rsidRPr="0088649D">
        <w:rPr>
          <w:bCs/>
          <w:lang w:val="ru-RU"/>
        </w:rPr>
        <w:t>- при обращении по телефону;</w:t>
      </w:r>
    </w:p>
    <w:p w:rsidR="007F1BD5" w:rsidRPr="0088649D" w:rsidRDefault="007F1BD5" w:rsidP="007F1BD5">
      <w:pPr>
        <w:ind w:firstLine="567"/>
        <w:jc w:val="both"/>
        <w:rPr>
          <w:bCs/>
          <w:lang w:val="ru-RU"/>
        </w:rPr>
      </w:pPr>
      <w:r w:rsidRPr="0088649D">
        <w:rPr>
          <w:bCs/>
          <w:lang w:val="ru-RU"/>
        </w:rPr>
        <w:t>- в письменном виде по почте или электронным  каналам связи;</w:t>
      </w:r>
    </w:p>
    <w:p w:rsidR="007F1BD5" w:rsidRPr="0088649D" w:rsidRDefault="007F1BD5" w:rsidP="007F1BD5">
      <w:pPr>
        <w:ind w:firstLine="567"/>
        <w:jc w:val="both"/>
        <w:rPr>
          <w:b/>
          <w:lang w:val="ru-RU"/>
        </w:rPr>
      </w:pPr>
      <w:r w:rsidRPr="0088649D">
        <w:rPr>
          <w:bCs/>
          <w:lang w:val="ru-RU"/>
        </w:rPr>
        <w:t xml:space="preserve">- посредством размещения на официальном сайте </w:t>
      </w:r>
      <w:r w:rsidRPr="0088649D">
        <w:rPr>
          <w:lang w:val="ru-RU"/>
        </w:rPr>
        <w:t xml:space="preserve">муниципального образования «Игринский район»: </w:t>
      </w:r>
      <w:r w:rsidRPr="0088649D">
        <w:rPr>
          <w:b/>
        </w:rPr>
        <w:t>igra</w:t>
      </w:r>
      <w:r w:rsidRPr="0088649D">
        <w:rPr>
          <w:b/>
          <w:lang w:val="ru-RU"/>
        </w:rPr>
        <w:t>.</w:t>
      </w:r>
      <w:r w:rsidRPr="0088649D">
        <w:rPr>
          <w:b/>
        </w:rPr>
        <w:t>udmurt</w:t>
      </w:r>
      <w:r w:rsidRPr="0088649D">
        <w:rPr>
          <w:b/>
          <w:lang w:val="ru-RU"/>
        </w:rPr>
        <w:t>.</w:t>
      </w:r>
      <w:r w:rsidRPr="0088649D">
        <w:rPr>
          <w:b/>
        </w:rPr>
        <w:t>ru</w:t>
      </w:r>
      <w:r w:rsidRPr="0088649D">
        <w:rPr>
          <w:b/>
          <w:lang w:val="ru-RU"/>
        </w:rPr>
        <w:t>;</w:t>
      </w:r>
    </w:p>
    <w:p w:rsidR="007F1BD5" w:rsidRPr="0088649D" w:rsidRDefault="007F1BD5" w:rsidP="007F1BD5">
      <w:pPr>
        <w:ind w:firstLine="567"/>
        <w:jc w:val="both"/>
        <w:rPr>
          <w:lang w:val="ru-RU"/>
        </w:rPr>
      </w:pPr>
      <w:r w:rsidRPr="0088649D">
        <w:rPr>
          <w:lang w:val="ru-RU"/>
        </w:rPr>
        <w:t>- на информационных стендах.</w:t>
      </w:r>
    </w:p>
    <w:p w:rsidR="007F1BD5" w:rsidRPr="0088649D" w:rsidRDefault="007F1BD5" w:rsidP="007F1BD5">
      <w:pPr>
        <w:pStyle w:val="a9"/>
        <w:spacing w:line="100" w:lineRule="atLeast"/>
        <w:ind w:firstLine="555"/>
        <w:jc w:val="both"/>
        <w:rPr>
          <w:lang w:val="ru-RU"/>
        </w:rPr>
      </w:pPr>
      <w:r w:rsidRPr="0088649D">
        <w:rPr>
          <w:lang w:val="ru-RU"/>
        </w:rPr>
        <w:t>Справочный телефон: 8(34134)4-00-38</w:t>
      </w:r>
    </w:p>
    <w:p w:rsidR="007F1BD5" w:rsidRPr="0088649D" w:rsidRDefault="007F1BD5" w:rsidP="007F1BD5">
      <w:pPr>
        <w:pStyle w:val="a9"/>
        <w:ind w:firstLine="555"/>
        <w:jc w:val="both"/>
        <w:rPr>
          <w:b/>
          <w:lang w:val="ru-RU"/>
        </w:rPr>
      </w:pPr>
      <w:r w:rsidRPr="0088649D">
        <w:rPr>
          <w:lang w:val="ru-RU"/>
        </w:rPr>
        <w:t xml:space="preserve">Адрес официального интернет-сайта Администрации МО «Игринский район»: </w:t>
      </w:r>
      <w:r w:rsidRPr="0088649D">
        <w:rPr>
          <w:b/>
        </w:rPr>
        <w:t>www</w:t>
      </w:r>
      <w:r w:rsidRPr="0088649D">
        <w:rPr>
          <w:b/>
          <w:lang w:val="ru-RU"/>
        </w:rPr>
        <w:t>.</w:t>
      </w:r>
      <w:r w:rsidRPr="0088649D">
        <w:rPr>
          <w:b/>
        </w:rPr>
        <w:t>igra</w:t>
      </w:r>
      <w:r w:rsidRPr="0088649D">
        <w:rPr>
          <w:b/>
          <w:lang w:val="ru-RU"/>
        </w:rPr>
        <w:t xml:space="preserve">. </w:t>
      </w:r>
      <w:r w:rsidRPr="0088649D">
        <w:rPr>
          <w:b/>
        </w:rPr>
        <w:t>udmurt</w:t>
      </w:r>
      <w:r w:rsidRPr="0088649D">
        <w:rPr>
          <w:b/>
          <w:lang w:val="ru-RU"/>
        </w:rPr>
        <w:t>.</w:t>
      </w:r>
      <w:r w:rsidRPr="0088649D">
        <w:rPr>
          <w:b/>
        </w:rPr>
        <w:t>ru</w:t>
      </w:r>
      <w:r w:rsidR="00E14D00" w:rsidRPr="0088649D">
        <w:rPr>
          <w:b/>
          <w:lang w:val="ru-RU"/>
        </w:rPr>
        <w:t xml:space="preserve">, </w:t>
      </w:r>
      <w:r w:rsidR="00E14D00" w:rsidRPr="0088649D">
        <w:rPr>
          <w:bCs/>
          <w:lang w:val="ru-RU"/>
        </w:rPr>
        <w:t>адрес электронной почты:</w:t>
      </w:r>
      <w:r w:rsidR="00E14D00" w:rsidRPr="0088649D">
        <w:rPr>
          <w:b/>
          <w:lang w:val="ru-RU"/>
        </w:rPr>
        <w:t xml:space="preserve"> </w:t>
      </w:r>
      <w:r w:rsidR="00E14D00" w:rsidRPr="0088649D">
        <w:rPr>
          <w:b/>
        </w:rPr>
        <w:t>igra</w:t>
      </w:r>
      <w:r w:rsidR="00E14D00" w:rsidRPr="0088649D">
        <w:rPr>
          <w:b/>
          <w:lang w:val="ru-RU"/>
        </w:rPr>
        <w:t>_</w:t>
      </w:r>
      <w:r w:rsidR="00E14D00" w:rsidRPr="0088649D">
        <w:rPr>
          <w:b/>
        </w:rPr>
        <w:t>adm</w:t>
      </w:r>
      <w:r w:rsidR="00E14D00" w:rsidRPr="0088649D">
        <w:rPr>
          <w:b/>
          <w:lang w:val="ru-RU"/>
        </w:rPr>
        <w:t>@</w:t>
      </w:r>
      <w:r w:rsidR="00E14D00" w:rsidRPr="0088649D">
        <w:rPr>
          <w:b/>
        </w:rPr>
        <w:t>udm</w:t>
      </w:r>
      <w:r w:rsidR="00E14D00" w:rsidRPr="0088649D">
        <w:rPr>
          <w:b/>
          <w:lang w:val="ru-RU"/>
        </w:rPr>
        <w:t>.</w:t>
      </w:r>
      <w:r w:rsidR="00E14D00" w:rsidRPr="0088649D">
        <w:rPr>
          <w:b/>
        </w:rPr>
        <w:t>net</w:t>
      </w:r>
    </w:p>
    <w:p w:rsidR="007F1BD5" w:rsidRPr="0088649D" w:rsidRDefault="007F1BD5" w:rsidP="007F1BD5">
      <w:pPr>
        <w:pStyle w:val="a9"/>
        <w:ind w:firstLine="567"/>
        <w:jc w:val="both"/>
        <w:rPr>
          <w:lang w:val="ru-RU"/>
        </w:rPr>
      </w:pPr>
      <w:r w:rsidRPr="0088649D">
        <w:rPr>
          <w:lang w:val="ru-RU"/>
        </w:rPr>
        <w:t>График работы отдела</w:t>
      </w:r>
      <w:r w:rsidR="00622C5A" w:rsidRPr="0088649D">
        <w:rPr>
          <w:lang w:val="ru-RU"/>
        </w:rPr>
        <w:t xml:space="preserve"> строительства и</w:t>
      </w:r>
      <w:r w:rsidRPr="0088649D">
        <w:rPr>
          <w:lang w:val="ru-RU"/>
        </w:rPr>
        <w:t xml:space="preserve"> архитектуры Администрации МО «Игринский район»:</w:t>
      </w:r>
    </w:p>
    <w:p w:rsidR="007F1BD5" w:rsidRPr="0088649D" w:rsidRDefault="007F1BD5" w:rsidP="007F1BD5">
      <w:pPr>
        <w:pStyle w:val="a9"/>
        <w:spacing w:line="100" w:lineRule="atLeast"/>
        <w:ind w:firstLine="567"/>
        <w:jc w:val="both"/>
        <w:rPr>
          <w:lang w:val="ru-RU"/>
        </w:rPr>
      </w:pPr>
      <w:r w:rsidRPr="0088649D">
        <w:rPr>
          <w:lang w:val="ru-RU"/>
        </w:rPr>
        <w:t xml:space="preserve">                                           часы работы                 часы приема</w:t>
      </w:r>
    </w:p>
    <w:p w:rsidR="007F1BD5" w:rsidRPr="0088649D" w:rsidRDefault="007F1BD5" w:rsidP="007F1BD5">
      <w:pPr>
        <w:pStyle w:val="a9"/>
        <w:ind w:firstLine="567"/>
        <w:jc w:val="both"/>
        <w:rPr>
          <w:lang w:val="ru-RU"/>
        </w:rPr>
      </w:pPr>
      <w:r w:rsidRPr="0088649D">
        <w:rPr>
          <w:lang w:val="ru-RU"/>
        </w:rPr>
        <w:t xml:space="preserve">    Понедельник              с 7.48 до 17.00              с 13.00 до 17.00</w:t>
      </w:r>
    </w:p>
    <w:p w:rsidR="007F1BD5" w:rsidRPr="0088649D" w:rsidRDefault="007F1BD5" w:rsidP="007F1BD5">
      <w:pPr>
        <w:pStyle w:val="a9"/>
        <w:ind w:firstLine="567"/>
        <w:rPr>
          <w:lang w:val="ru-RU"/>
        </w:rPr>
      </w:pPr>
      <w:r w:rsidRPr="0088649D">
        <w:rPr>
          <w:lang w:val="ru-RU"/>
        </w:rPr>
        <w:t xml:space="preserve">    Вторник                       с 7.48 до 17.00                   выездной день</w:t>
      </w:r>
    </w:p>
    <w:p w:rsidR="007F1BD5" w:rsidRPr="0088649D" w:rsidRDefault="007F1BD5" w:rsidP="007F1BD5">
      <w:pPr>
        <w:pStyle w:val="a9"/>
        <w:ind w:firstLine="567"/>
        <w:rPr>
          <w:lang w:val="ru-RU"/>
        </w:rPr>
      </w:pPr>
      <w:r w:rsidRPr="0088649D">
        <w:rPr>
          <w:lang w:val="ru-RU"/>
        </w:rPr>
        <w:t xml:space="preserve">    Среда                           с 7.48 до 17.00                 с 7.48 до 17.00</w:t>
      </w:r>
    </w:p>
    <w:p w:rsidR="007F1BD5" w:rsidRPr="0088649D" w:rsidRDefault="007F1BD5" w:rsidP="007F1BD5">
      <w:pPr>
        <w:pStyle w:val="a9"/>
        <w:ind w:firstLine="567"/>
        <w:rPr>
          <w:lang w:val="ru-RU"/>
        </w:rPr>
      </w:pPr>
      <w:r w:rsidRPr="0088649D">
        <w:rPr>
          <w:lang w:val="ru-RU"/>
        </w:rPr>
        <w:t xml:space="preserve">    Четверг                        с 7.48 до 17.00                   выездной день </w:t>
      </w:r>
    </w:p>
    <w:p w:rsidR="007F1BD5" w:rsidRPr="0088649D" w:rsidRDefault="007F1BD5" w:rsidP="007F1BD5">
      <w:pPr>
        <w:pStyle w:val="a9"/>
        <w:ind w:firstLine="567"/>
        <w:rPr>
          <w:lang w:val="ru-RU"/>
        </w:rPr>
      </w:pPr>
      <w:r w:rsidRPr="0088649D">
        <w:rPr>
          <w:lang w:val="ru-RU"/>
        </w:rPr>
        <w:t xml:space="preserve">    Пятница                       с 7.48 до 17.00                   выездной день</w:t>
      </w:r>
    </w:p>
    <w:p w:rsidR="007F1BD5" w:rsidRPr="0088649D" w:rsidRDefault="007F1BD5" w:rsidP="007F1BD5">
      <w:pPr>
        <w:pStyle w:val="a9"/>
        <w:ind w:firstLine="567"/>
        <w:rPr>
          <w:lang w:val="ru-RU"/>
        </w:rPr>
      </w:pPr>
      <w:r w:rsidRPr="0088649D">
        <w:rPr>
          <w:lang w:val="ru-RU"/>
        </w:rPr>
        <w:t xml:space="preserve">    Перерыв на обед                        с 12.00 до 13.00</w:t>
      </w:r>
    </w:p>
    <w:p w:rsidR="007F1BD5" w:rsidRPr="0088649D" w:rsidRDefault="007F1BD5" w:rsidP="007F1BD5">
      <w:pPr>
        <w:pStyle w:val="a9"/>
        <w:ind w:firstLine="567"/>
        <w:rPr>
          <w:lang w:val="ru-RU"/>
        </w:rPr>
      </w:pPr>
      <w:r w:rsidRPr="0088649D">
        <w:rPr>
          <w:lang w:val="ru-RU"/>
        </w:rPr>
        <w:t xml:space="preserve">    Выходные дни                       суббота, воскресенье</w:t>
      </w:r>
    </w:p>
    <w:p w:rsidR="007F1BD5" w:rsidRPr="0088649D" w:rsidRDefault="007F1BD5" w:rsidP="007F1BD5">
      <w:pPr>
        <w:pStyle w:val="a9"/>
        <w:spacing w:after="0"/>
        <w:ind w:firstLine="567"/>
        <w:jc w:val="both"/>
        <w:rPr>
          <w:lang w:val="ru-RU"/>
        </w:rPr>
      </w:pPr>
      <w:r w:rsidRPr="0088649D">
        <w:rPr>
          <w:lang w:val="ru-RU"/>
        </w:rPr>
        <w:t>При предоставлении муниципальной услуги отделом</w:t>
      </w:r>
      <w:r w:rsidR="00622C5A" w:rsidRPr="0088649D">
        <w:rPr>
          <w:lang w:val="ru-RU"/>
        </w:rPr>
        <w:t xml:space="preserve"> строительства и</w:t>
      </w:r>
      <w:r w:rsidRPr="0088649D">
        <w:rPr>
          <w:lang w:val="ru-RU"/>
        </w:rPr>
        <w:t xml:space="preserve"> архитектуры даются консультации по вопросам о:</w:t>
      </w:r>
    </w:p>
    <w:p w:rsidR="007F1BD5" w:rsidRPr="0088649D" w:rsidRDefault="007F1BD5" w:rsidP="007F1BD5">
      <w:pPr>
        <w:pStyle w:val="a9"/>
        <w:spacing w:after="0"/>
        <w:ind w:firstLine="567"/>
        <w:jc w:val="both"/>
        <w:rPr>
          <w:lang w:val="ru-RU"/>
        </w:rPr>
      </w:pPr>
      <w:r w:rsidRPr="0088649D">
        <w:rPr>
          <w:lang w:val="ru-RU"/>
        </w:rPr>
        <w:t>- порядке работы отдела</w:t>
      </w:r>
      <w:r w:rsidR="00622C5A" w:rsidRPr="0088649D">
        <w:rPr>
          <w:lang w:val="ru-RU"/>
        </w:rPr>
        <w:t xml:space="preserve"> строительства и</w:t>
      </w:r>
      <w:r w:rsidRPr="0088649D">
        <w:rPr>
          <w:lang w:val="ru-RU"/>
        </w:rPr>
        <w:t xml:space="preserve"> архитектуры;</w:t>
      </w:r>
    </w:p>
    <w:p w:rsidR="007F1BD5" w:rsidRPr="0088649D" w:rsidRDefault="007F1BD5" w:rsidP="007F1BD5">
      <w:pPr>
        <w:pStyle w:val="a9"/>
        <w:spacing w:after="0"/>
        <w:ind w:firstLine="567"/>
        <w:jc w:val="both"/>
        <w:rPr>
          <w:lang w:val="ru-RU"/>
        </w:rPr>
      </w:pPr>
      <w:r w:rsidRPr="0088649D">
        <w:rPr>
          <w:lang w:val="ru-RU"/>
        </w:rPr>
        <w:t>- требованиях к документам, предъявляемым для предоставления муниципальной услуги;</w:t>
      </w:r>
    </w:p>
    <w:p w:rsidR="007F1BD5" w:rsidRPr="0088649D" w:rsidRDefault="007F1BD5" w:rsidP="007F1BD5">
      <w:pPr>
        <w:pStyle w:val="a9"/>
        <w:spacing w:after="0"/>
        <w:ind w:firstLine="567"/>
        <w:jc w:val="both"/>
        <w:rPr>
          <w:lang w:val="ru-RU"/>
        </w:rPr>
      </w:pPr>
      <w:r w:rsidRPr="0088649D">
        <w:rPr>
          <w:lang w:val="ru-RU"/>
        </w:rPr>
        <w:t>- о сроках предоставления муниципальной услуги;</w:t>
      </w:r>
    </w:p>
    <w:p w:rsidR="007F1BD5" w:rsidRPr="0088649D" w:rsidRDefault="007F1BD5" w:rsidP="007F1BD5">
      <w:pPr>
        <w:pStyle w:val="a9"/>
        <w:spacing w:after="0"/>
        <w:ind w:firstLine="567"/>
        <w:jc w:val="both"/>
        <w:rPr>
          <w:lang w:val="ru-RU"/>
        </w:rPr>
      </w:pPr>
      <w:r w:rsidRPr="0088649D">
        <w:rPr>
          <w:lang w:val="ru-RU"/>
        </w:rPr>
        <w:t>-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7F1BD5" w:rsidRPr="0088649D" w:rsidRDefault="007F1BD5" w:rsidP="007F1BD5">
      <w:pPr>
        <w:pStyle w:val="a9"/>
        <w:spacing w:before="240" w:after="0"/>
        <w:ind w:firstLine="567"/>
        <w:jc w:val="both"/>
        <w:rPr>
          <w:lang w:val="ru-RU"/>
        </w:rPr>
      </w:pPr>
      <w:r w:rsidRPr="0088649D">
        <w:rPr>
          <w:lang w:val="ru-RU"/>
        </w:rPr>
        <w:t>Консультации (справки) по вопросам предоставления муниципальной услуги предоставляются  ответственным должностным лицом отдела</w:t>
      </w:r>
      <w:r w:rsidR="00AA52F4" w:rsidRPr="0088649D">
        <w:rPr>
          <w:lang w:val="ru-RU"/>
        </w:rPr>
        <w:t xml:space="preserve"> строительства и</w:t>
      </w:r>
      <w:r w:rsidRPr="0088649D">
        <w:rPr>
          <w:lang w:val="ru-RU"/>
        </w:rPr>
        <w:t xml:space="preserve"> архитектуры, назначенным ответственным за организацию работы по предоставлению муниципальной услуги (далее - ответственное должностное лицо).</w:t>
      </w:r>
      <w:r w:rsidRPr="0088649D">
        <w:rPr>
          <w:lang w:val="ru-RU"/>
        </w:rPr>
        <w:tab/>
      </w:r>
    </w:p>
    <w:p w:rsidR="007F1BD5" w:rsidRPr="0088649D" w:rsidRDefault="007F1BD5" w:rsidP="007F1BD5">
      <w:pPr>
        <w:spacing w:before="240"/>
        <w:ind w:firstLine="567"/>
        <w:jc w:val="both"/>
        <w:rPr>
          <w:lang w:val="ru-RU"/>
        </w:rPr>
      </w:pPr>
      <w:r w:rsidRPr="0088649D">
        <w:rPr>
          <w:lang w:val="ru-RU"/>
        </w:rPr>
        <w:t>Основными требованиями к информированию Заявителей  являются:</w:t>
      </w:r>
    </w:p>
    <w:p w:rsidR="007F1BD5" w:rsidRPr="0088649D" w:rsidRDefault="007F1BD5" w:rsidP="007F1BD5">
      <w:pPr>
        <w:ind w:firstLine="567"/>
        <w:jc w:val="both"/>
        <w:rPr>
          <w:lang w:val="ru-RU"/>
        </w:rPr>
      </w:pPr>
      <w:r w:rsidRPr="0088649D">
        <w:rPr>
          <w:lang w:val="ru-RU"/>
        </w:rPr>
        <w:t>- достоверность предоставляемой информации;</w:t>
      </w:r>
    </w:p>
    <w:p w:rsidR="007F1BD5" w:rsidRPr="0088649D" w:rsidRDefault="007F1BD5" w:rsidP="007F1BD5">
      <w:pPr>
        <w:ind w:firstLine="567"/>
        <w:jc w:val="both"/>
        <w:rPr>
          <w:lang w:val="ru-RU"/>
        </w:rPr>
      </w:pPr>
      <w:r w:rsidRPr="0088649D">
        <w:rPr>
          <w:lang w:val="ru-RU"/>
        </w:rPr>
        <w:t>- четкость в изложении информации;</w:t>
      </w:r>
    </w:p>
    <w:p w:rsidR="007F1BD5" w:rsidRPr="0088649D" w:rsidRDefault="007F1BD5" w:rsidP="007F1BD5">
      <w:pPr>
        <w:ind w:firstLine="567"/>
        <w:jc w:val="both"/>
        <w:rPr>
          <w:lang w:val="ru-RU"/>
        </w:rPr>
      </w:pPr>
      <w:r w:rsidRPr="0088649D">
        <w:rPr>
          <w:lang w:val="ru-RU"/>
        </w:rPr>
        <w:t>- полнота информирования;</w:t>
      </w:r>
    </w:p>
    <w:p w:rsidR="007F1BD5" w:rsidRPr="0088649D" w:rsidRDefault="007F1BD5" w:rsidP="007F1BD5">
      <w:pPr>
        <w:ind w:firstLine="567"/>
        <w:jc w:val="both"/>
        <w:rPr>
          <w:lang w:val="ru-RU"/>
        </w:rPr>
      </w:pPr>
      <w:r w:rsidRPr="0088649D">
        <w:rPr>
          <w:lang w:val="ru-RU"/>
        </w:rPr>
        <w:t>- наглядность форм предоставляемой информации;</w:t>
      </w:r>
    </w:p>
    <w:p w:rsidR="007F1BD5" w:rsidRPr="0088649D" w:rsidRDefault="007F1BD5" w:rsidP="007F1BD5">
      <w:pPr>
        <w:ind w:firstLine="567"/>
        <w:jc w:val="both"/>
        <w:rPr>
          <w:lang w:val="ru-RU"/>
        </w:rPr>
      </w:pPr>
      <w:r w:rsidRPr="0088649D">
        <w:rPr>
          <w:lang w:val="ru-RU"/>
        </w:rPr>
        <w:t>-</w:t>
      </w:r>
      <w:r w:rsidRPr="0088649D">
        <w:t> </w:t>
      </w:r>
      <w:r w:rsidRPr="0088649D">
        <w:rPr>
          <w:lang w:val="ru-RU"/>
        </w:rPr>
        <w:t>удобство</w:t>
      </w:r>
      <w:r w:rsidRPr="0088649D">
        <w:t> </w:t>
      </w:r>
      <w:r w:rsidRPr="0088649D">
        <w:rPr>
          <w:lang w:val="ru-RU"/>
        </w:rPr>
        <w:t>и</w:t>
      </w:r>
      <w:r w:rsidRPr="0088649D">
        <w:t> </w:t>
      </w:r>
      <w:r w:rsidRPr="0088649D">
        <w:rPr>
          <w:lang w:val="ru-RU"/>
        </w:rPr>
        <w:t>доступность получения информации;</w:t>
      </w:r>
    </w:p>
    <w:p w:rsidR="007F1BD5" w:rsidRPr="0088649D" w:rsidRDefault="007F1BD5" w:rsidP="007F1BD5">
      <w:pPr>
        <w:ind w:firstLine="567"/>
        <w:jc w:val="both"/>
        <w:rPr>
          <w:lang w:val="ru-RU"/>
        </w:rPr>
      </w:pPr>
      <w:r w:rsidRPr="0088649D">
        <w:rPr>
          <w:lang w:val="ru-RU"/>
        </w:rPr>
        <w:t>- оперативность</w:t>
      </w:r>
      <w:r w:rsidRPr="0088649D">
        <w:t> </w:t>
      </w:r>
      <w:r w:rsidRPr="0088649D">
        <w:rPr>
          <w:lang w:val="ru-RU"/>
        </w:rPr>
        <w:t>при</w:t>
      </w:r>
      <w:r w:rsidRPr="0088649D">
        <w:t> </w:t>
      </w:r>
      <w:r w:rsidRPr="0088649D">
        <w:rPr>
          <w:lang w:val="ru-RU"/>
        </w:rPr>
        <w:t>предоставлении  информации.</w:t>
      </w:r>
    </w:p>
    <w:p w:rsidR="007F1BD5" w:rsidRPr="0088649D" w:rsidRDefault="007F1BD5" w:rsidP="007F1BD5">
      <w:pPr>
        <w:spacing w:before="240"/>
        <w:ind w:firstLine="567"/>
        <w:jc w:val="both"/>
        <w:rPr>
          <w:lang w:val="ru-RU"/>
        </w:rPr>
      </w:pPr>
      <w:r w:rsidRPr="0088649D">
        <w:rPr>
          <w:lang w:val="ru-RU"/>
        </w:rPr>
        <w:t>Информирование Заявителей осуществляется путем:</w:t>
      </w:r>
    </w:p>
    <w:p w:rsidR="007F1BD5" w:rsidRPr="0088649D" w:rsidRDefault="007F1BD5" w:rsidP="007F1BD5">
      <w:pPr>
        <w:ind w:firstLine="567"/>
        <w:jc w:val="both"/>
        <w:rPr>
          <w:lang w:val="ru-RU"/>
        </w:rPr>
      </w:pPr>
      <w:r w:rsidRPr="0088649D">
        <w:rPr>
          <w:lang w:val="ru-RU"/>
        </w:rPr>
        <w:t xml:space="preserve">- размещения информационных материалов на информационном стенде отдела </w:t>
      </w:r>
      <w:r w:rsidR="00AA52F4" w:rsidRPr="0088649D">
        <w:rPr>
          <w:lang w:val="ru-RU"/>
        </w:rPr>
        <w:t xml:space="preserve">строительства и </w:t>
      </w:r>
      <w:r w:rsidRPr="0088649D">
        <w:rPr>
          <w:lang w:val="ru-RU"/>
        </w:rPr>
        <w:t>архитектуры;</w:t>
      </w:r>
    </w:p>
    <w:p w:rsidR="007F1BD5" w:rsidRPr="0088649D" w:rsidRDefault="007F1BD5" w:rsidP="007F1BD5">
      <w:pPr>
        <w:ind w:firstLine="567"/>
        <w:jc w:val="both"/>
        <w:rPr>
          <w:lang w:val="ru-RU"/>
        </w:rPr>
      </w:pPr>
      <w:r w:rsidRPr="0088649D">
        <w:rPr>
          <w:lang w:val="ru-RU"/>
        </w:rPr>
        <w:t>- размещения информационных материалов на официальном сайте Администрации.</w:t>
      </w:r>
    </w:p>
    <w:p w:rsidR="007F1BD5" w:rsidRPr="0088649D" w:rsidRDefault="007F1BD5" w:rsidP="007F1BD5">
      <w:pPr>
        <w:spacing w:before="240"/>
        <w:ind w:firstLine="540"/>
        <w:jc w:val="both"/>
        <w:rPr>
          <w:lang w:val="ru-RU"/>
        </w:rPr>
      </w:pPr>
      <w:r w:rsidRPr="0088649D">
        <w:rPr>
          <w:lang w:val="ru-RU"/>
        </w:rPr>
        <w:t>Информация о порядке и ходе предоставления муниципальной услуги предоставляется Заявителям:</w:t>
      </w:r>
    </w:p>
    <w:p w:rsidR="007F1BD5" w:rsidRPr="0088649D" w:rsidRDefault="007F1BD5" w:rsidP="007F1BD5">
      <w:pPr>
        <w:ind w:firstLine="540"/>
        <w:jc w:val="both"/>
        <w:rPr>
          <w:lang w:val="ru-RU"/>
        </w:rPr>
      </w:pPr>
      <w:r w:rsidRPr="0088649D">
        <w:rPr>
          <w:lang w:val="ru-RU"/>
        </w:rPr>
        <w:t xml:space="preserve">- непосредственно в отделе </w:t>
      </w:r>
      <w:r w:rsidR="00AA52F4" w:rsidRPr="0088649D">
        <w:rPr>
          <w:lang w:val="ru-RU"/>
        </w:rPr>
        <w:t xml:space="preserve">строительства и </w:t>
      </w:r>
      <w:r w:rsidRPr="0088649D">
        <w:rPr>
          <w:lang w:val="ru-RU"/>
        </w:rPr>
        <w:t>архитектуры;</w:t>
      </w:r>
    </w:p>
    <w:p w:rsidR="007F1BD5" w:rsidRPr="0088649D" w:rsidRDefault="007F1BD5" w:rsidP="007F1BD5">
      <w:pPr>
        <w:ind w:firstLine="540"/>
        <w:jc w:val="both"/>
        <w:rPr>
          <w:lang w:val="ru-RU"/>
        </w:rPr>
      </w:pPr>
      <w:r w:rsidRPr="0088649D">
        <w:rPr>
          <w:lang w:val="ru-RU"/>
        </w:rPr>
        <w:t>- при обращении по телефону;</w:t>
      </w:r>
    </w:p>
    <w:p w:rsidR="007F1BD5" w:rsidRPr="0088649D" w:rsidRDefault="007F1BD5" w:rsidP="007F1BD5">
      <w:pPr>
        <w:ind w:firstLine="540"/>
        <w:jc w:val="both"/>
        <w:rPr>
          <w:lang w:val="ru-RU"/>
        </w:rPr>
      </w:pPr>
      <w:r w:rsidRPr="0088649D">
        <w:rPr>
          <w:lang w:val="ru-RU"/>
        </w:rPr>
        <w:t>- в письменном виде по почте или электронным каналам связи;</w:t>
      </w:r>
    </w:p>
    <w:p w:rsidR="007F1BD5" w:rsidRPr="0088649D" w:rsidRDefault="007F1BD5" w:rsidP="007F1BD5">
      <w:pPr>
        <w:ind w:firstLine="540"/>
        <w:jc w:val="both"/>
        <w:rPr>
          <w:lang w:val="ru-RU"/>
        </w:rPr>
      </w:pPr>
      <w:r w:rsidRPr="0088649D">
        <w:rPr>
          <w:lang w:val="ru-RU"/>
        </w:rPr>
        <w:lastRenderedPageBreak/>
        <w:t>- на информационном стенде;</w:t>
      </w:r>
    </w:p>
    <w:p w:rsidR="007F1BD5" w:rsidRPr="0088649D" w:rsidRDefault="007F1BD5" w:rsidP="007F1BD5">
      <w:pPr>
        <w:ind w:firstLine="540"/>
        <w:jc w:val="both"/>
        <w:rPr>
          <w:lang w:val="ru-RU"/>
        </w:rPr>
      </w:pPr>
      <w:r w:rsidRPr="0088649D">
        <w:rPr>
          <w:lang w:val="ru-RU"/>
        </w:rPr>
        <w:t>- посредством размещения на официальном сайте Администрации;</w:t>
      </w:r>
    </w:p>
    <w:p w:rsidR="007F1BD5" w:rsidRPr="0088649D" w:rsidRDefault="007F1BD5" w:rsidP="007F1BD5">
      <w:pPr>
        <w:ind w:firstLine="540"/>
        <w:jc w:val="both"/>
        <w:rPr>
          <w:lang w:val="ru-RU"/>
        </w:rPr>
      </w:pPr>
      <w:r w:rsidRPr="0088649D">
        <w:rPr>
          <w:lang w:val="ru-RU"/>
        </w:rPr>
        <w:t>- посредством размещения на Портале государственных и муниципальных услуг  (функций).</w:t>
      </w:r>
    </w:p>
    <w:p w:rsidR="007F1BD5" w:rsidRPr="0088649D" w:rsidRDefault="007F1BD5" w:rsidP="007F1BD5">
      <w:pPr>
        <w:spacing w:before="240"/>
        <w:ind w:firstLine="567"/>
        <w:jc w:val="both"/>
        <w:rPr>
          <w:lang w:val="ru-RU"/>
        </w:rPr>
      </w:pPr>
      <w:r w:rsidRPr="0088649D">
        <w:rPr>
          <w:lang w:val="ru-RU"/>
        </w:rPr>
        <w:t>При личном обращении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7F1BD5" w:rsidRPr="0088649D" w:rsidRDefault="007F1BD5" w:rsidP="007F1BD5">
      <w:pPr>
        <w:ind w:firstLine="567"/>
        <w:jc w:val="both"/>
        <w:rPr>
          <w:lang w:val="ru-RU"/>
        </w:rPr>
      </w:pPr>
      <w:r w:rsidRPr="0088649D">
        <w:rPr>
          <w:lang w:val="ru-RU"/>
        </w:rPr>
        <w:t>В случае если для подготовки ответа или консультации Заявителя требуется продолжительное время, специалист, осуществляющий устное информирование, может предложить Заявителю обратиться за необходимой информацией в письменном виде, либо назначить удобное для  Заявителя   время.</w:t>
      </w:r>
    </w:p>
    <w:p w:rsidR="007F1BD5" w:rsidRPr="0088649D" w:rsidRDefault="007F1BD5" w:rsidP="007F1BD5">
      <w:pPr>
        <w:ind w:firstLine="567"/>
        <w:jc w:val="both"/>
        <w:rPr>
          <w:lang w:val="ru-RU"/>
        </w:rPr>
      </w:pPr>
      <w:r w:rsidRPr="0088649D">
        <w:rPr>
          <w:lang w:val="ru-RU"/>
        </w:rPr>
        <w:t>Время ожидания Заявителя  при личном обращении не может превышать 15 минут, устное информирование каждого Заявителя осуществляется не более 10 минут.</w:t>
      </w:r>
    </w:p>
    <w:p w:rsidR="007F1BD5" w:rsidRPr="0088649D" w:rsidRDefault="007F1BD5" w:rsidP="007F1BD5">
      <w:pPr>
        <w:spacing w:before="240"/>
        <w:ind w:firstLine="567"/>
        <w:jc w:val="both"/>
        <w:rPr>
          <w:lang w:val="ru-RU"/>
        </w:rPr>
      </w:pPr>
      <w:r w:rsidRPr="0088649D">
        <w:rPr>
          <w:lang w:val="ru-RU"/>
        </w:rPr>
        <w:t xml:space="preserve">Информирование Заявителей по телефону осуществляется в соответствии с графиком работы отдела </w:t>
      </w:r>
      <w:r w:rsidR="00AA52F4" w:rsidRPr="0088649D">
        <w:rPr>
          <w:lang w:val="ru-RU"/>
        </w:rPr>
        <w:t xml:space="preserve">строительства и </w:t>
      </w:r>
      <w:r w:rsidRPr="0088649D">
        <w:rPr>
          <w:lang w:val="ru-RU"/>
        </w:rPr>
        <w:t>архитектуры.</w:t>
      </w:r>
    </w:p>
    <w:p w:rsidR="007F1BD5" w:rsidRPr="0088649D" w:rsidRDefault="007F1BD5" w:rsidP="007F1BD5">
      <w:pPr>
        <w:ind w:firstLine="567"/>
        <w:jc w:val="both"/>
        <w:rPr>
          <w:lang w:val="ru-RU"/>
        </w:rPr>
      </w:pPr>
      <w:r w:rsidRPr="0088649D">
        <w:rPr>
          <w:lang w:val="ru-RU"/>
        </w:rPr>
        <w:t>При ответах на телефонный звонок должностное лицо отдела обязано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 (линию). По завершении разговора должностное лицо отдела должно кратко подвести итог и перечислить действия, которые следует предпринять Заявителю.</w:t>
      </w:r>
    </w:p>
    <w:p w:rsidR="007F1BD5" w:rsidRPr="0088649D" w:rsidRDefault="007F1BD5" w:rsidP="007F1BD5">
      <w:pPr>
        <w:ind w:firstLine="567"/>
        <w:jc w:val="both"/>
        <w:rPr>
          <w:lang w:val="ru-RU"/>
        </w:rPr>
      </w:pPr>
      <w:r w:rsidRPr="0088649D">
        <w:rPr>
          <w:lang w:val="ru-RU"/>
        </w:rPr>
        <w:t>Время разговора не должно превышать 10 минут.</w:t>
      </w:r>
    </w:p>
    <w:p w:rsidR="007F1BD5" w:rsidRPr="0088649D" w:rsidRDefault="007F1BD5" w:rsidP="007F1BD5">
      <w:pPr>
        <w:spacing w:before="240"/>
        <w:ind w:firstLine="567"/>
        <w:jc w:val="both"/>
        <w:rPr>
          <w:color w:val="auto"/>
          <w:lang w:val="ru-RU"/>
        </w:rPr>
      </w:pPr>
      <w:r w:rsidRPr="0088649D">
        <w:rPr>
          <w:color w:val="auto"/>
          <w:lang w:val="ru-RU"/>
        </w:rPr>
        <w:t>Информация о предоставлении муниципальной услуги в письменной форме предоставляется на основании письменного обращения Заявителя в Администрацию в течение 30 дней со дня регистрации письменного обращения в Администрации.</w:t>
      </w:r>
    </w:p>
    <w:p w:rsidR="007F1BD5" w:rsidRPr="0088649D" w:rsidRDefault="007F1BD5" w:rsidP="007F1BD5">
      <w:pPr>
        <w:spacing w:before="240"/>
        <w:ind w:firstLine="567"/>
        <w:jc w:val="both"/>
        <w:rPr>
          <w:lang w:val="ru-RU"/>
        </w:rPr>
      </w:pPr>
      <w:r w:rsidRPr="0088649D">
        <w:rPr>
          <w:lang w:val="ru-RU"/>
        </w:rPr>
        <w:t>При получении запроса по электронной почте письменный ответ направляется Заявителю по электронной почте в течение 30 календарных дней со дня получения запроса Администрацией.</w:t>
      </w:r>
    </w:p>
    <w:p w:rsidR="007F1BD5" w:rsidRPr="0088649D" w:rsidRDefault="007F1BD5" w:rsidP="007F1BD5">
      <w:pPr>
        <w:spacing w:before="240"/>
        <w:ind w:firstLine="540"/>
        <w:jc w:val="both"/>
        <w:rPr>
          <w:lang w:val="ru-RU"/>
        </w:rPr>
      </w:pPr>
      <w:r w:rsidRPr="0088649D">
        <w:rPr>
          <w:lang w:val="ru-RU"/>
        </w:rPr>
        <w:t>При информировании по обращениям, направленным через  раздел «Интернет-приемная» официального сайта Администрации, ответ размещается на указанном сайте, либо по желанию Заявителя в письменном виде, либо по телефону.</w:t>
      </w:r>
    </w:p>
    <w:p w:rsidR="007F1BD5" w:rsidRPr="0088649D" w:rsidRDefault="007F1BD5" w:rsidP="007F1BD5">
      <w:pPr>
        <w:spacing w:before="240"/>
        <w:ind w:firstLine="567"/>
        <w:jc w:val="both"/>
        <w:rPr>
          <w:b/>
          <w:lang w:val="ru-RU"/>
        </w:rPr>
      </w:pPr>
      <w:r w:rsidRPr="0088649D">
        <w:rPr>
          <w:lang w:val="ru-RU"/>
        </w:rPr>
        <w:t xml:space="preserve">Сведения о месте нахождения и графике работы отдела </w:t>
      </w:r>
      <w:r w:rsidR="00AA52F4" w:rsidRPr="0088649D">
        <w:rPr>
          <w:lang w:val="ru-RU"/>
        </w:rPr>
        <w:t xml:space="preserve">строительства и </w:t>
      </w:r>
      <w:r w:rsidRPr="0088649D">
        <w:rPr>
          <w:lang w:val="ru-RU"/>
        </w:rPr>
        <w:t xml:space="preserve">архитектуры, почтовом и электронном адресах, контактных телефонах размещены на официальном сайте муниципального образования «Игринский район» в сети Интернет: </w:t>
      </w:r>
      <w:r w:rsidRPr="0088649D">
        <w:rPr>
          <w:b/>
        </w:rPr>
        <w:t>www</w:t>
      </w:r>
      <w:r w:rsidRPr="0088649D">
        <w:rPr>
          <w:b/>
          <w:lang w:val="ru-RU"/>
        </w:rPr>
        <w:t>.</w:t>
      </w:r>
      <w:r w:rsidRPr="0088649D">
        <w:rPr>
          <w:b/>
        </w:rPr>
        <w:t>igra</w:t>
      </w:r>
      <w:r w:rsidRPr="0088649D">
        <w:rPr>
          <w:b/>
          <w:lang w:val="ru-RU"/>
        </w:rPr>
        <w:t>.</w:t>
      </w:r>
      <w:r w:rsidRPr="0088649D">
        <w:rPr>
          <w:b/>
        </w:rPr>
        <w:t>udmurt</w:t>
      </w:r>
      <w:r w:rsidRPr="0088649D">
        <w:rPr>
          <w:b/>
          <w:lang w:val="ru-RU"/>
        </w:rPr>
        <w:t>.</w:t>
      </w:r>
      <w:r w:rsidRPr="0088649D">
        <w:rPr>
          <w:b/>
        </w:rPr>
        <w:t>ru</w:t>
      </w:r>
    </w:p>
    <w:p w:rsidR="007F1BD5" w:rsidRPr="0088649D" w:rsidRDefault="007F1BD5" w:rsidP="007F1BD5">
      <w:pPr>
        <w:ind w:firstLine="567"/>
        <w:jc w:val="both"/>
        <w:rPr>
          <w:lang w:val="ru-RU"/>
        </w:rPr>
      </w:pPr>
      <w:r w:rsidRPr="0088649D">
        <w:rPr>
          <w:lang w:val="ru-RU"/>
        </w:rPr>
        <w:t>Кроме того, на официальном сайте муниципального образования «Игринский район» размещен текст настоящего Административного регламента (полная версия).</w:t>
      </w:r>
    </w:p>
    <w:p w:rsidR="007F1BD5" w:rsidRPr="0088649D" w:rsidRDefault="007F1BD5" w:rsidP="007F1BD5">
      <w:pPr>
        <w:spacing w:before="240"/>
        <w:ind w:firstLine="567"/>
        <w:jc w:val="both"/>
        <w:rPr>
          <w:lang w:val="ru-RU"/>
        </w:rPr>
      </w:pPr>
      <w:r w:rsidRPr="0088649D">
        <w:rPr>
          <w:lang w:val="ru-RU"/>
        </w:rPr>
        <w:t>Получить информацию о предоставлении услуги и оставить заявление  можно также обратившись  в муниципальное автономное учреждение «Многофункциональный центр предоставления государственных и муниципальных услуг муниципального образования «Игринский район» расположенный по адресу: Удмуртская Республика, Игринский район, п. Игра,  ул. Советская, д.33.</w:t>
      </w:r>
    </w:p>
    <w:p w:rsidR="00164AB2" w:rsidRPr="0088649D" w:rsidRDefault="00164AB2" w:rsidP="00164AB2">
      <w:pPr>
        <w:ind w:firstLine="567"/>
        <w:rPr>
          <w:lang w:val="ru-RU"/>
        </w:rPr>
      </w:pPr>
      <w:r w:rsidRPr="0088649D">
        <w:rPr>
          <w:lang w:val="ru-RU"/>
        </w:rPr>
        <w:t xml:space="preserve">Адрес электронной почты - </w:t>
      </w:r>
      <w:hyperlink r:id="rId8" w:history="1">
        <w:r w:rsidRPr="0088649D">
          <w:rPr>
            <w:rStyle w:val="a5"/>
          </w:rPr>
          <w:t>mfc</w:t>
        </w:r>
        <w:r w:rsidRPr="0088649D">
          <w:rPr>
            <w:rStyle w:val="a5"/>
            <w:lang w:val="ru-RU"/>
          </w:rPr>
          <w:t>-</w:t>
        </w:r>
        <w:r w:rsidRPr="0088649D">
          <w:rPr>
            <w:rStyle w:val="a5"/>
          </w:rPr>
          <w:t>igra</w:t>
        </w:r>
        <w:r w:rsidRPr="0088649D">
          <w:rPr>
            <w:rStyle w:val="a5"/>
            <w:lang w:val="ru-RU"/>
          </w:rPr>
          <w:t>@</w:t>
        </w:r>
        <w:r w:rsidRPr="0088649D">
          <w:rPr>
            <w:rStyle w:val="a5"/>
          </w:rPr>
          <w:t>mail</w:t>
        </w:r>
        <w:r w:rsidRPr="0088649D">
          <w:rPr>
            <w:rStyle w:val="a5"/>
            <w:lang w:val="ru-RU"/>
          </w:rPr>
          <w:t>.</w:t>
        </w:r>
        <w:r w:rsidRPr="0088649D">
          <w:rPr>
            <w:rStyle w:val="a5"/>
          </w:rPr>
          <w:t>ru</w:t>
        </w:r>
        <w:r w:rsidRPr="0088649D">
          <w:rPr>
            <w:rStyle w:val="a5"/>
            <w:lang w:val="ru-RU"/>
          </w:rPr>
          <w:t xml:space="preserve"> </w:t>
        </w:r>
      </w:hyperlink>
    </w:p>
    <w:p w:rsidR="00164AB2" w:rsidRPr="0088649D" w:rsidRDefault="00164AB2" w:rsidP="00164AB2">
      <w:pPr>
        <w:ind w:firstLine="567"/>
        <w:rPr>
          <w:lang w:val="ru-RU"/>
        </w:rPr>
      </w:pPr>
      <w:r w:rsidRPr="0088649D">
        <w:rPr>
          <w:lang w:val="ru-RU"/>
        </w:rPr>
        <w:t>Телефон 8 (34134) 4-07-70</w:t>
      </w:r>
    </w:p>
    <w:p w:rsidR="00EC3DE6" w:rsidRPr="0088649D" w:rsidRDefault="00EC3DE6" w:rsidP="00EC3DE6">
      <w:pPr>
        <w:tabs>
          <w:tab w:val="left" w:pos="0"/>
        </w:tabs>
        <w:autoSpaceDE w:val="0"/>
        <w:ind w:left="30"/>
        <w:jc w:val="both"/>
        <w:rPr>
          <w:rFonts w:cs="Times New Roman"/>
          <w:u w:val="single"/>
          <w:lang w:val="ru-RU"/>
        </w:rPr>
      </w:pPr>
      <w:r w:rsidRPr="0088649D">
        <w:rPr>
          <w:rFonts w:cs="Times New Roman"/>
          <w:u w:val="single"/>
          <w:lang w:val="ru-RU"/>
        </w:rPr>
        <w:t>График работы:</w:t>
      </w:r>
    </w:p>
    <w:p w:rsidR="00EC3DE6" w:rsidRPr="0088649D" w:rsidRDefault="00EC3DE6" w:rsidP="00EC3DE6">
      <w:pPr>
        <w:jc w:val="both"/>
        <w:rPr>
          <w:rFonts w:cs="Times New Roman"/>
          <w:lang w:val="ru-RU"/>
        </w:rPr>
      </w:pPr>
      <w:r w:rsidRPr="0088649D">
        <w:rPr>
          <w:rFonts w:cs="Times New Roman"/>
          <w:lang w:val="ru-RU"/>
        </w:rPr>
        <w:t>- понедельник — 8.30 ч.  - 17.00 ч.;</w:t>
      </w:r>
    </w:p>
    <w:p w:rsidR="00EC3DE6" w:rsidRPr="0088649D" w:rsidRDefault="00EC3DE6" w:rsidP="00EC3DE6">
      <w:pPr>
        <w:jc w:val="both"/>
        <w:rPr>
          <w:rFonts w:cs="Times New Roman"/>
          <w:lang w:val="ru-RU"/>
        </w:rPr>
      </w:pPr>
      <w:r w:rsidRPr="0088649D">
        <w:rPr>
          <w:rFonts w:cs="Times New Roman"/>
          <w:lang w:val="ru-RU"/>
        </w:rPr>
        <w:t>- вторник - 8.30 ч.  - 17.00 ч.;</w:t>
      </w:r>
    </w:p>
    <w:p w:rsidR="00EC3DE6" w:rsidRPr="0088649D" w:rsidRDefault="00EC3DE6" w:rsidP="00EC3DE6">
      <w:pPr>
        <w:jc w:val="both"/>
        <w:rPr>
          <w:rFonts w:cs="Times New Roman"/>
          <w:lang w:val="ru-RU"/>
        </w:rPr>
      </w:pPr>
      <w:r w:rsidRPr="0088649D">
        <w:rPr>
          <w:rFonts w:cs="Times New Roman"/>
          <w:lang w:val="ru-RU"/>
        </w:rPr>
        <w:t>- среда - 8.30 ч.  - 17.00 ч. - 20.00 ч. (по предварительной записи по телефону, эле</w:t>
      </w:r>
      <w:r w:rsidRPr="0088649D">
        <w:rPr>
          <w:rFonts w:cs="Times New Roman"/>
          <w:lang w:val="ru-RU"/>
        </w:rPr>
        <w:t>к</w:t>
      </w:r>
      <w:r w:rsidRPr="0088649D">
        <w:rPr>
          <w:rFonts w:cs="Times New Roman"/>
          <w:lang w:val="ru-RU"/>
        </w:rPr>
        <w:t>тронной почте или на сайте Администрации муниципального образования «Игри</w:t>
      </w:r>
      <w:r w:rsidRPr="0088649D">
        <w:rPr>
          <w:rFonts w:cs="Times New Roman"/>
          <w:lang w:val="ru-RU"/>
        </w:rPr>
        <w:t>н</w:t>
      </w:r>
      <w:r w:rsidRPr="0088649D">
        <w:rPr>
          <w:rFonts w:cs="Times New Roman"/>
          <w:lang w:val="ru-RU"/>
        </w:rPr>
        <w:t>ский район»;</w:t>
      </w:r>
    </w:p>
    <w:p w:rsidR="00EC3DE6" w:rsidRPr="0088649D" w:rsidRDefault="00EC3DE6" w:rsidP="00EC3DE6">
      <w:pPr>
        <w:jc w:val="both"/>
        <w:rPr>
          <w:rFonts w:cs="Times New Roman"/>
          <w:lang w:val="ru-RU"/>
        </w:rPr>
      </w:pPr>
      <w:r w:rsidRPr="0088649D">
        <w:rPr>
          <w:rFonts w:cs="Times New Roman"/>
          <w:lang w:val="ru-RU"/>
        </w:rPr>
        <w:t>- пятница - 8.30 ч.  - 17.00 ч.;</w:t>
      </w:r>
    </w:p>
    <w:p w:rsidR="00EC3DE6" w:rsidRPr="0088649D" w:rsidRDefault="00EC3DE6" w:rsidP="00EC3DE6">
      <w:pPr>
        <w:jc w:val="both"/>
        <w:rPr>
          <w:rFonts w:cs="Times New Roman"/>
          <w:lang w:val="ru-RU"/>
        </w:rPr>
      </w:pPr>
      <w:r w:rsidRPr="0088649D">
        <w:rPr>
          <w:rFonts w:cs="Times New Roman"/>
          <w:lang w:val="ru-RU"/>
        </w:rPr>
        <w:lastRenderedPageBreak/>
        <w:t>- суббота - 9.00 ч.  - 13.00 ч. (по предварительной записи по телефону, электронной почте или на сайте Администрации муниципального образования «Игринский ра</w:t>
      </w:r>
      <w:r w:rsidRPr="0088649D">
        <w:rPr>
          <w:rFonts w:cs="Times New Roman"/>
          <w:lang w:val="ru-RU"/>
        </w:rPr>
        <w:t>й</w:t>
      </w:r>
      <w:r w:rsidRPr="0088649D">
        <w:rPr>
          <w:rFonts w:cs="Times New Roman"/>
          <w:lang w:val="ru-RU"/>
        </w:rPr>
        <w:t>он»;</w:t>
      </w:r>
    </w:p>
    <w:p w:rsidR="00EC3DE6" w:rsidRPr="0088649D" w:rsidRDefault="00EC3DE6" w:rsidP="00EC3DE6">
      <w:pPr>
        <w:jc w:val="both"/>
        <w:rPr>
          <w:rFonts w:cs="Times New Roman"/>
          <w:lang w:val="ru-RU"/>
        </w:rPr>
      </w:pPr>
      <w:r w:rsidRPr="0088649D">
        <w:rPr>
          <w:rFonts w:cs="Times New Roman"/>
          <w:lang w:val="ru-RU"/>
        </w:rPr>
        <w:t>- воскресенье, праздничные дни — выходные дни.</w:t>
      </w:r>
    </w:p>
    <w:p w:rsidR="00864047" w:rsidRPr="0088649D" w:rsidRDefault="00864047">
      <w:pPr>
        <w:ind w:firstLine="720"/>
        <w:jc w:val="both"/>
        <w:rPr>
          <w:rFonts w:cs="Times New Roman"/>
          <w:lang w:val="ru-RU"/>
        </w:rPr>
      </w:pPr>
    </w:p>
    <w:p w:rsidR="00EC3DE6" w:rsidRPr="0088649D" w:rsidRDefault="00EC3DE6" w:rsidP="00EC3DE6">
      <w:pPr>
        <w:pStyle w:val="a9"/>
        <w:spacing w:line="100" w:lineRule="atLeast"/>
        <w:ind w:firstLine="540"/>
        <w:rPr>
          <w:b/>
          <w:lang w:val="ru-RU"/>
        </w:rPr>
      </w:pPr>
    </w:p>
    <w:p w:rsidR="00EC3DE6" w:rsidRPr="0088649D" w:rsidRDefault="00EC3DE6" w:rsidP="00EC3DE6">
      <w:pPr>
        <w:pStyle w:val="a9"/>
        <w:spacing w:line="100" w:lineRule="atLeast"/>
        <w:ind w:firstLine="540"/>
        <w:rPr>
          <w:b/>
          <w:lang w:val="ru-RU"/>
        </w:rPr>
      </w:pPr>
    </w:p>
    <w:p w:rsidR="00864047" w:rsidRPr="0088649D" w:rsidRDefault="00864047" w:rsidP="00EC3DE6">
      <w:pPr>
        <w:pStyle w:val="a9"/>
        <w:spacing w:line="100" w:lineRule="atLeast"/>
        <w:ind w:firstLine="540"/>
        <w:rPr>
          <w:b/>
          <w:lang w:val="ru-RU"/>
        </w:rPr>
      </w:pPr>
      <w:r w:rsidRPr="0088649D">
        <w:rPr>
          <w:b/>
          <w:lang w:val="ru-RU"/>
        </w:rPr>
        <w:t>2. Стандарт предоставления муниципальной услуги</w:t>
      </w:r>
    </w:p>
    <w:p w:rsidR="00864047" w:rsidRPr="0088649D" w:rsidRDefault="00864047">
      <w:pPr>
        <w:pStyle w:val="a9"/>
        <w:spacing w:line="100" w:lineRule="atLeast"/>
        <w:ind w:firstLine="540"/>
        <w:jc w:val="both"/>
        <w:rPr>
          <w:b/>
          <w:lang w:val="ru-RU"/>
        </w:rPr>
      </w:pPr>
    </w:p>
    <w:p w:rsidR="00864047" w:rsidRPr="0088649D" w:rsidRDefault="00864047">
      <w:pPr>
        <w:pStyle w:val="a9"/>
        <w:spacing w:line="100" w:lineRule="atLeast"/>
        <w:ind w:firstLine="540"/>
        <w:jc w:val="both"/>
        <w:rPr>
          <w:b/>
          <w:lang w:val="ru-RU"/>
        </w:rPr>
      </w:pPr>
      <w:r w:rsidRPr="0088649D">
        <w:rPr>
          <w:b/>
          <w:lang w:val="ru-RU"/>
        </w:rPr>
        <w:t>2.1. Наименование муниципальной услуги</w:t>
      </w:r>
    </w:p>
    <w:p w:rsidR="00864047" w:rsidRPr="0088649D" w:rsidRDefault="00864047" w:rsidP="00B101BD">
      <w:pPr>
        <w:spacing w:before="240" w:after="240"/>
        <w:ind w:firstLine="567"/>
        <w:rPr>
          <w:lang w:val="ru-RU"/>
        </w:rPr>
      </w:pPr>
      <w:r w:rsidRPr="0088649D">
        <w:rPr>
          <w:lang w:val="ru-RU"/>
        </w:rPr>
        <w:t>Приём документов, необходимых для согласования перепланировки и (или) переустройства жилого помещения, а также выдача соответствующих решений о согласовании или об отказе.</w:t>
      </w:r>
    </w:p>
    <w:p w:rsidR="00864047" w:rsidRPr="0088649D" w:rsidRDefault="00864047">
      <w:pPr>
        <w:pStyle w:val="a9"/>
        <w:spacing w:line="100" w:lineRule="atLeast"/>
        <w:ind w:firstLine="540"/>
        <w:jc w:val="both"/>
        <w:rPr>
          <w:b/>
          <w:lang w:val="ru-RU"/>
        </w:rPr>
      </w:pPr>
      <w:r w:rsidRPr="0088649D">
        <w:rPr>
          <w:b/>
          <w:lang w:val="ru-RU"/>
        </w:rPr>
        <w:t>2.2. Наименование органа местного самоуправления, непосредственно предоставляющего муниципальную услугу</w:t>
      </w:r>
    </w:p>
    <w:p w:rsidR="007F1BD5" w:rsidRPr="0088649D" w:rsidRDefault="007F1BD5" w:rsidP="007F1BD5">
      <w:pPr>
        <w:pStyle w:val="a9"/>
        <w:spacing w:before="240" w:line="100" w:lineRule="atLeast"/>
        <w:ind w:firstLine="540"/>
        <w:jc w:val="both"/>
        <w:rPr>
          <w:lang w:val="ru-RU"/>
        </w:rPr>
      </w:pPr>
      <w:r w:rsidRPr="0088649D">
        <w:rPr>
          <w:lang w:val="ru-RU"/>
        </w:rPr>
        <w:t>Муниципальную услугу предоставляет Администрация муниципального образования «Игринский район».</w:t>
      </w:r>
    </w:p>
    <w:p w:rsidR="00864047" w:rsidRPr="0088649D" w:rsidRDefault="00864047" w:rsidP="00B101BD">
      <w:pPr>
        <w:pStyle w:val="a9"/>
        <w:spacing w:before="240" w:line="100" w:lineRule="atLeast"/>
        <w:ind w:firstLine="540"/>
        <w:jc w:val="both"/>
        <w:rPr>
          <w:b/>
          <w:lang w:val="ru-RU"/>
        </w:rPr>
      </w:pPr>
      <w:r w:rsidRPr="0088649D">
        <w:rPr>
          <w:b/>
          <w:lang w:val="ru-RU"/>
        </w:rPr>
        <w:t>2.3. Результат предоставления муниципальной услуги</w:t>
      </w:r>
    </w:p>
    <w:p w:rsidR="00864047" w:rsidRPr="0088649D" w:rsidRDefault="00864047" w:rsidP="00490F30">
      <w:pPr>
        <w:pStyle w:val="a9"/>
        <w:spacing w:after="0"/>
        <w:ind w:firstLine="567"/>
        <w:jc w:val="both"/>
        <w:rPr>
          <w:rFonts w:cs="Times New Roman"/>
          <w:lang w:val="ru-RU"/>
        </w:rPr>
      </w:pPr>
      <w:r w:rsidRPr="0088649D">
        <w:rPr>
          <w:rFonts w:cs="Times New Roman"/>
          <w:lang w:val="ru-RU"/>
        </w:rPr>
        <w:t>Результатом предоставления муниципальной услуги является выдача заявителю:</w:t>
      </w:r>
    </w:p>
    <w:p w:rsidR="00864047" w:rsidRPr="0088649D" w:rsidRDefault="00864047" w:rsidP="00490F30">
      <w:pPr>
        <w:pStyle w:val="consplusnormal0"/>
        <w:spacing w:before="0" w:after="0"/>
        <w:ind w:firstLine="567"/>
        <w:jc w:val="both"/>
      </w:pPr>
      <w:r w:rsidRPr="0088649D">
        <w:t>- решения о согласовании переустройства и</w:t>
      </w:r>
      <w:r w:rsidR="007F1BD5" w:rsidRPr="0088649D">
        <w:t xml:space="preserve"> (или)</w:t>
      </w:r>
      <w:r w:rsidRPr="0088649D">
        <w:t xml:space="preserve"> перепланировки жилых помещений;</w:t>
      </w:r>
    </w:p>
    <w:p w:rsidR="007F1BD5" w:rsidRPr="0088649D" w:rsidRDefault="007F1BD5" w:rsidP="00490F30">
      <w:pPr>
        <w:pStyle w:val="consplusnormal0"/>
        <w:spacing w:before="0" w:after="0"/>
        <w:ind w:firstLine="567"/>
        <w:jc w:val="both"/>
      </w:pPr>
      <w:r w:rsidRPr="0088649D">
        <w:t>- решения об отказе в согласовании переустройства и (или) перепланировки жилых помещений с указанием мотивированных причин.</w:t>
      </w:r>
    </w:p>
    <w:p w:rsidR="00864047" w:rsidRPr="0088649D" w:rsidRDefault="00864047" w:rsidP="00B101BD">
      <w:pPr>
        <w:pStyle w:val="a9"/>
        <w:spacing w:before="240"/>
        <w:ind w:firstLine="567"/>
        <w:jc w:val="both"/>
        <w:rPr>
          <w:b/>
          <w:lang w:val="ru-RU"/>
        </w:rPr>
      </w:pPr>
      <w:r w:rsidRPr="0088649D">
        <w:rPr>
          <w:b/>
          <w:lang w:val="ru-RU"/>
        </w:rPr>
        <w:t>2.4. Сроки предоставления муниципальной услуги</w:t>
      </w:r>
    </w:p>
    <w:p w:rsidR="009B4EDF" w:rsidRPr="0088649D" w:rsidRDefault="00864047" w:rsidP="009B4EDF">
      <w:pPr>
        <w:pStyle w:val="a9"/>
        <w:ind w:firstLine="567"/>
        <w:jc w:val="both"/>
        <w:rPr>
          <w:color w:val="auto"/>
          <w:lang w:val="ru-RU"/>
        </w:rPr>
      </w:pPr>
      <w:r w:rsidRPr="0088649D">
        <w:rPr>
          <w:rFonts w:cs="Times New Roman"/>
          <w:color w:val="auto"/>
          <w:lang w:val="ru-RU"/>
        </w:rPr>
        <w:t xml:space="preserve">Решение о </w:t>
      </w:r>
      <w:r w:rsidR="009B4EDF" w:rsidRPr="0088649D">
        <w:rPr>
          <w:color w:val="auto"/>
          <w:lang w:val="ru-RU"/>
        </w:rPr>
        <w:t>согласовании переустройства и (или) перепланировки жилых помещений или об отказе в согласовании</w:t>
      </w:r>
      <w:r w:rsidRPr="0088649D">
        <w:rPr>
          <w:rFonts w:cs="Times New Roman"/>
          <w:color w:val="auto"/>
          <w:lang w:val="ru-RU"/>
        </w:rPr>
        <w:t xml:space="preserve"> должно быть принято не позднее чем через </w:t>
      </w:r>
      <w:r w:rsidR="009B4EDF" w:rsidRPr="0088649D">
        <w:rPr>
          <w:rFonts w:cs="Times New Roman"/>
          <w:color w:val="auto"/>
          <w:lang w:val="ru-RU"/>
        </w:rPr>
        <w:t>45</w:t>
      </w:r>
      <w:r w:rsidRPr="0088649D">
        <w:rPr>
          <w:rFonts w:cs="Times New Roman"/>
          <w:color w:val="auto"/>
          <w:lang w:val="ru-RU"/>
        </w:rPr>
        <w:t xml:space="preserve"> дней </w:t>
      </w:r>
      <w:r w:rsidR="009B4EDF" w:rsidRPr="0088649D">
        <w:rPr>
          <w:color w:val="auto"/>
          <w:lang w:val="ru-RU"/>
        </w:rPr>
        <w:t>со дня подачи заявления о предоставлении услуги.</w:t>
      </w:r>
    </w:p>
    <w:p w:rsidR="009B4EDF" w:rsidRPr="0088649D" w:rsidRDefault="009B4EDF" w:rsidP="009B4EDF">
      <w:pPr>
        <w:pStyle w:val="a9"/>
        <w:ind w:firstLine="567"/>
        <w:jc w:val="both"/>
        <w:rPr>
          <w:lang w:val="ru-RU"/>
        </w:rPr>
      </w:pPr>
      <w:r w:rsidRPr="0088649D">
        <w:rPr>
          <w:lang w:val="ru-RU"/>
        </w:rPr>
        <w:t>При поступлении в отдел</w:t>
      </w:r>
      <w:r w:rsidR="00AA52F4" w:rsidRPr="0088649D">
        <w:rPr>
          <w:lang w:val="ru-RU"/>
        </w:rPr>
        <w:t xml:space="preserve"> строительства и</w:t>
      </w:r>
      <w:r w:rsidRPr="0088649D">
        <w:rPr>
          <w:lang w:val="ru-RU"/>
        </w:rPr>
        <w:t xml:space="preserve"> архитектуры Администрации муниципального образования «Игринский район» заявления, которое не может быть исполнено без предоставления дополнительных сведений или уточнений, у за</w:t>
      </w:r>
      <w:r w:rsidR="00AA52F4" w:rsidRPr="0088649D">
        <w:rPr>
          <w:lang w:val="ru-RU"/>
        </w:rPr>
        <w:t xml:space="preserve">явителя в </w:t>
      </w:r>
      <w:r w:rsidRPr="0088649D">
        <w:rPr>
          <w:lang w:val="ru-RU"/>
        </w:rPr>
        <w:t>5-дневный срок запрашивается необходимая для исполнения услуги информация.</w:t>
      </w:r>
    </w:p>
    <w:p w:rsidR="009B4EDF" w:rsidRPr="0088649D" w:rsidRDefault="009B4EDF" w:rsidP="009B4EDF">
      <w:pPr>
        <w:pStyle w:val="a9"/>
        <w:ind w:firstLine="567"/>
        <w:jc w:val="both"/>
        <w:rPr>
          <w:lang w:val="ru-RU"/>
        </w:rPr>
      </w:pPr>
      <w:r w:rsidRPr="0088649D">
        <w:rPr>
          <w:lang w:val="ru-RU"/>
        </w:rPr>
        <w:t>Время ожидания приема заявителями при подаче документов и получении сведений не должно превышать 15 минут.</w:t>
      </w:r>
    </w:p>
    <w:p w:rsidR="009B4EDF" w:rsidRPr="0088649D" w:rsidRDefault="009B4EDF" w:rsidP="009B4EDF">
      <w:pPr>
        <w:pStyle w:val="a9"/>
        <w:ind w:firstLine="567"/>
        <w:jc w:val="both"/>
        <w:rPr>
          <w:lang w:val="ru-RU"/>
        </w:rPr>
      </w:pPr>
      <w:r w:rsidRPr="0088649D">
        <w:rPr>
          <w:lang w:val="ru-RU"/>
        </w:rPr>
        <w:t>Продолжительность приема у должностного лица не должна превышать 10 минут по каждому заявителю.</w:t>
      </w:r>
    </w:p>
    <w:p w:rsidR="009B4EDF" w:rsidRPr="0088649D" w:rsidRDefault="009B4EDF" w:rsidP="009B4EDF">
      <w:pPr>
        <w:pStyle w:val="a9"/>
        <w:spacing w:line="100" w:lineRule="atLeast"/>
        <w:ind w:firstLine="567"/>
        <w:jc w:val="both"/>
        <w:rPr>
          <w:lang w:val="ru-RU"/>
        </w:rPr>
      </w:pPr>
      <w:r w:rsidRPr="0088649D">
        <w:rPr>
          <w:lang w:val="ru-RU"/>
        </w:rPr>
        <w:t>Конкретные сроки прохождения административных процедур указаны в разделе 3 настоящего Административного регламента.</w:t>
      </w:r>
    </w:p>
    <w:p w:rsidR="00864047" w:rsidRPr="0088649D" w:rsidRDefault="00864047" w:rsidP="009B4EDF">
      <w:pPr>
        <w:pStyle w:val="a9"/>
        <w:spacing w:before="240" w:line="100" w:lineRule="atLeast"/>
        <w:ind w:firstLine="567"/>
        <w:jc w:val="both"/>
        <w:rPr>
          <w:b/>
          <w:lang w:val="ru-RU"/>
        </w:rPr>
      </w:pPr>
      <w:r w:rsidRPr="0088649D">
        <w:rPr>
          <w:b/>
          <w:lang w:val="ru-RU"/>
        </w:rPr>
        <w:t>2.5. Правовые основы для предоставления муниципальной услуги</w:t>
      </w:r>
    </w:p>
    <w:p w:rsidR="00864047" w:rsidRPr="0088649D" w:rsidRDefault="00864047" w:rsidP="00B101BD">
      <w:pPr>
        <w:pStyle w:val="a9"/>
        <w:spacing w:before="240" w:after="0" w:line="100" w:lineRule="atLeast"/>
        <w:ind w:firstLine="567"/>
        <w:jc w:val="both"/>
        <w:rPr>
          <w:rFonts w:cs="Times New Roman"/>
          <w:lang w:val="ru-RU"/>
        </w:rPr>
      </w:pPr>
      <w:r w:rsidRPr="0088649D">
        <w:rPr>
          <w:rFonts w:cs="Times New Roman"/>
          <w:lang w:val="ru-RU"/>
        </w:rPr>
        <w:t>Предоставление муниципальной услуги осуществляется в соответствии со следующими правовыми актами:</w:t>
      </w:r>
    </w:p>
    <w:p w:rsidR="00164AB2" w:rsidRPr="0088649D" w:rsidRDefault="00164AB2" w:rsidP="00164AB2">
      <w:pPr>
        <w:pStyle w:val="a9"/>
        <w:spacing w:line="100" w:lineRule="atLeast"/>
        <w:ind w:firstLine="567"/>
        <w:jc w:val="both"/>
        <w:rPr>
          <w:rFonts w:cs="Times New Roman"/>
          <w:lang w:val="ru-RU"/>
        </w:rPr>
      </w:pPr>
      <w:r w:rsidRPr="0088649D">
        <w:rPr>
          <w:rFonts w:cs="Times New Roman"/>
          <w:lang w:val="ru-RU"/>
        </w:rPr>
        <w:t>- Контитуцией Российской Федерации;</w:t>
      </w:r>
    </w:p>
    <w:p w:rsidR="00864047" w:rsidRPr="0088649D" w:rsidRDefault="00864047" w:rsidP="00B101BD">
      <w:pPr>
        <w:pStyle w:val="a9"/>
        <w:spacing w:after="0"/>
        <w:ind w:firstLine="567"/>
        <w:jc w:val="both"/>
        <w:rPr>
          <w:lang w:val="ru-RU"/>
        </w:rPr>
      </w:pPr>
      <w:r w:rsidRPr="0088649D">
        <w:rPr>
          <w:lang w:val="ru-RU"/>
        </w:rPr>
        <w:t>- Жилищный кодекс Российской Федерации от 29 декабря 2004 г. № 188-ФЗ (Российская газета, 2005, 12 января; федеральный выпуск № 3670);</w:t>
      </w:r>
    </w:p>
    <w:p w:rsidR="00864047" w:rsidRPr="0088649D" w:rsidRDefault="00864047" w:rsidP="00B101BD">
      <w:pPr>
        <w:ind w:firstLine="567"/>
        <w:jc w:val="both"/>
        <w:rPr>
          <w:rFonts w:cs="Times New Roman"/>
          <w:lang w:val="ru-RU"/>
        </w:rPr>
      </w:pPr>
      <w:r w:rsidRPr="0088649D">
        <w:rPr>
          <w:rFonts w:cs="Times New Roman"/>
          <w:lang w:val="ru-RU"/>
        </w:rPr>
        <w:lastRenderedPageBreak/>
        <w:t>- Федеральный закон от 02 мая 2006 года № 59-ФЗ «О порядке рассмотрения обращений граждан Российской Федерации» (Собрание законодательства Российской Федерации, 2006, № 19, ст. 2060; 2010, № 27, ст. 3410;  № 31,                ст. 4196);</w:t>
      </w:r>
    </w:p>
    <w:p w:rsidR="00164AB2" w:rsidRPr="0088649D" w:rsidRDefault="00164AB2" w:rsidP="00164AB2">
      <w:pPr>
        <w:pStyle w:val="a9"/>
        <w:spacing w:line="100" w:lineRule="atLeast"/>
        <w:ind w:firstLine="567"/>
        <w:jc w:val="both"/>
        <w:rPr>
          <w:rFonts w:cs="Times New Roman"/>
          <w:lang w:val="ru-RU"/>
        </w:rPr>
      </w:pPr>
      <w:r w:rsidRPr="0088649D">
        <w:rPr>
          <w:rFonts w:cs="Times New Roman"/>
          <w:lang w:val="ru-RU"/>
        </w:rPr>
        <w:t>- Федеральный закон от 06.10.2003г. № 131-ФЗ (ред. от 15.02.2016г.) «Об общих принципах организации местного самоуправления в Российской Федерации»;</w:t>
      </w:r>
    </w:p>
    <w:p w:rsidR="00864047" w:rsidRPr="0088649D" w:rsidRDefault="00864047" w:rsidP="00B101BD">
      <w:pPr>
        <w:pStyle w:val="a9"/>
        <w:spacing w:after="0"/>
        <w:ind w:firstLine="567"/>
        <w:jc w:val="both"/>
        <w:rPr>
          <w:rFonts w:cs="Times New Roman"/>
          <w:lang w:val="ru-RU"/>
        </w:rPr>
      </w:pPr>
      <w:r w:rsidRPr="0088649D">
        <w:rPr>
          <w:rFonts w:cs="Times New Roman"/>
          <w:lang w:val="ru-RU"/>
        </w:rPr>
        <w:t>- Федеральный закон от 27 июля  2006 года № 152-ФЗ «О персональных данных» (Собрание законодательства Российской Федерации, 2006, № 31 (ч.1),  ст. 3451; 2009, № 48, ст. 5716; № 52 (ч.1), ст. 6439; 2010, № 27, ст. 3407, № 31,         ст. 4173, 4196; № 49, ст. 6409; № 52 (ч.1), ст. 6974);</w:t>
      </w:r>
    </w:p>
    <w:p w:rsidR="00864047" w:rsidRPr="0088649D" w:rsidRDefault="00864047" w:rsidP="00B101BD">
      <w:pPr>
        <w:pStyle w:val="a9"/>
        <w:spacing w:after="0"/>
        <w:ind w:firstLine="567"/>
        <w:jc w:val="both"/>
        <w:rPr>
          <w:rFonts w:cs="Times New Roman"/>
          <w:lang w:val="ru-RU"/>
        </w:rPr>
      </w:pPr>
      <w:r w:rsidRPr="0088649D">
        <w:rPr>
          <w:rFonts w:cs="Times New Roman"/>
          <w:lang w:val="ru-RU"/>
        </w:rPr>
        <w:t>- Федеральный закон от 17 июля 2010 года № 210-ФЗ «Об организации предоставления государственных и муниципальных услуг» (Российская газета, 2010, 30 июля; федеральный выпуск № 5247);</w:t>
      </w:r>
    </w:p>
    <w:p w:rsidR="00490F30" w:rsidRPr="0088649D" w:rsidRDefault="00490F30" w:rsidP="00490F30">
      <w:pPr>
        <w:pStyle w:val="a9"/>
        <w:spacing w:after="0"/>
        <w:ind w:firstLine="567"/>
        <w:jc w:val="both"/>
        <w:rPr>
          <w:lang w:val="ru-RU"/>
        </w:rPr>
      </w:pPr>
      <w:r w:rsidRPr="0088649D">
        <w:rPr>
          <w:lang w:val="ru-RU"/>
        </w:rPr>
        <w:t>- Федеральный закон от 24.11.1995г. № 181 - ФЗ «О социальной защите инвалидов в Российской Федерации»;</w:t>
      </w:r>
    </w:p>
    <w:p w:rsidR="00864047" w:rsidRPr="0088649D" w:rsidRDefault="00864047" w:rsidP="00B101BD">
      <w:pPr>
        <w:pStyle w:val="a9"/>
        <w:spacing w:after="0"/>
        <w:ind w:firstLine="567"/>
        <w:jc w:val="both"/>
        <w:rPr>
          <w:lang w:val="ru-RU"/>
        </w:rPr>
      </w:pPr>
      <w:r w:rsidRPr="0088649D">
        <w:rPr>
          <w:rFonts w:cs="Times New Roman"/>
          <w:lang w:val="ru-RU"/>
        </w:rPr>
        <w:t xml:space="preserve">- </w:t>
      </w:r>
      <w:r w:rsidRPr="0088649D">
        <w:rPr>
          <w:lang w:val="ru-RU"/>
        </w:rPr>
        <w:t xml:space="preserve">Постановление Правительства РФ от 28.04.2005 № 266 (в редакции от 21.09.2005) </w:t>
      </w:r>
      <w:r w:rsidR="009B4EDF" w:rsidRPr="0088649D">
        <w:rPr>
          <w:lang w:val="ru-RU"/>
        </w:rPr>
        <w:t>«</w:t>
      </w:r>
      <w:r w:rsidRPr="0088649D">
        <w:rPr>
          <w:lang w:val="ru-RU"/>
        </w:rPr>
        <w:t>Об утверждении формы заявления о переустройстве и (или) перепланировке жилого помещения и формы, подтверждающего принятие решения о согласовании переустройства и (или) перепланировки жилого помещения» (Собрание законодательства Российской Федерации, 2005, № 19,      ст. 1812; 2005, № 39, ст. 3957);</w:t>
      </w:r>
    </w:p>
    <w:p w:rsidR="00864047" w:rsidRPr="0088649D" w:rsidRDefault="00864047" w:rsidP="00B101BD">
      <w:pPr>
        <w:pStyle w:val="a9"/>
        <w:spacing w:after="0"/>
        <w:ind w:firstLine="567"/>
        <w:rPr>
          <w:lang w:val="ru-RU"/>
        </w:rPr>
      </w:pPr>
      <w:r w:rsidRPr="0088649D">
        <w:rPr>
          <w:lang w:val="ru-RU"/>
        </w:rPr>
        <w:t xml:space="preserve">- Конституция Удмуртской Республики от 07.12.1994 (Известия Удмуртской Республики, 1994, 21 декабря); </w:t>
      </w:r>
    </w:p>
    <w:p w:rsidR="00864047" w:rsidRPr="0088649D" w:rsidRDefault="00864047" w:rsidP="00B101BD">
      <w:pPr>
        <w:pStyle w:val="ad"/>
        <w:ind w:firstLine="567"/>
        <w:jc w:val="both"/>
        <w:rPr>
          <w:lang w:val="ru-RU"/>
        </w:rPr>
      </w:pPr>
      <w:r w:rsidRPr="0088649D">
        <w:rPr>
          <w:rFonts w:cs="Times New Roman"/>
          <w:lang w:val="ru-RU"/>
        </w:rPr>
        <w:t xml:space="preserve">- </w:t>
      </w:r>
      <w:r w:rsidRPr="0088649D">
        <w:rPr>
          <w:lang w:val="ru-RU"/>
        </w:rPr>
        <w:t>Приказ</w:t>
      </w:r>
      <w:r w:rsidR="00164AB2" w:rsidRPr="0088649D">
        <w:rPr>
          <w:lang w:val="ru-RU"/>
        </w:rPr>
        <w:t>ом</w:t>
      </w:r>
      <w:r w:rsidRPr="0088649D">
        <w:rPr>
          <w:lang w:val="ru-RU"/>
        </w:rPr>
        <w:t xml:space="preserve"> Министерства строительства, архитектуры и жилищной политики Удмуртской Республики от 24.11.2008 № 462 «Об утверждении Методических рекомендаций о порядке согласования переустройства и (или) перепланировки жилых помещений в многоквартирных домах» (Известия Удмуртской Республики, 2008);</w:t>
      </w:r>
    </w:p>
    <w:p w:rsidR="00864047" w:rsidRPr="0088649D" w:rsidRDefault="00864047" w:rsidP="00B101BD">
      <w:pPr>
        <w:spacing w:after="240"/>
        <w:ind w:firstLine="567"/>
        <w:jc w:val="both"/>
        <w:rPr>
          <w:rFonts w:cs="Times New Roman"/>
          <w:lang w:val="ru-RU"/>
        </w:rPr>
      </w:pPr>
      <w:r w:rsidRPr="0088649D">
        <w:rPr>
          <w:rFonts w:cs="Times New Roman"/>
          <w:lang w:val="ru-RU"/>
        </w:rPr>
        <w:t>- Решение</w:t>
      </w:r>
      <w:r w:rsidR="00164AB2" w:rsidRPr="0088649D">
        <w:rPr>
          <w:rFonts w:cs="Times New Roman"/>
          <w:lang w:val="ru-RU"/>
        </w:rPr>
        <w:t>м</w:t>
      </w:r>
      <w:r w:rsidRPr="0088649D">
        <w:rPr>
          <w:rFonts w:cs="Times New Roman"/>
          <w:lang w:val="ru-RU"/>
        </w:rPr>
        <w:t xml:space="preserve"> Совета депутатов муниципального образования «Игринский район» от 09 июня 2005 года № 1 о принятии Устава муниципального образования «Игринский район» (районная газета «Светлый путь», 2005,                   26 августа, №№ 62-63).</w:t>
      </w:r>
    </w:p>
    <w:p w:rsidR="009B4EDF" w:rsidRPr="0088649D" w:rsidRDefault="009B4EDF" w:rsidP="009B4EDF">
      <w:pPr>
        <w:spacing w:before="240" w:after="240"/>
        <w:ind w:firstLine="708"/>
        <w:jc w:val="both"/>
        <w:rPr>
          <w:b/>
          <w:lang w:val="ru-RU"/>
        </w:rPr>
      </w:pPr>
      <w:r w:rsidRPr="0088649D">
        <w:rPr>
          <w:b/>
          <w:lang w:val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864047" w:rsidRPr="0088649D" w:rsidRDefault="00864047" w:rsidP="00B101BD">
      <w:pPr>
        <w:pStyle w:val="a9"/>
        <w:spacing w:before="240" w:line="100" w:lineRule="atLeast"/>
        <w:ind w:firstLine="567"/>
        <w:jc w:val="both"/>
        <w:rPr>
          <w:lang w:val="ru-RU"/>
        </w:rPr>
      </w:pPr>
      <w:r w:rsidRPr="0088649D">
        <w:rPr>
          <w:lang w:val="ru-RU"/>
        </w:rPr>
        <w:t>Для получения решения о согласовании переустройства и перепланировки жилого помещения собственник данного жилого помещения или уполномоченное им лицо представляет:</w:t>
      </w:r>
    </w:p>
    <w:p w:rsidR="00864047" w:rsidRPr="0088649D" w:rsidRDefault="009B4EDF" w:rsidP="009B4EDF">
      <w:pPr>
        <w:widowControl/>
        <w:suppressAutoHyphens w:val="0"/>
        <w:spacing w:before="100" w:after="100"/>
        <w:ind w:firstLine="567"/>
        <w:jc w:val="both"/>
        <w:rPr>
          <w:rFonts w:cs="Times New Roman"/>
          <w:lang w:val="ru-RU"/>
        </w:rPr>
      </w:pPr>
      <w:r w:rsidRPr="0088649D">
        <w:rPr>
          <w:rFonts w:cs="Times New Roman"/>
          <w:lang w:val="ru-RU"/>
        </w:rPr>
        <w:t>1.</w:t>
      </w:r>
      <w:r w:rsidR="00864047" w:rsidRPr="0088649D">
        <w:rPr>
          <w:rFonts w:cs="Times New Roman"/>
          <w:lang w:val="ru-RU"/>
        </w:rPr>
        <w:t xml:space="preserve"> </w:t>
      </w:r>
      <w:r w:rsidRPr="0088649D">
        <w:rPr>
          <w:rFonts w:cs="Times New Roman"/>
          <w:lang w:val="ru-RU"/>
        </w:rPr>
        <w:t>З</w:t>
      </w:r>
      <w:r w:rsidR="00864047" w:rsidRPr="0088649D">
        <w:rPr>
          <w:rFonts w:cs="Times New Roman"/>
          <w:lang w:val="ru-RU"/>
        </w:rPr>
        <w:t>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власти, Приложение № 2 настоящего Регламента;</w:t>
      </w:r>
    </w:p>
    <w:p w:rsidR="009B4EDF" w:rsidRPr="0088649D" w:rsidRDefault="009B4EDF" w:rsidP="009B4EDF">
      <w:pPr>
        <w:pStyle w:val="u"/>
        <w:ind w:firstLine="567"/>
        <w:jc w:val="both"/>
      </w:pPr>
      <w:r w:rsidRPr="0088649D">
        <w:t>2.</w:t>
      </w:r>
      <w:r w:rsidR="00864047" w:rsidRPr="0088649D">
        <w:t xml:space="preserve"> </w:t>
      </w:r>
      <w:r w:rsidRPr="0088649D">
        <w:t xml:space="preserve">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копии);  </w:t>
      </w:r>
    </w:p>
    <w:p w:rsidR="009B4EDF" w:rsidRPr="0088649D" w:rsidRDefault="009B4EDF" w:rsidP="009B4EDF">
      <w:pPr>
        <w:pStyle w:val="u"/>
        <w:ind w:firstLine="567"/>
        <w:jc w:val="both"/>
      </w:pPr>
      <w:bookmarkStart w:id="1" w:name="p442"/>
      <w:bookmarkEnd w:id="1"/>
      <w:r w:rsidRPr="0088649D">
        <w:t xml:space="preserve">3.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  </w:t>
      </w:r>
    </w:p>
    <w:p w:rsidR="009B4EDF" w:rsidRPr="0088649D" w:rsidRDefault="009B4EDF" w:rsidP="009B4EDF">
      <w:pPr>
        <w:pStyle w:val="u"/>
        <w:ind w:firstLine="567"/>
        <w:jc w:val="both"/>
      </w:pPr>
      <w:bookmarkStart w:id="2" w:name="p443"/>
      <w:bookmarkEnd w:id="2"/>
      <w:r w:rsidRPr="0088649D">
        <w:t xml:space="preserve">4. Технический паспорт переустраиваемого и (или) перепланируемого жилого помещения;  </w:t>
      </w:r>
    </w:p>
    <w:p w:rsidR="009B4EDF" w:rsidRPr="0088649D" w:rsidRDefault="009B4EDF" w:rsidP="009B4EDF">
      <w:pPr>
        <w:pStyle w:val="u"/>
        <w:ind w:firstLine="567"/>
        <w:jc w:val="both"/>
      </w:pPr>
      <w:bookmarkStart w:id="3" w:name="p444"/>
      <w:bookmarkEnd w:id="3"/>
      <w:r w:rsidRPr="0088649D">
        <w:t xml:space="preserve">5.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</w:t>
      </w:r>
      <w:r w:rsidRPr="0088649D">
        <w:lastRenderedPageBreak/>
        <w:t xml:space="preserve">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  </w:t>
      </w:r>
    </w:p>
    <w:p w:rsidR="009B4EDF" w:rsidRPr="0088649D" w:rsidRDefault="009B4EDF" w:rsidP="009B4EDF">
      <w:pPr>
        <w:pStyle w:val="u"/>
        <w:ind w:firstLine="567"/>
        <w:jc w:val="both"/>
      </w:pPr>
      <w:bookmarkStart w:id="4" w:name="p445"/>
      <w:bookmarkEnd w:id="4"/>
      <w:r w:rsidRPr="0088649D">
        <w:t xml:space="preserve">6.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  </w:t>
      </w:r>
    </w:p>
    <w:p w:rsidR="00A439EA" w:rsidRPr="0088649D" w:rsidRDefault="00A439EA" w:rsidP="00A439EA">
      <w:pPr>
        <w:pStyle w:val="a9"/>
        <w:spacing w:before="240" w:line="100" w:lineRule="atLeast"/>
        <w:ind w:firstLine="567"/>
        <w:jc w:val="both"/>
        <w:rPr>
          <w:b/>
          <w:lang w:val="ru-RU"/>
        </w:rPr>
      </w:pPr>
      <w:r w:rsidRPr="0088649D">
        <w:rPr>
          <w:b/>
          <w:lang w:val="ru-RU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 по собственному желанию</w:t>
      </w:r>
    </w:p>
    <w:p w:rsidR="00A439EA" w:rsidRPr="0088649D" w:rsidRDefault="00A439EA" w:rsidP="00A439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8649D">
        <w:rPr>
          <w:rFonts w:ascii="Times New Roman" w:hAnsi="Times New Roman"/>
          <w:sz w:val="24"/>
          <w:szCs w:val="24"/>
        </w:rPr>
        <w:t>Документы, указанные в подпунктах 2,6 пункта 2.6 настоящего Административного регламента, предоставляются по желанию заявителя.</w:t>
      </w:r>
    </w:p>
    <w:p w:rsidR="00A439EA" w:rsidRPr="0088649D" w:rsidRDefault="00A439EA" w:rsidP="00A439EA">
      <w:pPr>
        <w:ind w:firstLine="567"/>
        <w:jc w:val="both"/>
        <w:rPr>
          <w:lang w:val="ru-RU"/>
        </w:rPr>
      </w:pPr>
      <w:r w:rsidRPr="0088649D">
        <w:rPr>
          <w:lang w:val="ru-RU"/>
        </w:rPr>
        <w:t xml:space="preserve">При непредставлении заявителем документов, указанных в подпункте 2 пункта 2.6 настоящего Административного регламента, должностное лицо отдела </w:t>
      </w:r>
      <w:r w:rsidR="00AA52F4" w:rsidRPr="0088649D">
        <w:rPr>
          <w:lang w:val="ru-RU"/>
        </w:rPr>
        <w:t xml:space="preserve">строительства и </w:t>
      </w:r>
      <w:r w:rsidRPr="0088649D">
        <w:rPr>
          <w:lang w:val="ru-RU"/>
        </w:rPr>
        <w:t>архитектуры делает запросы о предоставлении необходимых документов для предоставления муниципальной услуги в адрес ФГБУ «ФКП Росреестра» по Удмуртской Республике, Управление Росреестра по Удмуртской Республике.</w:t>
      </w:r>
    </w:p>
    <w:p w:rsidR="00864047" w:rsidRPr="0088649D" w:rsidRDefault="00864047" w:rsidP="001C3313">
      <w:pPr>
        <w:pStyle w:val="a9"/>
        <w:spacing w:before="240"/>
        <w:ind w:firstLine="567"/>
        <w:jc w:val="both"/>
        <w:rPr>
          <w:b/>
          <w:lang w:val="ru-RU"/>
        </w:rPr>
      </w:pPr>
      <w:r w:rsidRPr="0088649D">
        <w:rPr>
          <w:b/>
          <w:lang w:val="ru-RU"/>
        </w:rPr>
        <w:t>2.8. Перечень оснований для отказа в приеме документов, необходимых для предоставления муниципальной услуги</w:t>
      </w:r>
    </w:p>
    <w:p w:rsidR="00A439EA" w:rsidRPr="0088649D" w:rsidRDefault="00A439EA" w:rsidP="00A439EA">
      <w:pPr>
        <w:pStyle w:val="a9"/>
        <w:spacing w:after="0"/>
        <w:ind w:firstLine="567"/>
        <w:jc w:val="both"/>
        <w:rPr>
          <w:lang w:val="ru-RU"/>
        </w:rPr>
      </w:pPr>
      <w:r w:rsidRPr="0088649D">
        <w:rPr>
          <w:lang w:val="ru-RU"/>
        </w:rPr>
        <w:t>Администрация отказывает в приеме документов, если документы не поддаются прочтению, содержат нецензурные или оскорбительные выражения, обращения.</w:t>
      </w:r>
    </w:p>
    <w:p w:rsidR="00864047" w:rsidRPr="0088649D" w:rsidRDefault="00864047" w:rsidP="001C3313">
      <w:pPr>
        <w:pStyle w:val="a9"/>
        <w:spacing w:before="240"/>
        <w:ind w:firstLine="567"/>
        <w:jc w:val="both"/>
        <w:rPr>
          <w:b/>
          <w:lang w:val="ru-RU"/>
        </w:rPr>
      </w:pPr>
      <w:r w:rsidRPr="0088649D">
        <w:rPr>
          <w:b/>
          <w:lang w:val="ru-RU"/>
        </w:rPr>
        <w:t>2.9. Перечень оснований для приостановления или отказа в предоставлении муниципальной услуги</w:t>
      </w:r>
    </w:p>
    <w:p w:rsidR="00A439EA" w:rsidRPr="0088649D" w:rsidRDefault="00A439EA" w:rsidP="00A439EA">
      <w:pPr>
        <w:pStyle w:val="a9"/>
        <w:spacing w:before="240" w:after="0"/>
        <w:ind w:firstLine="567"/>
        <w:jc w:val="both"/>
        <w:rPr>
          <w:lang w:val="ru-RU"/>
        </w:rPr>
      </w:pPr>
      <w:r w:rsidRPr="0088649D">
        <w:rPr>
          <w:lang w:val="ru-RU"/>
        </w:rPr>
        <w:t>Отказ в предоставлении муниципальной услуги допускается в случаях:</w:t>
      </w:r>
    </w:p>
    <w:p w:rsidR="00A439EA" w:rsidRPr="0088649D" w:rsidRDefault="00A439EA" w:rsidP="00A439EA">
      <w:pPr>
        <w:pStyle w:val="a9"/>
        <w:spacing w:after="0"/>
        <w:ind w:firstLine="567"/>
        <w:jc w:val="both"/>
        <w:rPr>
          <w:lang w:val="ru-RU"/>
        </w:rPr>
      </w:pPr>
      <w:r w:rsidRPr="0088649D">
        <w:rPr>
          <w:lang w:val="ru-RU"/>
        </w:rPr>
        <w:t>- непредставления определенных п. 2.6 документов;</w:t>
      </w:r>
    </w:p>
    <w:p w:rsidR="00A439EA" w:rsidRPr="0088649D" w:rsidRDefault="00A439EA" w:rsidP="00A439EA">
      <w:pPr>
        <w:pStyle w:val="a9"/>
        <w:spacing w:after="0"/>
        <w:ind w:firstLine="567"/>
        <w:rPr>
          <w:iCs/>
          <w:lang w:val="ru-RU"/>
        </w:rPr>
      </w:pPr>
      <w:r w:rsidRPr="0088649D">
        <w:rPr>
          <w:iCs/>
          <w:lang w:val="ru-RU"/>
        </w:rPr>
        <w:t>- несоответствие представленных документов по форме и (или) содержанию нормам действующего законодательства;</w:t>
      </w:r>
    </w:p>
    <w:p w:rsidR="00A439EA" w:rsidRPr="0088649D" w:rsidRDefault="00A439EA" w:rsidP="00A439EA">
      <w:pPr>
        <w:pStyle w:val="a9"/>
        <w:spacing w:after="0"/>
        <w:ind w:firstLine="567"/>
        <w:jc w:val="both"/>
        <w:rPr>
          <w:iCs/>
          <w:lang w:val="ru-RU"/>
        </w:rPr>
      </w:pPr>
      <w:r w:rsidRPr="0088649D">
        <w:rPr>
          <w:iCs/>
          <w:lang w:val="ru-RU"/>
        </w:rPr>
        <w:t>- при поступлении от заявителя письменного заявления об отказе в предоставлении муниципальной услуги;</w:t>
      </w:r>
    </w:p>
    <w:p w:rsidR="00A439EA" w:rsidRPr="0088649D" w:rsidRDefault="00A439EA" w:rsidP="00A439EA">
      <w:pPr>
        <w:pStyle w:val="a9"/>
        <w:ind w:firstLine="567"/>
        <w:rPr>
          <w:iCs/>
          <w:lang w:val="ru-RU"/>
        </w:rPr>
      </w:pPr>
      <w:r w:rsidRPr="0088649D">
        <w:rPr>
          <w:iCs/>
          <w:lang w:val="ru-RU"/>
        </w:rPr>
        <w:t>- на основании определения или решен</w:t>
      </w:r>
      <w:r w:rsidR="00AA52F4" w:rsidRPr="0088649D">
        <w:rPr>
          <w:iCs/>
          <w:lang w:val="ru-RU"/>
        </w:rPr>
        <w:t xml:space="preserve">ия суда, вступившего в законную </w:t>
      </w:r>
      <w:r w:rsidRPr="0088649D">
        <w:rPr>
          <w:iCs/>
          <w:lang w:val="ru-RU"/>
        </w:rPr>
        <w:t>силу.</w:t>
      </w:r>
    </w:p>
    <w:p w:rsidR="00864047" w:rsidRPr="0088649D" w:rsidRDefault="00864047" w:rsidP="00A439EA">
      <w:pPr>
        <w:pStyle w:val="a9"/>
        <w:ind w:firstLine="567"/>
        <w:jc w:val="both"/>
        <w:rPr>
          <w:b/>
          <w:lang w:val="ru-RU"/>
        </w:rPr>
      </w:pPr>
      <w:r w:rsidRPr="0088649D">
        <w:rPr>
          <w:b/>
          <w:lang w:val="ru-RU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 выдаваемом (выдаваемых) организациями, участвующими в предоставлении муниципальной услуги</w:t>
      </w:r>
    </w:p>
    <w:p w:rsidR="00864047" w:rsidRPr="0088649D" w:rsidRDefault="00864047" w:rsidP="001C3313">
      <w:pPr>
        <w:pStyle w:val="a9"/>
        <w:spacing w:before="240"/>
        <w:ind w:firstLine="567"/>
        <w:jc w:val="both"/>
        <w:rPr>
          <w:lang w:val="ru-RU"/>
        </w:rPr>
      </w:pPr>
      <w:r w:rsidRPr="0088649D">
        <w:rPr>
          <w:lang w:val="ru-RU"/>
        </w:rPr>
        <w:t>Для выдачи решения о согласовании переустройства и перепланировки жилого помещения не требуется предоставление дополнительных муниципальных услуг.</w:t>
      </w:r>
    </w:p>
    <w:p w:rsidR="00864047" w:rsidRPr="0088649D" w:rsidRDefault="00864047" w:rsidP="001C3313">
      <w:pPr>
        <w:pStyle w:val="a9"/>
        <w:spacing w:before="240" w:line="100" w:lineRule="atLeast"/>
        <w:ind w:firstLine="540"/>
        <w:jc w:val="both"/>
        <w:rPr>
          <w:b/>
          <w:lang w:val="ru-RU"/>
        </w:rPr>
      </w:pPr>
      <w:r w:rsidRPr="0088649D">
        <w:rPr>
          <w:b/>
          <w:lang w:val="ru-RU"/>
        </w:rPr>
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864047" w:rsidRPr="0088649D" w:rsidRDefault="00864047" w:rsidP="001C3313">
      <w:pPr>
        <w:pStyle w:val="a9"/>
        <w:spacing w:before="240" w:line="100" w:lineRule="atLeast"/>
        <w:ind w:firstLine="540"/>
        <w:jc w:val="both"/>
        <w:rPr>
          <w:lang w:val="ru-RU"/>
        </w:rPr>
      </w:pPr>
      <w:r w:rsidRPr="0088649D">
        <w:rPr>
          <w:lang w:val="ru-RU"/>
        </w:rPr>
        <w:t>Предоставление  муниципальной услуги   осуществляется  на безвозмездной  основе.</w:t>
      </w:r>
    </w:p>
    <w:p w:rsidR="00864047" w:rsidRPr="0088649D" w:rsidRDefault="00864047" w:rsidP="001C3313">
      <w:pPr>
        <w:pStyle w:val="a9"/>
        <w:spacing w:before="240" w:line="100" w:lineRule="atLeast"/>
        <w:ind w:firstLine="540"/>
        <w:jc w:val="both"/>
        <w:rPr>
          <w:b/>
          <w:lang w:val="ru-RU"/>
        </w:rPr>
      </w:pPr>
      <w:r w:rsidRPr="0088649D">
        <w:rPr>
          <w:b/>
          <w:lang w:val="ru-RU"/>
        </w:rPr>
        <w:t xml:space="preserve">2.12. Максимальный срок ожидания в очереди при подаче запроса о предоставлении </w:t>
      </w:r>
      <w:r w:rsidRPr="0088649D">
        <w:rPr>
          <w:b/>
          <w:lang w:val="ru-RU"/>
        </w:rPr>
        <w:lastRenderedPageBreak/>
        <w:t>муниципальной услуги и при получении результата предоставления таких услуг</w:t>
      </w:r>
    </w:p>
    <w:p w:rsidR="00864047" w:rsidRPr="0088649D" w:rsidRDefault="00864047" w:rsidP="001C3313">
      <w:pPr>
        <w:pStyle w:val="a9"/>
        <w:spacing w:before="240" w:line="100" w:lineRule="atLeast"/>
        <w:ind w:firstLine="540"/>
        <w:jc w:val="both"/>
        <w:rPr>
          <w:lang w:val="ru-RU"/>
        </w:rPr>
      </w:pPr>
      <w:r w:rsidRPr="0088649D">
        <w:rPr>
          <w:lang w:val="ru-RU"/>
        </w:rPr>
        <w:t xml:space="preserve">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</w:t>
      </w:r>
      <w:r w:rsidR="001C3313" w:rsidRPr="0088649D">
        <w:rPr>
          <w:lang w:val="ru-RU"/>
        </w:rPr>
        <w:t>15</w:t>
      </w:r>
      <w:r w:rsidRPr="0088649D">
        <w:rPr>
          <w:lang w:val="ru-RU"/>
        </w:rPr>
        <w:t xml:space="preserve"> минут.</w:t>
      </w:r>
    </w:p>
    <w:p w:rsidR="00A439EA" w:rsidRPr="0088649D" w:rsidRDefault="00A439EA" w:rsidP="00A439EA">
      <w:pPr>
        <w:pStyle w:val="a9"/>
        <w:spacing w:before="240"/>
        <w:ind w:firstLine="567"/>
        <w:jc w:val="both"/>
        <w:rPr>
          <w:b/>
          <w:lang w:val="ru-RU"/>
        </w:rPr>
      </w:pPr>
      <w:r w:rsidRPr="0088649D">
        <w:rPr>
          <w:b/>
          <w:lang w:val="ru-RU"/>
        </w:rPr>
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439EA" w:rsidRPr="0088649D" w:rsidRDefault="00A439EA" w:rsidP="00A439EA">
      <w:pPr>
        <w:pStyle w:val="a9"/>
        <w:spacing w:before="240"/>
        <w:ind w:firstLine="567"/>
        <w:jc w:val="both"/>
        <w:rPr>
          <w:lang w:val="ru-RU"/>
        </w:rPr>
      </w:pPr>
      <w:r w:rsidRPr="0088649D">
        <w:rPr>
          <w:lang w:val="ru-RU"/>
        </w:rPr>
        <w:t>Процедура предоставления муниципальной услуги начинается с приема заявления о предоставлении услуги с необходимым пакетом документов.</w:t>
      </w:r>
    </w:p>
    <w:p w:rsidR="00A439EA" w:rsidRPr="0088649D" w:rsidRDefault="00A439EA" w:rsidP="00A439EA">
      <w:pPr>
        <w:pStyle w:val="a9"/>
        <w:ind w:firstLine="567"/>
        <w:jc w:val="both"/>
        <w:rPr>
          <w:lang w:val="ru-RU"/>
        </w:rPr>
      </w:pPr>
      <w:r w:rsidRPr="0088649D">
        <w:rPr>
          <w:lang w:val="ru-RU"/>
        </w:rPr>
        <w:t xml:space="preserve"> Специалист, уполномоченный на прием документов, проверяет заявление о предоставлении муниципальной услуги,  формирует результат административной процедуры по приему документов (пакета принятых документов) и направляет заявителя на регистрацию заявления о предоставлении муниципальной услуги к специалисту, в компетенцию которого входят прием, обработка, регистрация и распределение поступающей корреспонденции.</w:t>
      </w:r>
    </w:p>
    <w:p w:rsidR="00A439EA" w:rsidRPr="0088649D" w:rsidRDefault="00A439EA" w:rsidP="00A439EA">
      <w:pPr>
        <w:pStyle w:val="a9"/>
        <w:ind w:firstLine="567"/>
        <w:jc w:val="both"/>
        <w:rPr>
          <w:lang w:val="ru-RU"/>
        </w:rPr>
      </w:pPr>
      <w:r w:rsidRPr="0088649D">
        <w:rPr>
          <w:lang w:val="ru-RU"/>
        </w:rPr>
        <w:t xml:space="preserve">Заявитель может представить пакет документов в электронной форме с использованием портала государственных и муниципальных услуг </w:t>
      </w:r>
      <w:hyperlink r:id="rId9" w:history="1">
        <w:r w:rsidRPr="0088649D">
          <w:rPr>
            <w:rStyle w:val="a5"/>
          </w:rPr>
          <w:t>http</w:t>
        </w:r>
        <w:r w:rsidRPr="0088649D">
          <w:rPr>
            <w:rStyle w:val="a5"/>
            <w:lang w:val="ru-RU"/>
          </w:rPr>
          <w:t>://</w:t>
        </w:r>
        <w:r w:rsidRPr="0088649D">
          <w:rPr>
            <w:rStyle w:val="a5"/>
          </w:rPr>
          <w:t>www</w:t>
        </w:r>
        <w:r w:rsidRPr="0088649D">
          <w:rPr>
            <w:rStyle w:val="a5"/>
            <w:lang w:val="ru-RU"/>
          </w:rPr>
          <w:t>.</w:t>
        </w:r>
        <w:r w:rsidRPr="0088649D">
          <w:rPr>
            <w:rStyle w:val="a5"/>
          </w:rPr>
          <w:t>gosuslugi</w:t>
        </w:r>
        <w:r w:rsidRPr="0088649D">
          <w:rPr>
            <w:rStyle w:val="a5"/>
            <w:lang w:val="ru-RU"/>
          </w:rPr>
          <w:t>.</w:t>
        </w:r>
        <w:r w:rsidRPr="0088649D">
          <w:rPr>
            <w:rStyle w:val="a5"/>
          </w:rPr>
          <w:t>ru</w:t>
        </w:r>
      </w:hyperlink>
      <w:r w:rsidRPr="0088649D">
        <w:rPr>
          <w:lang w:val="ru-RU"/>
        </w:rPr>
        <w:t>.</w:t>
      </w:r>
    </w:p>
    <w:p w:rsidR="00A439EA" w:rsidRPr="0088649D" w:rsidRDefault="00A439EA" w:rsidP="00A439EA">
      <w:pPr>
        <w:pStyle w:val="a9"/>
        <w:ind w:firstLine="567"/>
        <w:jc w:val="both"/>
        <w:rPr>
          <w:lang w:val="ru-RU"/>
        </w:rPr>
      </w:pPr>
      <w:r w:rsidRPr="0088649D">
        <w:rPr>
          <w:lang w:val="ru-RU"/>
        </w:rPr>
        <w:t>Заявитель может также обратиться с заявлением в муниципальное автономное учреждение «Многофункциональный центр предоставления государственных и муниципальных услуг муниципального образования «Игринский район»</w:t>
      </w:r>
    </w:p>
    <w:p w:rsidR="00A439EA" w:rsidRPr="0088649D" w:rsidRDefault="00A439EA" w:rsidP="00A439EA">
      <w:pPr>
        <w:pStyle w:val="a9"/>
        <w:ind w:firstLine="567"/>
        <w:jc w:val="both"/>
        <w:rPr>
          <w:lang w:val="ru-RU"/>
        </w:rPr>
      </w:pPr>
      <w:r w:rsidRPr="0088649D">
        <w:rPr>
          <w:lang w:val="ru-RU"/>
        </w:rPr>
        <w:t>Специалист, в компетенцию которого входят прием, обработка, регистрация и распределение поступающей корреспонденции, осуществляет регистрацию заявления и с пакетом принятых документов направляет его для рассмотрения главе Администрации муниципального образования «Игринский район».</w:t>
      </w:r>
    </w:p>
    <w:p w:rsidR="00164AB2" w:rsidRPr="0088649D" w:rsidRDefault="00164AB2" w:rsidP="00164AB2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8649D">
        <w:rPr>
          <w:rFonts w:ascii="Times New Roman" w:hAnsi="Times New Roman"/>
          <w:b/>
          <w:sz w:val="24"/>
          <w:szCs w:val="24"/>
        </w:rPr>
        <w:t>2.14.</w:t>
      </w:r>
      <w:r w:rsidRPr="0088649D">
        <w:rPr>
          <w:b/>
          <w:sz w:val="24"/>
          <w:szCs w:val="24"/>
        </w:rPr>
        <w:t xml:space="preserve"> </w:t>
      </w:r>
      <w:r w:rsidRPr="0088649D">
        <w:rPr>
          <w:rFonts w:ascii="Times New Roman" w:hAnsi="Times New Roman" w:cs="Times New Roman"/>
          <w:b/>
          <w:sz w:val="24"/>
          <w:szCs w:val="24"/>
        </w:rPr>
        <w:t>«Требования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</w:t>
      </w:r>
      <w:r w:rsidRPr="0088649D">
        <w:rPr>
          <w:b/>
          <w:sz w:val="24"/>
          <w:szCs w:val="24"/>
        </w:rPr>
        <w:t xml:space="preserve"> </w:t>
      </w:r>
      <w:r w:rsidRPr="0088649D">
        <w:rPr>
          <w:rFonts w:ascii="Times New Roman" w:hAnsi="Times New Roman"/>
          <w:b/>
          <w:sz w:val="24"/>
          <w:szCs w:val="24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64AB2" w:rsidRPr="0088649D" w:rsidRDefault="00164AB2" w:rsidP="00164AB2">
      <w:pPr>
        <w:rPr>
          <w:lang w:val="ru-RU"/>
        </w:rPr>
      </w:pPr>
    </w:p>
    <w:p w:rsidR="00164AB2" w:rsidRPr="0088649D" w:rsidRDefault="00164AB2" w:rsidP="00164AB2">
      <w:pPr>
        <w:pStyle w:val="ConsPlusNormal"/>
        <w:widowControl/>
        <w:tabs>
          <w:tab w:val="left" w:pos="1418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649D">
        <w:rPr>
          <w:rFonts w:ascii="Times New Roman" w:hAnsi="Times New Roman" w:cs="Times New Roman"/>
          <w:sz w:val="24"/>
          <w:szCs w:val="24"/>
        </w:rPr>
        <w:t xml:space="preserve">          Помещения и рабочие места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 Помещения оборудуются противопожарной системой, средствами пожаротушения, системой оповещения о возникновении чрезвычайных ситуаций.</w:t>
      </w:r>
    </w:p>
    <w:p w:rsidR="00164AB2" w:rsidRPr="0088649D" w:rsidRDefault="00164AB2" w:rsidP="00164AB2">
      <w:pPr>
        <w:jc w:val="both"/>
        <w:rPr>
          <w:lang w:val="ru-RU"/>
        </w:rPr>
      </w:pPr>
      <w:r w:rsidRPr="0088649D">
        <w:rPr>
          <w:lang w:val="ru-RU"/>
        </w:rPr>
        <w:t xml:space="preserve">           Вход в здание, где осуществляется предоставление муниципальной услуги, и выход из него </w:t>
      </w:r>
      <w:r w:rsidRPr="0088649D">
        <w:rPr>
          <w:rStyle w:val="af5"/>
          <w:color w:val="auto"/>
          <w:sz w:val="24"/>
          <w:szCs w:val="24"/>
          <w:lang w:val="ru-RU"/>
        </w:rPr>
        <w:t xml:space="preserve">оборудуются информационной табличкой (вывеской), содержащей наименование организации, </w:t>
      </w:r>
      <w:r w:rsidRPr="0088649D">
        <w:rPr>
          <w:lang w:val="ru-RU"/>
        </w:rPr>
        <w:t>пандусом и расширенным проходом, позволяющими обеспечить беспрепятственный доступ Заявителям, в том числе инвалидам, использующим кресла-коляски.</w:t>
      </w:r>
    </w:p>
    <w:p w:rsidR="00164AB2" w:rsidRPr="0088649D" w:rsidRDefault="00164AB2" w:rsidP="00164AB2">
      <w:pPr>
        <w:jc w:val="both"/>
        <w:rPr>
          <w:lang w:val="ru-RU"/>
        </w:rPr>
      </w:pPr>
      <w:r w:rsidRPr="0088649D">
        <w:rPr>
          <w:lang w:val="ru-RU"/>
        </w:rPr>
        <w:t xml:space="preserve">         На территории, прилегающем к зданию, где осуществляется предоставление муниципальной услуги,  оборудуются бесплатные места для парковки не менее пяти автотранспортных средств, в том числе не менее трех - для транспортных средств инвалидов.</w:t>
      </w:r>
    </w:p>
    <w:p w:rsidR="00164AB2" w:rsidRPr="0088649D" w:rsidRDefault="00164AB2" w:rsidP="00164AB2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lang w:val="ru-RU"/>
        </w:rPr>
      </w:pPr>
      <w:r w:rsidRPr="0088649D">
        <w:rPr>
          <w:lang w:val="ru-RU"/>
        </w:rPr>
        <w:t xml:space="preserve">          Для удобства прием Заявителей должен осуществляться в специально выделенных для этих целей помещениях, которые включают: места для ожидания, места для заполнения запросов (заявлений) о предоставлении муниципальной услуги, места приема Заявителя.</w:t>
      </w:r>
    </w:p>
    <w:p w:rsidR="00164AB2" w:rsidRPr="0088649D" w:rsidRDefault="00164AB2" w:rsidP="00164AB2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lang w:val="ru-RU"/>
        </w:rPr>
      </w:pPr>
      <w:r w:rsidRPr="0088649D">
        <w:rPr>
          <w:lang w:val="ru-RU"/>
        </w:rPr>
        <w:t xml:space="preserve">           Места для ожидания должны соответствовать комфортным условиям для граждан, в том числе инвалидов, использующих кресла-коляски, и оптимальным условиям работы должностных лиц. </w:t>
      </w:r>
    </w:p>
    <w:p w:rsidR="00164AB2" w:rsidRPr="0088649D" w:rsidRDefault="00164AB2" w:rsidP="00164AB2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88649D">
        <w:rPr>
          <w:lang w:val="ru-RU"/>
        </w:rPr>
        <w:lastRenderedPageBreak/>
        <w:t>Места для ожидания обеспечиваются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164AB2" w:rsidRPr="0088649D" w:rsidRDefault="00164AB2" w:rsidP="00164AB2">
      <w:pPr>
        <w:jc w:val="both"/>
        <w:rPr>
          <w:lang w:val="ru-RU"/>
        </w:rPr>
      </w:pPr>
      <w:r w:rsidRPr="0088649D">
        <w:rPr>
          <w:lang w:val="ru-RU"/>
        </w:rPr>
        <w:t xml:space="preserve">          В местах для ожидания на видном месте располагаются схемы размещения средств пожаротушения и путей эвакуации посетителей и должностных лиц.</w:t>
      </w:r>
    </w:p>
    <w:p w:rsidR="00164AB2" w:rsidRPr="0088649D" w:rsidRDefault="00164AB2" w:rsidP="00164AB2">
      <w:pPr>
        <w:jc w:val="both"/>
        <w:rPr>
          <w:lang w:val="ru-RU"/>
        </w:rPr>
      </w:pPr>
      <w:r w:rsidRPr="0088649D">
        <w:rPr>
          <w:lang w:val="ru-RU"/>
        </w:rPr>
        <w:t xml:space="preserve">          Места для заполнения запросов (заявлений) о предоставлении муниципальной услуги, предназначенные для ознакомления Заявителей с информационными материалами, оборудуются:</w:t>
      </w:r>
    </w:p>
    <w:p w:rsidR="00164AB2" w:rsidRPr="0088649D" w:rsidRDefault="00164AB2" w:rsidP="00164AB2">
      <w:pPr>
        <w:jc w:val="both"/>
        <w:rPr>
          <w:lang w:val="ru-RU"/>
        </w:rPr>
      </w:pPr>
      <w:r w:rsidRPr="0088649D">
        <w:rPr>
          <w:lang w:val="ru-RU"/>
        </w:rPr>
        <w:t xml:space="preserve">          визуальной, текстовой информацией, размещаемой на информационных стендах, обновляемой по мере изменения  законодательных и иных правовых актов, регулирующих предоставление муниципальной услуги, и справочных сведений;</w:t>
      </w:r>
    </w:p>
    <w:p w:rsidR="00164AB2" w:rsidRPr="0088649D" w:rsidRDefault="00164AB2" w:rsidP="00164AB2">
      <w:pPr>
        <w:jc w:val="both"/>
        <w:rPr>
          <w:lang w:val="ru-RU"/>
        </w:rPr>
      </w:pPr>
      <w:r w:rsidRPr="0088649D">
        <w:rPr>
          <w:lang w:val="ru-RU"/>
        </w:rPr>
        <w:t xml:space="preserve">         стульями, столами (стойками), бланками заявлений и письменными принадлежностями.</w:t>
      </w:r>
    </w:p>
    <w:p w:rsidR="00164AB2" w:rsidRPr="0088649D" w:rsidRDefault="00164AB2" w:rsidP="00164AB2">
      <w:pPr>
        <w:jc w:val="both"/>
        <w:rPr>
          <w:lang w:val="ru-RU"/>
        </w:rPr>
      </w:pPr>
      <w:r w:rsidRPr="0088649D">
        <w:rPr>
          <w:lang w:val="ru-RU"/>
        </w:rPr>
        <w:t xml:space="preserve">         Информационные стенды должны быть максимально заметны, хорошо просматриваемы и функциональны. Они оборудуются карманами формата А4, в которых размещаются информационные листки, образцы заполнения форм бланков, типовые формы документов.</w:t>
      </w:r>
    </w:p>
    <w:p w:rsidR="00164AB2" w:rsidRPr="0088649D" w:rsidRDefault="00164AB2" w:rsidP="00164AB2">
      <w:pPr>
        <w:jc w:val="both"/>
        <w:rPr>
          <w:lang w:val="ru-RU"/>
        </w:rPr>
      </w:pPr>
      <w:r w:rsidRPr="0088649D">
        <w:rPr>
          <w:lang w:val="ru-RU"/>
        </w:rPr>
        <w:t xml:space="preserve">        Тексты документов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164AB2" w:rsidRPr="0088649D" w:rsidRDefault="00164AB2" w:rsidP="00164AB2">
      <w:pPr>
        <w:jc w:val="both"/>
        <w:rPr>
          <w:lang w:val="ru-RU"/>
        </w:rPr>
      </w:pPr>
      <w:r w:rsidRPr="0088649D">
        <w:rPr>
          <w:lang w:val="ru-RU"/>
        </w:rPr>
        <w:t xml:space="preserve">        Информационные стенды, а также столы (стойки) для оформления документов размещаются в местах, обеспечивающих свободный доступ к ним Заявителей, в том числе инвалидов, использующих кресла-коляски.</w:t>
      </w:r>
    </w:p>
    <w:p w:rsidR="00164AB2" w:rsidRPr="0088649D" w:rsidRDefault="00164AB2" w:rsidP="00164AB2">
      <w:pPr>
        <w:jc w:val="both"/>
        <w:rPr>
          <w:lang w:val="ru-RU"/>
        </w:rPr>
      </w:pPr>
      <w:r w:rsidRPr="0088649D">
        <w:rPr>
          <w:lang w:val="ru-RU"/>
        </w:rPr>
        <w:t xml:space="preserve">        Кабинеты для приема Заявителей оборудуются информационными табличками с указанием номера кабинета, фамилии, имени и отчества (при наличии) должностного лица, дней и часов приема, времени перерыва на обед, технического перерыва.</w:t>
      </w:r>
    </w:p>
    <w:p w:rsidR="00164AB2" w:rsidRPr="0088649D" w:rsidRDefault="00164AB2" w:rsidP="00164AB2">
      <w:pPr>
        <w:jc w:val="both"/>
        <w:rPr>
          <w:lang w:val="ru-RU"/>
        </w:rPr>
      </w:pPr>
      <w:r w:rsidRPr="0088649D">
        <w:rPr>
          <w:lang w:val="ru-RU"/>
        </w:rPr>
        <w:t xml:space="preserve">        Места для приема Заявителей оборудуются стульями и столами для возможности оформления документов.</w:t>
      </w:r>
    </w:p>
    <w:p w:rsidR="00164AB2" w:rsidRPr="0088649D" w:rsidRDefault="00164AB2" w:rsidP="00164AB2">
      <w:pPr>
        <w:jc w:val="both"/>
        <w:rPr>
          <w:lang w:val="ru-RU"/>
        </w:rPr>
      </w:pPr>
      <w:r w:rsidRPr="0088649D">
        <w:rPr>
          <w:lang w:val="ru-RU"/>
        </w:rPr>
        <w:t xml:space="preserve">      В целях соблюдения прав инвалидов на беспрепятственный доступ к объектам социальной инфраструктуры при предоставлении муниципальной услуги инвалидам (включая инвалидов, использующих кресла-коляски и собак-проводников) обеспечивается:</w:t>
      </w:r>
    </w:p>
    <w:p w:rsidR="00164AB2" w:rsidRPr="0088649D" w:rsidRDefault="00164AB2" w:rsidP="00164AB2">
      <w:pPr>
        <w:tabs>
          <w:tab w:val="left" w:pos="-3828"/>
          <w:tab w:val="left" w:pos="1134"/>
        </w:tabs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88649D">
        <w:rPr>
          <w:lang w:val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64AB2" w:rsidRPr="0088649D" w:rsidRDefault="00164AB2" w:rsidP="00164AB2">
      <w:pPr>
        <w:tabs>
          <w:tab w:val="left" w:pos="-3828"/>
          <w:tab w:val="left" w:pos="1134"/>
        </w:tabs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88649D">
        <w:rPr>
          <w:lang w:val="ru-RU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164AB2" w:rsidRPr="0088649D" w:rsidRDefault="00164AB2" w:rsidP="00164AB2">
      <w:pPr>
        <w:tabs>
          <w:tab w:val="left" w:pos="-3828"/>
          <w:tab w:val="left" w:pos="1134"/>
        </w:tabs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88649D">
        <w:rPr>
          <w:lang w:val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164AB2" w:rsidRPr="0088649D" w:rsidRDefault="00164AB2" w:rsidP="00164AB2">
      <w:pPr>
        <w:tabs>
          <w:tab w:val="left" w:pos="-3828"/>
          <w:tab w:val="left" w:pos="1134"/>
        </w:tabs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88649D">
        <w:rPr>
          <w:lang w:val="ru-RU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164AB2" w:rsidRPr="0088649D" w:rsidRDefault="00164AB2" w:rsidP="00164AB2">
      <w:pPr>
        <w:jc w:val="both"/>
        <w:rPr>
          <w:lang w:val="ru-RU"/>
        </w:rPr>
      </w:pPr>
      <w:r w:rsidRPr="0088649D">
        <w:rPr>
          <w:lang w:val="ru-RU"/>
        </w:rPr>
        <w:t xml:space="preserve">       оказание помощи инвалидам в преодолении барьеров, мешающих получению ими муниципальной услуги наравне с другими лицами.</w:t>
      </w:r>
    </w:p>
    <w:p w:rsidR="00164AB2" w:rsidRPr="0088649D" w:rsidRDefault="00164AB2" w:rsidP="00164AB2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lang w:val="ru-RU"/>
        </w:rPr>
      </w:pPr>
      <w:r w:rsidRPr="0088649D">
        <w:rPr>
          <w:lang w:val="ru-RU"/>
        </w:rPr>
        <w:t xml:space="preserve">        Прием Заявителей ведется специалистом по приему Заявителей в порядке общей очереди либо по предварительной записи.</w:t>
      </w:r>
    </w:p>
    <w:p w:rsidR="00164AB2" w:rsidRPr="0088649D" w:rsidRDefault="00164AB2" w:rsidP="00164AB2">
      <w:pPr>
        <w:tabs>
          <w:tab w:val="left" w:pos="0"/>
          <w:tab w:val="left" w:pos="743"/>
        </w:tabs>
        <w:autoSpaceDE w:val="0"/>
        <w:autoSpaceDN w:val="0"/>
        <w:adjustRightInd w:val="0"/>
        <w:jc w:val="both"/>
        <w:rPr>
          <w:lang w:val="ru-RU"/>
        </w:rPr>
      </w:pPr>
      <w:r w:rsidRPr="0088649D">
        <w:rPr>
          <w:lang w:val="ru-RU"/>
        </w:rPr>
        <w:t xml:space="preserve">        Специалист по приему Заявителей обеспечивается личной нагрудной карточкой (бейджем) с указанием фамилии, имени, отчества (при наличии) и должности.</w:t>
      </w:r>
    </w:p>
    <w:p w:rsidR="00164AB2" w:rsidRPr="0088649D" w:rsidRDefault="00164AB2" w:rsidP="00164AB2">
      <w:pPr>
        <w:tabs>
          <w:tab w:val="left" w:pos="0"/>
          <w:tab w:val="left" w:pos="743"/>
        </w:tabs>
        <w:autoSpaceDE w:val="0"/>
        <w:autoSpaceDN w:val="0"/>
        <w:adjustRightInd w:val="0"/>
        <w:jc w:val="both"/>
        <w:rPr>
          <w:lang w:val="ru-RU"/>
        </w:rPr>
      </w:pPr>
      <w:r w:rsidRPr="0088649D">
        <w:rPr>
          <w:lang w:val="ru-RU"/>
        </w:rPr>
        <w:t xml:space="preserve">        Специалист по приему Заявителей, а также иные должностные лица, работающие с инвалидами при предоставлении муниципальной услуги,  инструктируются или обучаются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законодательством Удмуртской Республики.</w:t>
      </w:r>
    </w:p>
    <w:p w:rsidR="00164AB2" w:rsidRPr="0088649D" w:rsidRDefault="00164AB2" w:rsidP="00164AB2">
      <w:pPr>
        <w:tabs>
          <w:tab w:val="left" w:pos="0"/>
          <w:tab w:val="left" w:pos="743"/>
        </w:tabs>
        <w:autoSpaceDE w:val="0"/>
        <w:autoSpaceDN w:val="0"/>
        <w:adjustRightInd w:val="0"/>
        <w:jc w:val="both"/>
        <w:rPr>
          <w:lang w:val="ru-RU"/>
        </w:rPr>
      </w:pPr>
      <w:r w:rsidRPr="0088649D">
        <w:rPr>
          <w:lang w:val="ru-RU"/>
        </w:rPr>
        <w:t xml:space="preserve">         Рабочее место специалиста по приему Заявителя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164AB2" w:rsidRPr="0088649D" w:rsidRDefault="00164AB2" w:rsidP="00164AB2">
      <w:pPr>
        <w:tabs>
          <w:tab w:val="left" w:pos="0"/>
          <w:tab w:val="left" w:pos="743"/>
        </w:tabs>
        <w:autoSpaceDE w:val="0"/>
        <w:autoSpaceDN w:val="0"/>
        <w:adjustRightInd w:val="0"/>
        <w:jc w:val="both"/>
        <w:rPr>
          <w:lang w:val="ru-RU"/>
        </w:rPr>
      </w:pPr>
      <w:r w:rsidRPr="0088649D">
        <w:rPr>
          <w:lang w:val="ru-RU"/>
        </w:rPr>
        <w:t xml:space="preserve">         При организации рабочих мест ответственных должностных лиц и мест по приему </w:t>
      </w:r>
      <w:r w:rsidRPr="0088649D">
        <w:rPr>
          <w:lang w:val="ru-RU"/>
        </w:rPr>
        <w:lastRenderedPageBreak/>
        <w:t>Заявителей предусматривается возможность свободного входа и выхода из помещения.</w:t>
      </w:r>
    </w:p>
    <w:p w:rsidR="00A439EA" w:rsidRPr="0088649D" w:rsidRDefault="00A439EA" w:rsidP="00A439EA">
      <w:pPr>
        <w:pStyle w:val="a9"/>
        <w:spacing w:before="240"/>
        <w:ind w:firstLine="567"/>
        <w:jc w:val="both"/>
        <w:rPr>
          <w:b/>
          <w:lang w:val="ru-RU"/>
        </w:rPr>
      </w:pPr>
      <w:r w:rsidRPr="0088649D">
        <w:rPr>
          <w:b/>
          <w:lang w:val="ru-RU"/>
        </w:rPr>
        <w:t>2.15. Показатели доступности и качества муниципальной услуги</w:t>
      </w:r>
    </w:p>
    <w:p w:rsidR="00A439EA" w:rsidRPr="0088649D" w:rsidRDefault="00A439EA" w:rsidP="00A439EA">
      <w:pPr>
        <w:spacing w:before="240"/>
        <w:ind w:firstLine="567"/>
        <w:jc w:val="both"/>
        <w:rPr>
          <w:bCs/>
          <w:lang w:val="ru-RU"/>
        </w:rPr>
      </w:pPr>
      <w:r w:rsidRPr="0088649D">
        <w:rPr>
          <w:bCs/>
          <w:lang w:val="ru-RU"/>
        </w:rPr>
        <w:t>Показателями доступности и качества оказания муниципальной услуги  являются:</w:t>
      </w:r>
    </w:p>
    <w:p w:rsidR="00A439EA" w:rsidRPr="0088649D" w:rsidRDefault="00A439EA" w:rsidP="00A439EA">
      <w:pPr>
        <w:ind w:firstLine="567"/>
        <w:jc w:val="both"/>
        <w:rPr>
          <w:bCs/>
          <w:lang w:val="ru-RU"/>
        </w:rPr>
      </w:pPr>
      <w:r w:rsidRPr="0088649D">
        <w:rPr>
          <w:bCs/>
          <w:lang w:val="ru-RU"/>
        </w:rPr>
        <w:t>- обеспечение информирования Заявителей о месте нахождения и графике работы отдела</w:t>
      </w:r>
      <w:r w:rsidR="00AA3109" w:rsidRPr="0088649D">
        <w:rPr>
          <w:lang w:val="ru-RU"/>
        </w:rPr>
        <w:t xml:space="preserve"> строительства и</w:t>
      </w:r>
      <w:r w:rsidRPr="0088649D">
        <w:rPr>
          <w:bCs/>
          <w:lang w:val="ru-RU"/>
        </w:rPr>
        <w:t xml:space="preserve"> архитектуры;</w:t>
      </w:r>
    </w:p>
    <w:p w:rsidR="00A439EA" w:rsidRPr="0088649D" w:rsidRDefault="00A439EA" w:rsidP="00A439EA">
      <w:pPr>
        <w:ind w:firstLine="567"/>
        <w:jc w:val="both"/>
        <w:rPr>
          <w:bCs/>
          <w:lang w:val="ru-RU"/>
        </w:rPr>
      </w:pPr>
      <w:r w:rsidRPr="0088649D">
        <w:rPr>
          <w:bCs/>
          <w:lang w:val="ru-RU"/>
        </w:rPr>
        <w:t>- обеспечение информирования Заявителей о порядке оказания муниципальной услуги;</w:t>
      </w:r>
    </w:p>
    <w:p w:rsidR="00A439EA" w:rsidRPr="0088649D" w:rsidRDefault="00A439EA" w:rsidP="00A439EA">
      <w:pPr>
        <w:ind w:firstLine="567"/>
        <w:jc w:val="both"/>
        <w:rPr>
          <w:bCs/>
          <w:lang w:val="ru-RU"/>
        </w:rPr>
      </w:pPr>
      <w:r w:rsidRPr="0088649D">
        <w:rPr>
          <w:bCs/>
          <w:lang w:val="ru-RU"/>
        </w:rPr>
        <w:t xml:space="preserve">- своевременность приёма Заявителей в отделе </w:t>
      </w:r>
      <w:r w:rsidR="00AA3109" w:rsidRPr="0088649D">
        <w:rPr>
          <w:lang w:val="ru-RU"/>
        </w:rPr>
        <w:t>строительства и</w:t>
      </w:r>
      <w:r w:rsidR="00AA3109" w:rsidRPr="0088649D">
        <w:rPr>
          <w:bCs/>
          <w:lang w:val="ru-RU"/>
        </w:rPr>
        <w:t xml:space="preserve"> </w:t>
      </w:r>
      <w:r w:rsidRPr="0088649D">
        <w:rPr>
          <w:bCs/>
          <w:lang w:val="ru-RU"/>
        </w:rPr>
        <w:t>архитектуры;</w:t>
      </w:r>
    </w:p>
    <w:p w:rsidR="00A439EA" w:rsidRPr="0088649D" w:rsidRDefault="00A439EA" w:rsidP="00A439EA">
      <w:pPr>
        <w:ind w:firstLine="567"/>
        <w:jc w:val="both"/>
        <w:rPr>
          <w:bCs/>
          <w:lang w:val="ru-RU"/>
        </w:rPr>
      </w:pPr>
      <w:r w:rsidRPr="0088649D">
        <w:rPr>
          <w:bCs/>
          <w:lang w:val="ru-RU"/>
        </w:rPr>
        <w:t>- своевременность рассмотрения документов, представленных Заявителем;</w:t>
      </w:r>
    </w:p>
    <w:p w:rsidR="00A439EA" w:rsidRPr="0088649D" w:rsidRDefault="00A439EA" w:rsidP="00A439EA">
      <w:pPr>
        <w:ind w:firstLine="567"/>
        <w:jc w:val="both"/>
        <w:rPr>
          <w:bCs/>
          <w:lang w:val="ru-RU"/>
        </w:rPr>
      </w:pPr>
      <w:r w:rsidRPr="0088649D">
        <w:rPr>
          <w:bCs/>
          <w:lang w:val="ru-RU"/>
        </w:rPr>
        <w:t>- своевременность принятия решения о предоставлении муниципальной услуги и отказе в предоставлении муниципальной услуги.</w:t>
      </w:r>
    </w:p>
    <w:p w:rsidR="00A439EA" w:rsidRPr="0088649D" w:rsidRDefault="00A439EA" w:rsidP="00A439EA">
      <w:pPr>
        <w:pStyle w:val="3"/>
        <w:spacing w:after="0"/>
        <w:ind w:firstLine="567"/>
        <w:jc w:val="both"/>
        <w:rPr>
          <w:rFonts w:ascii="Times New Roman" w:hAnsi="Times New Roman"/>
          <w:bCs w:val="0"/>
          <w:sz w:val="24"/>
          <w:szCs w:val="24"/>
          <w:lang w:val="ru-RU"/>
        </w:rPr>
      </w:pPr>
      <w:r w:rsidRPr="0088649D">
        <w:rPr>
          <w:rFonts w:ascii="Times New Roman" w:hAnsi="Times New Roman"/>
          <w:bCs w:val="0"/>
          <w:sz w:val="24"/>
          <w:szCs w:val="24"/>
          <w:lang w:val="ru-RU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439EA" w:rsidRPr="0088649D" w:rsidRDefault="00A439EA" w:rsidP="00A439EA">
      <w:pPr>
        <w:spacing w:before="240"/>
        <w:ind w:firstLine="567"/>
        <w:jc w:val="both"/>
        <w:rPr>
          <w:bCs/>
          <w:u w:val="single"/>
          <w:lang w:val="ru-RU"/>
        </w:rPr>
      </w:pPr>
      <w:r w:rsidRPr="0088649D">
        <w:rPr>
          <w:lang w:val="ru-RU"/>
        </w:rPr>
        <w:t>Обращение в электронной форме по вопросам, связанным с предоставлением муниципальной услуги (информированием), направляется на адрес электронной почты Администрации –</w:t>
      </w:r>
      <w:r w:rsidRPr="0088649D">
        <w:rPr>
          <w:snapToGrid w:val="0"/>
          <w:lang w:val="ru-RU"/>
        </w:rPr>
        <w:t xml:space="preserve"> </w:t>
      </w:r>
      <w:hyperlink r:id="rId10" w:history="1">
        <w:r w:rsidRPr="0088649D">
          <w:rPr>
            <w:rStyle w:val="a5"/>
            <w:snapToGrid w:val="0"/>
          </w:rPr>
          <w:t>igra</w:t>
        </w:r>
        <w:r w:rsidRPr="0088649D">
          <w:rPr>
            <w:rStyle w:val="a5"/>
            <w:snapToGrid w:val="0"/>
            <w:lang w:val="ru-RU"/>
          </w:rPr>
          <w:t>_</w:t>
        </w:r>
        <w:r w:rsidRPr="0088649D">
          <w:rPr>
            <w:rStyle w:val="a5"/>
            <w:snapToGrid w:val="0"/>
          </w:rPr>
          <w:t>adm</w:t>
        </w:r>
        <w:r w:rsidRPr="0088649D">
          <w:rPr>
            <w:rStyle w:val="a5"/>
            <w:snapToGrid w:val="0"/>
            <w:lang w:val="ru-RU"/>
          </w:rPr>
          <w:t>@</w:t>
        </w:r>
        <w:r w:rsidRPr="0088649D">
          <w:rPr>
            <w:rStyle w:val="a5"/>
            <w:snapToGrid w:val="0"/>
          </w:rPr>
          <w:t>udm</w:t>
        </w:r>
        <w:r w:rsidRPr="0088649D">
          <w:rPr>
            <w:rStyle w:val="a5"/>
            <w:snapToGrid w:val="0"/>
            <w:lang w:val="ru-RU"/>
          </w:rPr>
          <w:t>.</w:t>
        </w:r>
        <w:r w:rsidRPr="0088649D">
          <w:rPr>
            <w:rStyle w:val="a5"/>
            <w:snapToGrid w:val="0"/>
          </w:rPr>
          <w:t>net</w:t>
        </w:r>
      </w:hyperlink>
      <w:r w:rsidRPr="0088649D">
        <w:rPr>
          <w:snapToGrid w:val="0"/>
          <w:lang w:val="ru-RU"/>
        </w:rPr>
        <w:t xml:space="preserve"> или </w:t>
      </w:r>
      <w:r w:rsidRPr="0088649D">
        <w:rPr>
          <w:lang w:val="ru-RU"/>
        </w:rPr>
        <w:t xml:space="preserve">через раздел «Интернет-приемная» официального сайта муниципального образования «Игринский район» - </w:t>
      </w:r>
      <w:r w:rsidRPr="0088649D">
        <w:t>http</w:t>
      </w:r>
      <w:r w:rsidRPr="0088649D">
        <w:rPr>
          <w:lang w:val="ru-RU"/>
        </w:rPr>
        <w:t>://</w:t>
      </w:r>
      <w:r w:rsidRPr="0088649D">
        <w:t>igra</w:t>
      </w:r>
      <w:r w:rsidRPr="0088649D">
        <w:rPr>
          <w:lang w:val="ru-RU"/>
        </w:rPr>
        <w:t>.</w:t>
      </w:r>
      <w:r w:rsidRPr="0088649D">
        <w:t>udmurt</w:t>
      </w:r>
      <w:r w:rsidRPr="0088649D">
        <w:rPr>
          <w:lang w:val="ru-RU"/>
        </w:rPr>
        <w:t>.</w:t>
      </w:r>
      <w:r w:rsidRPr="0088649D">
        <w:t>ru</w:t>
      </w:r>
      <w:r w:rsidRPr="0088649D">
        <w:rPr>
          <w:lang w:val="ru-RU"/>
        </w:rPr>
        <w:t>/</w:t>
      </w:r>
      <w:r w:rsidRPr="0088649D">
        <w:t>officials</w:t>
      </w:r>
      <w:r w:rsidRPr="0088649D">
        <w:rPr>
          <w:lang w:val="ru-RU"/>
        </w:rPr>
        <w:t>/</w:t>
      </w:r>
      <w:r w:rsidRPr="0088649D">
        <w:t>voprosi</w:t>
      </w:r>
      <w:r w:rsidRPr="0088649D">
        <w:rPr>
          <w:lang w:val="ru-RU"/>
        </w:rPr>
        <w:t>/</w:t>
      </w:r>
      <w:r w:rsidRPr="0088649D">
        <w:rPr>
          <w:bCs/>
          <w:lang w:val="ru-RU"/>
        </w:rPr>
        <w:t>.</w:t>
      </w:r>
    </w:p>
    <w:p w:rsidR="00A439EA" w:rsidRPr="0088649D" w:rsidRDefault="00A439EA" w:rsidP="00A439EA">
      <w:pPr>
        <w:ind w:firstLine="567"/>
        <w:jc w:val="both"/>
        <w:rPr>
          <w:lang w:val="ru-RU"/>
        </w:rPr>
      </w:pPr>
      <w:r w:rsidRPr="0088649D">
        <w:rPr>
          <w:lang w:val="ru-RU"/>
        </w:rPr>
        <w:t>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A439EA" w:rsidRPr="0088649D" w:rsidRDefault="00A439EA" w:rsidP="00A439EA">
      <w:pPr>
        <w:ind w:firstLine="567"/>
        <w:jc w:val="both"/>
        <w:rPr>
          <w:lang w:val="ru-RU"/>
        </w:rPr>
      </w:pPr>
      <w:r w:rsidRPr="0088649D">
        <w:rPr>
          <w:lang w:val="ru-RU"/>
        </w:rPr>
        <w:t>Предоставление муниципальной услуги в многофункциональном центре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A439EA" w:rsidRPr="0088649D" w:rsidRDefault="00A439EA" w:rsidP="00A439EA">
      <w:pPr>
        <w:ind w:firstLine="567"/>
        <w:jc w:val="both"/>
        <w:rPr>
          <w:lang w:val="ru-RU"/>
        </w:rPr>
      </w:pPr>
      <w:r w:rsidRPr="0088649D">
        <w:rPr>
          <w:lang w:val="ru-RU"/>
        </w:rPr>
        <w:t>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инфраструктуру, в том числе с использованием федеральной государственной информационной системы «Единый портал государственных и муниципальных услуг (функций)» и государственной информационной системы Удмуртской Республики «Портал государственных и муниципальных услуг (функций).</w:t>
      </w:r>
    </w:p>
    <w:p w:rsidR="00864047" w:rsidRPr="0088649D" w:rsidRDefault="00864047">
      <w:pPr>
        <w:pStyle w:val="a9"/>
        <w:spacing w:line="100" w:lineRule="atLeast"/>
        <w:ind w:firstLine="540"/>
        <w:jc w:val="center"/>
        <w:rPr>
          <w:b/>
          <w:lang w:val="ru-RU"/>
        </w:rPr>
      </w:pPr>
    </w:p>
    <w:p w:rsidR="00864047" w:rsidRPr="0088649D" w:rsidRDefault="00864047">
      <w:pPr>
        <w:pStyle w:val="a9"/>
        <w:spacing w:line="100" w:lineRule="atLeast"/>
        <w:ind w:firstLine="540"/>
        <w:jc w:val="center"/>
        <w:rPr>
          <w:b/>
          <w:lang w:val="ru-RU"/>
        </w:rPr>
      </w:pPr>
      <w:r w:rsidRPr="0088649D">
        <w:rPr>
          <w:b/>
          <w:lang w:val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64047" w:rsidRPr="0088649D" w:rsidRDefault="00864047">
      <w:pPr>
        <w:pStyle w:val="a9"/>
        <w:spacing w:line="100" w:lineRule="atLeast"/>
        <w:ind w:firstLine="567"/>
        <w:jc w:val="both"/>
        <w:rPr>
          <w:lang w:val="ru-RU"/>
        </w:rPr>
      </w:pPr>
    </w:p>
    <w:p w:rsidR="00864047" w:rsidRPr="0088649D" w:rsidRDefault="00864047">
      <w:pPr>
        <w:pStyle w:val="a9"/>
        <w:spacing w:line="100" w:lineRule="atLeast"/>
        <w:ind w:firstLine="567"/>
        <w:jc w:val="both"/>
        <w:rPr>
          <w:lang w:val="ru-RU"/>
        </w:rPr>
      </w:pPr>
      <w:r w:rsidRPr="0088649D">
        <w:rPr>
          <w:lang w:val="ru-RU"/>
        </w:rPr>
        <w:t>Предоставление муниципальной услуги включает в себя следующие административные процедуры:</w:t>
      </w:r>
    </w:p>
    <w:p w:rsidR="00864047" w:rsidRPr="0088649D" w:rsidRDefault="00864047">
      <w:pPr>
        <w:pStyle w:val="a9"/>
        <w:ind w:firstLine="567"/>
        <w:jc w:val="both"/>
        <w:rPr>
          <w:lang w:val="ru-RU"/>
        </w:rPr>
      </w:pPr>
      <w:r w:rsidRPr="0088649D">
        <w:rPr>
          <w:lang w:val="ru-RU"/>
        </w:rPr>
        <w:t xml:space="preserve">- </w:t>
      </w:r>
      <w:r w:rsidR="00A439EA" w:rsidRPr="0088649D">
        <w:rPr>
          <w:lang w:val="ru-RU"/>
        </w:rPr>
        <w:t>прием, первичная обработка, регистрация заявления и прилагаемых к нему документов, и направление их должностному лицу для определения исполнителя муниципальной услуги;</w:t>
      </w:r>
    </w:p>
    <w:p w:rsidR="00864047" w:rsidRPr="0088649D" w:rsidRDefault="00864047">
      <w:pPr>
        <w:pStyle w:val="a9"/>
        <w:ind w:firstLine="567"/>
        <w:jc w:val="both"/>
        <w:rPr>
          <w:lang w:val="ru-RU"/>
        </w:rPr>
      </w:pPr>
      <w:r w:rsidRPr="0088649D">
        <w:rPr>
          <w:lang w:val="ru-RU"/>
        </w:rPr>
        <w:t>- рассмотрение заявления и представленных документов,</w:t>
      </w:r>
      <w:r w:rsidRPr="0088649D">
        <w:rPr>
          <w:b/>
          <w:iCs/>
          <w:lang w:val="ru-RU"/>
        </w:rPr>
        <w:t xml:space="preserve"> </w:t>
      </w:r>
      <w:r w:rsidRPr="0088649D">
        <w:rPr>
          <w:iCs/>
          <w:lang w:val="ru-RU"/>
        </w:rPr>
        <w:t>выполнение запросов, связанных с выполнением муниципальной услуги</w:t>
      </w:r>
      <w:r w:rsidRPr="0088649D">
        <w:rPr>
          <w:lang w:val="ru-RU"/>
        </w:rPr>
        <w:t>;</w:t>
      </w:r>
    </w:p>
    <w:p w:rsidR="00864047" w:rsidRPr="0088649D" w:rsidRDefault="00864047">
      <w:pPr>
        <w:pStyle w:val="a9"/>
        <w:spacing w:line="100" w:lineRule="atLeast"/>
        <w:ind w:firstLine="567"/>
        <w:jc w:val="both"/>
        <w:rPr>
          <w:lang w:val="ru-RU"/>
        </w:rPr>
      </w:pPr>
      <w:r w:rsidRPr="0088649D">
        <w:rPr>
          <w:lang w:val="ru-RU"/>
        </w:rPr>
        <w:t>- подготовка решения о согласовании (об отказе в согласовании) переустройства и перепланировки жилого помещения</w:t>
      </w:r>
      <w:r w:rsidR="00A439EA" w:rsidRPr="0088649D">
        <w:rPr>
          <w:lang w:val="ru-RU"/>
        </w:rPr>
        <w:t>.</w:t>
      </w:r>
    </w:p>
    <w:p w:rsidR="00A439EA" w:rsidRPr="0088649D" w:rsidRDefault="00A439EA" w:rsidP="00A439EA">
      <w:pPr>
        <w:pStyle w:val="a9"/>
        <w:spacing w:before="240"/>
        <w:ind w:firstLine="540"/>
        <w:jc w:val="both"/>
        <w:rPr>
          <w:b/>
          <w:iCs/>
          <w:lang w:val="ru-RU"/>
        </w:rPr>
      </w:pPr>
      <w:r w:rsidRPr="0088649D">
        <w:rPr>
          <w:b/>
          <w:iCs/>
          <w:lang w:val="ru-RU"/>
        </w:rPr>
        <w:lastRenderedPageBreak/>
        <w:t xml:space="preserve">3.1.  </w:t>
      </w:r>
      <w:r w:rsidRPr="0088649D">
        <w:rPr>
          <w:b/>
          <w:lang w:val="ru-RU"/>
        </w:rPr>
        <w:t>Прием, первичная обработка, регистрация заявления и прилагаемых к нему документов, и направление их должностному лицу для определения исполнителя муниципальной услуги</w:t>
      </w:r>
    </w:p>
    <w:p w:rsidR="00A439EA" w:rsidRPr="0088649D" w:rsidRDefault="00A439EA" w:rsidP="00A439EA">
      <w:pPr>
        <w:autoSpaceDE w:val="0"/>
        <w:autoSpaceDN w:val="0"/>
        <w:adjustRightInd w:val="0"/>
        <w:spacing w:before="240"/>
        <w:ind w:firstLine="720"/>
        <w:jc w:val="both"/>
        <w:rPr>
          <w:lang w:val="ru-RU"/>
        </w:rPr>
      </w:pPr>
      <w:r w:rsidRPr="0088649D">
        <w:rPr>
          <w:lang w:val="ru-RU"/>
        </w:rPr>
        <w:t>Основанием для начала предоставления муниципальной услуги является  поступление в адрес Администрации заявления от заявителя.</w:t>
      </w:r>
    </w:p>
    <w:p w:rsidR="00A439EA" w:rsidRPr="0088649D" w:rsidRDefault="00A439EA" w:rsidP="00A439EA">
      <w:pPr>
        <w:ind w:firstLine="720"/>
        <w:jc w:val="both"/>
        <w:rPr>
          <w:lang w:val="ru-RU"/>
        </w:rPr>
      </w:pPr>
      <w:r w:rsidRPr="0088649D">
        <w:rPr>
          <w:lang w:val="ru-RU"/>
        </w:rPr>
        <w:t>Основанием для приема документов на предоставление услуги является обращение заявителя при наличии оригинала документа, удостоверяющего личность заявителя (паспорта) в Администрацию с заявлением на имя главы Администрации.</w:t>
      </w:r>
    </w:p>
    <w:p w:rsidR="00A439EA" w:rsidRPr="0088649D" w:rsidRDefault="00A439EA" w:rsidP="00A439EA">
      <w:pPr>
        <w:ind w:firstLine="720"/>
        <w:jc w:val="both"/>
        <w:rPr>
          <w:lang w:val="ru-RU"/>
        </w:rPr>
      </w:pPr>
      <w:r w:rsidRPr="0088649D">
        <w:rPr>
          <w:lang w:val="ru-RU"/>
        </w:rPr>
        <w:t>Общий максимальный срок приема документов не может превышать 15 минут на одного заяв</w:t>
      </w:r>
      <w:r w:rsidRPr="0088649D">
        <w:rPr>
          <w:lang w:val="ru-RU"/>
        </w:rPr>
        <w:t>и</w:t>
      </w:r>
      <w:r w:rsidRPr="0088649D">
        <w:rPr>
          <w:lang w:val="ru-RU"/>
        </w:rPr>
        <w:t>теля.</w:t>
      </w:r>
    </w:p>
    <w:p w:rsidR="00A439EA" w:rsidRPr="0088649D" w:rsidRDefault="00A439EA" w:rsidP="00A439EA">
      <w:pPr>
        <w:ind w:firstLine="720"/>
        <w:jc w:val="both"/>
        <w:rPr>
          <w:lang w:val="ru-RU"/>
        </w:rPr>
      </w:pPr>
      <w:r w:rsidRPr="0088649D">
        <w:rPr>
          <w:lang w:val="ru-RU"/>
        </w:rPr>
        <w:t>Сотрудник, ответственный за прием докуме</w:t>
      </w:r>
      <w:r w:rsidRPr="0088649D">
        <w:rPr>
          <w:lang w:val="ru-RU"/>
        </w:rPr>
        <w:t>н</w:t>
      </w:r>
      <w:r w:rsidRPr="0088649D">
        <w:rPr>
          <w:lang w:val="ru-RU"/>
        </w:rPr>
        <w:t>тов:</w:t>
      </w:r>
    </w:p>
    <w:p w:rsidR="00A439EA" w:rsidRPr="0088649D" w:rsidRDefault="00A439EA" w:rsidP="00A439EA">
      <w:pPr>
        <w:ind w:firstLine="720"/>
        <w:jc w:val="both"/>
        <w:rPr>
          <w:lang w:val="ru-RU"/>
        </w:rPr>
      </w:pPr>
      <w:r w:rsidRPr="0088649D">
        <w:rPr>
          <w:lang w:val="ru-RU"/>
        </w:rPr>
        <w:t>1) устанавливает личность заявителя, в том числе проверяет документ, удостоверяющий личность заявителя, либо полномочия представ</w:t>
      </w:r>
      <w:r w:rsidRPr="0088649D">
        <w:rPr>
          <w:lang w:val="ru-RU"/>
        </w:rPr>
        <w:t>и</w:t>
      </w:r>
      <w:r w:rsidRPr="0088649D">
        <w:rPr>
          <w:lang w:val="ru-RU"/>
        </w:rPr>
        <w:t>теля;</w:t>
      </w:r>
    </w:p>
    <w:p w:rsidR="00A439EA" w:rsidRPr="0088649D" w:rsidRDefault="00A439EA" w:rsidP="00A439EA">
      <w:pPr>
        <w:ind w:firstLine="720"/>
        <w:jc w:val="both"/>
        <w:rPr>
          <w:lang w:val="ru-RU"/>
        </w:rPr>
      </w:pPr>
      <w:r w:rsidRPr="0088649D">
        <w:rPr>
          <w:lang w:val="ru-RU"/>
        </w:rPr>
        <w:t>2) проводит проверку перечисленных в настоящем Административном регламенте документов на предмет соответствия их установленным требованиям, удостов</w:t>
      </w:r>
      <w:r w:rsidRPr="0088649D">
        <w:rPr>
          <w:lang w:val="ru-RU"/>
        </w:rPr>
        <w:t>е</w:t>
      </w:r>
      <w:r w:rsidRPr="0088649D">
        <w:rPr>
          <w:lang w:val="ru-RU"/>
        </w:rPr>
        <w:t>ряясь, что:</w:t>
      </w:r>
    </w:p>
    <w:p w:rsidR="00A439EA" w:rsidRPr="0088649D" w:rsidRDefault="00A439EA" w:rsidP="00A439EA">
      <w:pPr>
        <w:ind w:firstLine="720"/>
        <w:jc w:val="both"/>
        <w:rPr>
          <w:lang w:val="ru-RU"/>
        </w:rPr>
      </w:pPr>
      <w:r w:rsidRPr="0088649D">
        <w:rPr>
          <w:lang w:val="ru-RU"/>
        </w:rPr>
        <w:t>- документы в установленных случаях нотариально заверены, при необход</w:t>
      </w:r>
      <w:r w:rsidRPr="0088649D">
        <w:rPr>
          <w:lang w:val="ru-RU"/>
        </w:rPr>
        <w:t>и</w:t>
      </w:r>
      <w:r w:rsidRPr="0088649D">
        <w:rPr>
          <w:lang w:val="ru-RU"/>
        </w:rPr>
        <w:t>мости, сличает с оригиналом;</w:t>
      </w:r>
    </w:p>
    <w:p w:rsidR="00A439EA" w:rsidRPr="0088649D" w:rsidRDefault="00A439EA" w:rsidP="00A439EA">
      <w:pPr>
        <w:ind w:firstLine="720"/>
        <w:jc w:val="both"/>
        <w:rPr>
          <w:lang w:val="ru-RU"/>
        </w:rPr>
      </w:pPr>
      <w:r w:rsidRPr="0088649D">
        <w:rPr>
          <w:lang w:val="ru-RU"/>
        </w:rPr>
        <w:t>- тексты документов написаны разборчиво;</w:t>
      </w:r>
    </w:p>
    <w:p w:rsidR="00A439EA" w:rsidRPr="0088649D" w:rsidRDefault="00A439EA" w:rsidP="00A439EA">
      <w:pPr>
        <w:ind w:firstLine="720"/>
        <w:jc w:val="both"/>
        <w:rPr>
          <w:lang w:val="ru-RU"/>
        </w:rPr>
      </w:pPr>
      <w:r w:rsidRPr="0088649D">
        <w:rPr>
          <w:lang w:val="ru-RU"/>
        </w:rPr>
        <w:t>- в документах нет подчисток, приписок, зачеркнутых слов и иных не оговоренных испра</w:t>
      </w:r>
      <w:r w:rsidRPr="0088649D">
        <w:rPr>
          <w:lang w:val="ru-RU"/>
        </w:rPr>
        <w:t>в</w:t>
      </w:r>
      <w:r w:rsidRPr="0088649D">
        <w:rPr>
          <w:lang w:val="ru-RU"/>
        </w:rPr>
        <w:t>лений;</w:t>
      </w:r>
    </w:p>
    <w:p w:rsidR="00A439EA" w:rsidRPr="0088649D" w:rsidRDefault="00A439EA" w:rsidP="00A439EA">
      <w:pPr>
        <w:ind w:firstLine="720"/>
        <w:jc w:val="both"/>
      </w:pPr>
      <w:r w:rsidRPr="0088649D">
        <w:t>- документы не исполнены карандашом;</w:t>
      </w:r>
    </w:p>
    <w:p w:rsidR="00A439EA" w:rsidRPr="0088649D" w:rsidRDefault="00A439EA" w:rsidP="00A439EA">
      <w:pPr>
        <w:ind w:firstLine="720"/>
        <w:jc w:val="both"/>
        <w:rPr>
          <w:lang w:val="ru-RU"/>
        </w:rPr>
      </w:pPr>
      <w:r w:rsidRPr="0088649D">
        <w:rPr>
          <w:lang w:val="ru-RU"/>
        </w:rPr>
        <w:t>- документы не имеют серьезных повреждений, наличие которых не позволяет однозначно истолковать их содерж</w:t>
      </w:r>
      <w:r w:rsidRPr="0088649D">
        <w:rPr>
          <w:lang w:val="ru-RU"/>
        </w:rPr>
        <w:t>а</w:t>
      </w:r>
      <w:r w:rsidRPr="0088649D">
        <w:rPr>
          <w:lang w:val="ru-RU"/>
        </w:rPr>
        <w:t>ние;</w:t>
      </w:r>
    </w:p>
    <w:p w:rsidR="00A439EA" w:rsidRPr="0088649D" w:rsidRDefault="00A439EA" w:rsidP="00A439EA">
      <w:pPr>
        <w:ind w:firstLine="720"/>
        <w:jc w:val="both"/>
        <w:rPr>
          <w:lang w:val="ru-RU"/>
        </w:rPr>
      </w:pPr>
      <w:r w:rsidRPr="0088649D">
        <w:rPr>
          <w:lang w:val="ru-RU"/>
        </w:rPr>
        <w:t>- не истек срок действия представленных документов.</w:t>
      </w:r>
    </w:p>
    <w:p w:rsidR="00A439EA" w:rsidRPr="0088649D" w:rsidRDefault="00A439EA" w:rsidP="00A439EA">
      <w:pPr>
        <w:ind w:firstLine="720"/>
        <w:jc w:val="both"/>
        <w:rPr>
          <w:lang w:val="ru-RU"/>
        </w:rPr>
      </w:pPr>
      <w:r w:rsidRPr="0088649D">
        <w:rPr>
          <w:lang w:val="ru-RU"/>
        </w:rPr>
        <w:t>3) при установлении фактов отсутствия необходимых документов, несоответствия представленных документов треб</w:t>
      </w:r>
      <w:r w:rsidRPr="0088649D">
        <w:rPr>
          <w:lang w:val="ru-RU"/>
        </w:rPr>
        <w:t>о</w:t>
      </w:r>
      <w:r w:rsidRPr="0088649D">
        <w:rPr>
          <w:lang w:val="ru-RU"/>
        </w:rPr>
        <w:t>ваниям, уведомляет заявителя о наличии препятствий для принятия заявления, объясняет заявителю содержание выявленных недостатков в представленных документах и отказывает в приеме заявления с пакетом документов;</w:t>
      </w:r>
    </w:p>
    <w:p w:rsidR="00A439EA" w:rsidRPr="0088649D" w:rsidRDefault="00A439EA" w:rsidP="00A439EA">
      <w:pPr>
        <w:ind w:firstLine="720"/>
        <w:jc w:val="both"/>
        <w:rPr>
          <w:lang w:val="ru-RU"/>
        </w:rPr>
      </w:pPr>
      <w:r w:rsidRPr="0088649D">
        <w:rPr>
          <w:lang w:val="ru-RU"/>
        </w:rPr>
        <w:t>Заявления регистрируются в Администрации в порядке делопроизводства в течение одн</w:t>
      </w:r>
      <w:r w:rsidRPr="0088649D">
        <w:rPr>
          <w:lang w:val="ru-RU"/>
        </w:rPr>
        <w:t>о</w:t>
      </w:r>
      <w:r w:rsidRPr="0088649D">
        <w:rPr>
          <w:lang w:val="ru-RU"/>
        </w:rPr>
        <w:t>го дня с момента поступления. По желанию заявителя при приеме и регистрации заявления на втором экземпляре должностное лицо, осуществляющее прием, проставляет отметку о принятии  с указанием даты представления.</w:t>
      </w:r>
    </w:p>
    <w:p w:rsidR="00A439EA" w:rsidRPr="0088649D" w:rsidRDefault="00A439EA" w:rsidP="00A439EA">
      <w:pPr>
        <w:ind w:firstLine="720"/>
        <w:jc w:val="both"/>
        <w:rPr>
          <w:lang w:val="ru-RU"/>
        </w:rPr>
      </w:pPr>
      <w:r w:rsidRPr="0088649D">
        <w:rPr>
          <w:lang w:val="ru-RU"/>
        </w:rPr>
        <w:t xml:space="preserve">В течение одного дня с момента регистрации заявления с резолюцией передаются в отдел </w:t>
      </w:r>
      <w:r w:rsidR="00AA3109" w:rsidRPr="0088649D">
        <w:rPr>
          <w:lang w:val="ru-RU"/>
        </w:rPr>
        <w:t xml:space="preserve">строительства и </w:t>
      </w:r>
      <w:r w:rsidRPr="0088649D">
        <w:rPr>
          <w:lang w:val="ru-RU"/>
        </w:rPr>
        <w:t>архитектуры на рассмотрение.</w:t>
      </w:r>
    </w:p>
    <w:p w:rsidR="00A439EA" w:rsidRPr="0088649D" w:rsidRDefault="00A439EA" w:rsidP="00A439EA">
      <w:pPr>
        <w:ind w:firstLine="720"/>
        <w:jc w:val="both"/>
        <w:rPr>
          <w:lang w:val="ru-RU"/>
        </w:rPr>
      </w:pPr>
      <w:r w:rsidRPr="0088649D">
        <w:rPr>
          <w:lang w:val="ru-RU"/>
        </w:rPr>
        <w:t>Максимальный срок регистрации заявления и передачи его на исполнение с</w:t>
      </w:r>
      <w:r w:rsidRPr="0088649D">
        <w:rPr>
          <w:lang w:val="ru-RU"/>
        </w:rPr>
        <w:t>о</w:t>
      </w:r>
      <w:r w:rsidRPr="0088649D">
        <w:rPr>
          <w:lang w:val="ru-RU"/>
        </w:rPr>
        <w:t>ставляет 3 дня.</w:t>
      </w:r>
    </w:p>
    <w:p w:rsidR="00A439EA" w:rsidRPr="0088649D" w:rsidRDefault="00A439EA" w:rsidP="00A439EA">
      <w:pPr>
        <w:pStyle w:val="a9"/>
        <w:ind w:firstLine="540"/>
        <w:jc w:val="both"/>
        <w:rPr>
          <w:lang w:val="ru-RU"/>
        </w:rPr>
      </w:pPr>
      <w:r w:rsidRPr="0088649D">
        <w:rPr>
          <w:lang w:val="ru-RU"/>
        </w:rPr>
        <w:t xml:space="preserve">Заявитель может представить пакет документов в электронной форме с использованием портала государственных и муниципальных услуг </w:t>
      </w:r>
      <w:hyperlink r:id="rId11" w:history="1">
        <w:r w:rsidRPr="0088649D">
          <w:rPr>
            <w:rStyle w:val="a5"/>
          </w:rPr>
          <w:t>http</w:t>
        </w:r>
        <w:r w:rsidRPr="0088649D">
          <w:rPr>
            <w:rStyle w:val="a5"/>
            <w:lang w:val="ru-RU"/>
          </w:rPr>
          <w:t>://</w:t>
        </w:r>
        <w:r w:rsidRPr="0088649D">
          <w:rPr>
            <w:rStyle w:val="a5"/>
          </w:rPr>
          <w:t>www</w:t>
        </w:r>
        <w:r w:rsidRPr="0088649D">
          <w:rPr>
            <w:rStyle w:val="a5"/>
            <w:lang w:val="ru-RU"/>
          </w:rPr>
          <w:t>.</w:t>
        </w:r>
        <w:r w:rsidRPr="0088649D">
          <w:rPr>
            <w:rStyle w:val="a5"/>
          </w:rPr>
          <w:t>gosuslugi</w:t>
        </w:r>
        <w:r w:rsidRPr="0088649D">
          <w:rPr>
            <w:rStyle w:val="a5"/>
            <w:lang w:val="ru-RU"/>
          </w:rPr>
          <w:t>.</w:t>
        </w:r>
        <w:r w:rsidRPr="0088649D">
          <w:rPr>
            <w:rStyle w:val="a5"/>
          </w:rPr>
          <w:t>ru</w:t>
        </w:r>
      </w:hyperlink>
      <w:r w:rsidRPr="0088649D">
        <w:rPr>
          <w:lang w:val="ru-RU"/>
        </w:rPr>
        <w:t xml:space="preserve"> или обратиться в многофункциональный центр.</w:t>
      </w:r>
    </w:p>
    <w:p w:rsidR="00864047" w:rsidRPr="0088649D" w:rsidRDefault="00864047" w:rsidP="001C3313">
      <w:pPr>
        <w:pStyle w:val="a9"/>
        <w:spacing w:before="240" w:line="100" w:lineRule="atLeast"/>
        <w:ind w:firstLine="540"/>
        <w:jc w:val="both"/>
        <w:rPr>
          <w:b/>
          <w:iCs/>
          <w:lang w:val="ru-RU"/>
        </w:rPr>
      </w:pPr>
      <w:r w:rsidRPr="0088649D">
        <w:rPr>
          <w:b/>
          <w:iCs/>
          <w:lang w:val="ru-RU"/>
        </w:rPr>
        <w:t>3.2. Рассмотрение заявления и представленных документов, выполнение запросов, связанных с выполнением муниципальной услуги</w:t>
      </w:r>
    </w:p>
    <w:p w:rsidR="00A1352C" w:rsidRPr="0088649D" w:rsidRDefault="00A1352C" w:rsidP="00A1352C">
      <w:pPr>
        <w:pStyle w:val="af3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49D">
        <w:rPr>
          <w:rFonts w:ascii="Times New Roman" w:hAnsi="Times New Roman" w:cs="Times New Roman"/>
          <w:sz w:val="24"/>
          <w:szCs w:val="24"/>
        </w:rPr>
        <w:t>В тот же день, когда поступило заявление в отдел</w:t>
      </w:r>
      <w:r w:rsidR="00AA3109" w:rsidRPr="0088649D">
        <w:rPr>
          <w:sz w:val="24"/>
          <w:szCs w:val="24"/>
        </w:rPr>
        <w:t xml:space="preserve"> </w:t>
      </w:r>
      <w:r w:rsidR="00AA3109" w:rsidRPr="0088649D">
        <w:rPr>
          <w:rFonts w:ascii="Times New Roman" w:hAnsi="Times New Roman" w:cs="Times New Roman"/>
          <w:sz w:val="24"/>
          <w:szCs w:val="24"/>
        </w:rPr>
        <w:t>строительства и</w:t>
      </w:r>
      <w:r w:rsidRPr="0088649D">
        <w:rPr>
          <w:rFonts w:ascii="Times New Roman" w:hAnsi="Times New Roman" w:cs="Times New Roman"/>
          <w:sz w:val="24"/>
          <w:szCs w:val="24"/>
        </w:rPr>
        <w:t xml:space="preserve"> архитектуры, начальник отдела</w:t>
      </w:r>
      <w:r w:rsidR="00AA3109" w:rsidRPr="0088649D">
        <w:rPr>
          <w:sz w:val="24"/>
          <w:szCs w:val="24"/>
        </w:rPr>
        <w:t xml:space="preserve"> </w:t>
      </w:r>
      <w:r w:rsidR="00AA3109" w:rsidRPr="0088649D">
        <w:rPr>
          <w:rFonts w:ascii="Times New Roman" w:hAnsi="Times New Roman" w:cs="Times New Roman"/>
          <w:sz w:val="24"/>
          <w:szCs w:val="24"/>
        </w:rPr>
        <w:t>строительства и</w:t>
      </w:r>
      <w:r w:rsidRPr="0088649D">
        <w:rPr>
          <w:rFonts w:ascii="Times New Roman" w:hAnsi="Times New Roman" w:cs="Times New Roman"/>
          <w:sz w:val="24"/>
          <w:szCs w:val="24"/>
        </w:rPr>
        <w:t xml:space="preserve"> архитектуры определяет должностное лицо, ответственное за принятие соответствующего решения (далее – должностное лицо отдела </w:t>
      </w:r>
      <w:r w:rsidR="00AA3109" w:rsidRPr="0088649D">
        <w:rPr>
          <w:rFonts w:ascii="Times New Roman" w:hAnsi="Times New Roman" w:cs="Times New Roman"/>
          <w:sz w:val="24"/>
          <w:szCs w:val="24"/>
        </w:rPr>
        <w:t xml:space="preserve">строительства и </w:t>
      </w:r>
      <w:r w:rsidRPr="0088649D">
        <w:rPr>
          <w:rFonts w:ascii="Times New Roman" w:hAnsi="Times New Roman" w:cs="Times New Roman"/>
          <w:sz w:val="24"/>
          <w:szCs w:val="24"/>
        </w:rPr>
        <w:t>архитектуры), и передает ему на исполнение, поступившее в адрес Администрации заявление.</w:t>
      </w:r>
    </w:p>
    <w:p w:rsidR="00A1352C" w:rsidRPr="0088649D" w:rsidRDefault="00A1352C" w:rsidP="00A1352C">
      <w:pPr>
        <w:pStyle w:val="a9"/>
        <w:spacing w:before="240"/>
        <w:ind w:firstLine="567"/>
        <w:jc w:val="both"/>
        <w:rPr>
          <w:lang w:val="ru-RU"/>
        </w:rPr>
      </w:pPr>
      <w:r w:rsidRPr="0088649D">
        <w:rPr>
          <w:lang w:val="ru-RU"/>
        </w:rPr>
        <w:t>При рассмотрении заявления  должностное лицо отдела</w:t>
      </w:r>
      <w:r w:rsidR="00AA3109" w:rsidRPr="0088649D">
        <w:rPr>
          <w:lang w:val="ru-RU"/>
        </w:rPr>
        <w:t xml:space="preserve"> строительства и</w:t>
      </w:r>
      <w:r w:rsidRPr="0088649D">
        <w:rPr>
          <w:lang w:val="ru-RU"/>
        </w:rPr>
        <w:t xml:space="preserve"> архитектуры проверяет: представлен ли полный комплект документов, указанный в пункте 2.6 настоящего Административного регламента; проверяет сведения, содержащиеся в документах, представленных заявителем, на предмет их достоверности и соответствия требованиям законодательства и направляет запросы о предоставлении необходимых требований в </w:t>
      </w:r>
      <w:r w:rsidRPr="0088649D">
        <w:rPr>
          <w:lang w:val="ru-RU"/>
        </w:rPr>
        <w:lastRenderedPageBreak/>
        <w:t>соответствующие службы.</w:t>
      </w:r>
    </w:p>
    <w:p w:rsidR="00864047" w:rsidRPr="0088649D" w:rsidRDefault="00864047">
      <w:pPr>
        <w:pStyle w:val="a9"/>
        <w:spacing w:line="100" w:lineRule="atLeast"/>
        <w:ind w:firstLine="567"/>
        <w:jc w:val="both"/>
        <w:rPr>
          <w:rFonts w:cs="Times New Roman"/>
          <w:color w:val="auto"/>
          <w:lang w:val="ru-RU"/>
        </w:rPr>
      </w:pPr>
      <w:r w:rsidRPr="0088649D">
        <w:rPr>
          <w:rFonts w:cs="Times New Roman"/>
          <w:color w:val="auto"/>
          <w:lang w:val="ru-RU"/>
        </w:rPr>
        <w:t>Запрос сведений об объекте недвижимости (адрес, Ф.И.О. правообладателя, наименование, номер и дата выдачи право</w:t>
      </w:r>
      <w:r w:rsidR="00A374B9" w:rsidRPr="0088649D">
        <w:rPr>
          <w:rFonts w:cs="Times New Roman"/>
          <w:color w:val="auto"/>
          <w:lang w:val="ru-RU"/>
        </w:rPr>
        <w:t>по</w:t>
      </w:r>
      <w:r w:rsidRPr="0088649D">
        <w:rPr>
          <w:rFonts w:cs="Times New Roman"/>
          <w:color w:val="auto"/>
          <w:lang w:val="ru-RU"/>
        </w:rPr>
        <w:t>дтверждающего документа) направляется в Федеральную службу государственной регистрации, кадастра и картографии.</w:t>
      </w:r>
    </w:p>
    <w:p w:rsidR="00864047" w:rsidRPr="0088649D" w:rsidRDefault="00864047">
      <w:pPr>
        <w:pStyle w:val="a9"/>
        <w:spacing w:line="100" w:lineRule="atLeast"/>
        <w:ind w:firstLine="567"/>
        <w:jc w:val="both"/>
        <w:rPr>
          <w:lang w:val="ru-RU"/>
        </w:rPr>
      </w:pPr>
      <w:r w:rsidRPr="0088649D">
        <w:rPr>
          <w:lang w:val="ru-RU"/>
        </w:rPr>
        <w:t>Выполнение административной процедуры осуществляется в течени</w:t>
      </w:r>
      <w:r w:rsidR="00A374B9" w:rsidRPr="0088649D">
        <w:rPr>
          <w:lang w:val="ru-RU"/>
        </w:rPr>
        <w:t>е</w:t>
      </w:r>
      <w:r w:rsidRPr="0088649D">
        <w:rPr>
          <w:lang w:val="ru-RU"/>
        </w:rPr>
        <w:t xml:space="preserve"> 5 дней.</w:t>
      </w:r>
    </w:p>
    <w:p w:rsidR="00864047" w:rsidRPr="0088649D" w:rsidRDefault="00864047" w:rsidP="001C3313">
      <w:pPr>
        <w:pStyle w:val="a9"/>
        <w:spacing w:before="240" w:line="100" w:lineRule="atLeast"/>
        <w:ind w:firstLine="585"/>
        <w:jc w:val="both"/>
        <w:rPr>
          <w:b/>
          <w:iCs/>
          <w:lang w:val="ru-RU"/>
        </w:rPr>
      </w:pPr>
      <w:r w:rsidRPr="0088649D">
        <w:rPr>
          <w:b/>
          <w:iCs/>
          <w:lang w:val="ru-RU"/>
        </w:rPr>
        <w:t>3.3. Подготовка решения о согласовании (об отказе в согласовании) переустройства и перепланировки жилого помещения</w:t>
      </w:r>
    </w:p>
    <w:p w:rsidR="00864047" w:rsidRPr="0088649D" w:rsidRDefault="00864047" w:rsidP="001C3313">
      <w:pPr>
        <w:pStyle w:val="a9"/>
        <w:spacing w:before="240" w:line="100" w:lineRule="atLeast"/>
        <w:ind w:firstLine="585"/>
        <w:jc w:val="both"/>
        <w:rPr>
          <w:iCs/>
          <w:lang w:val="ru-RU"/>
        </w:rPr>
      </w:pPr>
      <w:r w:rsidRPr="0088649D">
        <w:rPr>
          <w:iCs/>
          <w:lang w:val="ru-RU"/>
        </w:rPr>
        <w:t>После получения ответов на запросы и рассмотрения полученных документов, при отсутствии сведений, препятствующих проведению перепланировки и (или) переустройства жилого помещения вы</w:t>
      </w:r>
      <w:r w:rsidR="00A1352C" w:rsidRPr="0088649D">
        <w:rPr>
          <w:iCs/>
          <w:lang w:val="ru-RU"/>
        </w:rPr>
        <w:t>н</w:t>
      </w:r>
      <w:r w:rsidRPr="0088649D">
        <w:rPr>
          <w:iCs/>
          <w:lang w:val="ru-RU"/>
        </w:rPr>
        <w:t>осится решение о согласовании.</w:t>
      </w:r>
    </w:p>
    <w:p w:rsidR="00864047" w:rsidRPr="0088649D" w:rsidRDefault="00864047">
      <w:pPr>
        <w:pStyle w:val="a9"/>
        <w:ind w:firstLine="567"/>
        <w:jc w:val="both"/>
        <w:rPr>
          <w:color w:val="auto"/>
          <w:lang w:val="ru-RU"/>
        </w:rPr>
      </w:pPr>
      <w:r w:rsidRPr="0088649D">
        <w:rPr>
          <w:color w:val="auto"/>
          <w:lang w:val="ru-RU"/>
        </w:rPr>
        <w:t xml:space="preserve">В указанных документах должны содержаться сведения о заявителе, вид и реквизиты правоустанавливающих документов на </w:t>
      </w:r>
      <w:r w:rsidRPr="0088649D">
        <w:rPr>
          <w:rFonts w:cs="Times New Roman"/>
          <w:color w:val="auto"/>
          <w:lang w:val="ru-RU"/>
        </w:rPr>
        <w:t>переустраиваемое и (или) перепланируемое жилое помещение</w:t>
      </w:r>
      <w:r w:rsidRPr="0088649D">
        <w:rPr>
          <w:color w:val="auto"/>
          <w:lang w:val="ru-RU"/>
        </w:rPr>
        <w:t xml:space="preserve">, адрес </w:t>
      </w:r>
      <w:r w:rsidRPr="0088649D">
        <w:rPr>
          <w:rFonts w:cs="Times New Roman"/>
          <w:color w:val="auto"/>
          <w:lang w:val="ru-RU"/>
        </w:rPr>
        <w:t>переустраиваемого и (или) перепланируемого жилого помещения</w:t>
      </w:r>
      <w:r w:rsidRPr="0088649D">
        <w:rPr>
          <w:color w:val="auto"/>
          <w:lang w:val="ru-RU"/>
        </w:rPr>
        <w:t>, срок производства ремонтно-строительных работ, режим производства ремонтно-строительных работ.</w:t>
      </w:r>
    </w:p>
    <w:p w:rsidR="00864047" w:rsidRPr="0088649D" w:rsidRDefault="00864047">
      <w:pPr>
        <w:pStyle w:val="a9"/>
        <w:spacing w:line="100" w:lineRule="atLeast"/>
        <w:ind w:firstLine="567"/>
        <w:jc w:val="both"/>
        <w:rPr>
          <w:rFonts w:cs="Times New Roman"/>
          <w:color w:val="auto"/>
          <w:lang w:val="ru-RU"/>
        </w:rPr>
      </w:pPr>
      <w:r w:rsidRPr="0088649D">
        <w:rPr>
          <w:rFonts w:cs="Times New Roman"/>
          <w:color w:val="auto"/>
          <w:lang w:val="ru-RU"/>
        </w:rPr>
        <w:t xml:space="preserve">Выполнение административной процедуры осуществляется в течение </w:t>
      </w:r>
      <w:r w:rsidR="00A1352C" w:rsidRPr="0088649D">
        <w:rPr>
          <w:rFonts w:cs="Times New Roman"/>
          <w:color w:val="auto"/>
          <w:lang w:val="ru-RU"/>
        </w:rPr>
        <w:t>тридцати семи</w:t>
      </w:r>
      <w:r w:rsidRPr="0088649D">
        <w:rPr>
          <w:rFonts w:cs="Times New Roman"/>
          <w:color w:val="auto"/>
          <w:lang w:val="ru-RU"/>
        </w:rPr>
        <w:t xml:space="preserve"> дней.</w:t>
      </w:r>
    </w:p>
    <w:p w:rsidR="00864047" w:rsidRPr="0088649D" w:rsidRDefault="00864047">
      <w:pPr>
        <w:pStyle w:val="a9"/>
        <w:ind w:firstLine="567"/>
        <w:jc w:val="both"/>
        <w:rPr>
          <w:color w:val="auto"/>
          <w:lang w:val="ru-RU"/>
        </w:rPr>
      </w:pPr>
      <w:r w:rsidRPr="0088649D">
        <w:rPr>
          <w:color w:val="auto"/>
          <w:lang w:val="ru-RU"/>
        </w:rPr>
        <w:t>Документы о разрешении перепланировки и (или) переустройс</w:t>
      </w:r>
      <w:r w:rsidR="00A1352C" w:rsidRPr="0088649D">
        <w:rPr>
          <w:color w:val="auto"/>
          <w:lang w:val="ru-RU"/>
        </w:rPr>
        <w:t>тва выдаются заявителю лично,</w:t>
      </w:r>
      <w:r w:rsidRPr="0088649D">
        <w:rPr>
          <w:color w:val="auto"/>
          <w:lang w:val="ru-RU"/>
        </w:rPr>
        <w:t xml:space="preserve"> посредством почтовой связи</w:t>
      </w:r>
      <w:r w:rsidR="00A1352C" w:rsidRPr="0088649D">
        <w:rPr>
          <w:color w:val="auto"/>
          <w:lang w:val="ru-RU"/>
        </w:rPr>
        <w:t xml:space="preserve"> либо через многофункциональный центр</w:t>
      </w:r>
      <w:r w:rsidRPr="0088649D">
        <w:rPr>
          <w:color w:val="auto"/>
          <w:lang w:val="ru-RU"/>
        </w:rPr>
        <w:t>.</w:t>
      </w:r>
    </w:p>
    <w:p w:rsidR="00864047" w:rsidRPr="0088649D" w:rsidRDefault="00864047">
      <w:pPr>
        <w:pStyle w:val="a9"/>
        <w:ind w:firstLine="567"/>
        <w:jc w:val="both"/>
        <w:rPr>
          <w:color w:val="auto"/>
          <w:lang w:val="ru-RU"/>
        </w:rPr>
      </w:pPr>
      <w:r w:rsidRPr="0088649D">
        <w:rPr>
          <w:color w:val="auto"/>
          <w:lang w:val="ru-RU"/>
        </w:rPr>
        <w:t>Блок-схема предоставления муниципальной услуги приводится в Приложении № 1 к регламенту.</w:t>
      </w:r>
    </w:p>
    <w:p w:rsidR="00864047" w:rsidRPr="0088649D" w:rsidRDefault="00864047">
      <w:pPr>
        <w:pStyle w:val="a9"/>
        <w:ind w:firstLine="567"/>
        <w:jc w:val="both"/>
        <w:rPr>
          <w:color w:val="auto"/>
          <w:lang w:val="ru-RU"/>
        </w:rPr>
      </w:pPr>
    </w:p>
    <w:p w:rsidR="00490F30" w:rsidRPr="0088649D" w:rsidRDefault="00490F30" w:rsidP="00A1352C">
      <w:pPr>
        <w:pStyle w:val="a9"/>
        <w:ind w:firstLine="540"/>
        <w:jc w:val="center"/>
        <w:rPr>
          <w:b/>
          <w:lang w:val="ru-RU"/>
        </w:rPr>
      </w:pPr>
    </w:p>
    <w:p w:rsidR="00A1352C" w:rsidRPr="0088649D" w:rsidRDefault="00A1352C" w:rsidP="00A1352C">
      <w:pPr>
        <w:pStyle w:val="a9"/>
        <w:ind w:firstLine="540"/>
        <w:jc w:val="center"/>
        <w:rPr>
          <w:b/>
          <w:lang w:val="ru-RU"/>
        </w:rPr>
      </w:pPr>
      <w:r w:rsidRPr="0088649D">
        <w:rPr>
          <w:b/>
          <w:lang w:val="ru-RU"/>
        </w:rPr>
        <w:t>4. Формы контроля за исполнением административного регламента</w:t>
      </w:r>
    </w:p>
    <w:p w:rsidR="00A1352C" w:rsidRPr="0088649D" w:rsidRDefault="00A1352C" w:rsidP="00A1352C">
      <w:pPr>
        <w:pStyle w:val="a9"/>
        <w:ind w:firstLine="540"/>
        <w:jc w:val="center"/>
        <w:rPr>
          <w:lang w:val="ru-RU"/>
        </w:rPr>
      </w:pPr>
    </w:p>
    <w:p w:rsidR="00A1352C" w:rsidRPr="0088649D" w:rsidRDefault="00A1352C" w:rsidP="00A1352C">
      <w:pPr>
        <w:pStyle w:val="a9"/>
        <w:ind w:firstLine="540"/>
        <w:jc w:val="both"/>
        <w:rPr>
          <w:b/>
          <w:lang w:val="ru-RU"/>
        </w:rPr>
      </w:pPr>
      <w:r w:rsidRPr="0088649D">
        <w:rPr>
          <w:b/>
          <w:lang w:val="ru-RU"/>
        </w:rPr>
        <w:t>4.1. Порядок осуществления текущего контроля за соблюдением и исполнением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A1352C" w:rsidRPr="0088649D" w:rsidRDefault="00A1352C" w:rsidP="00A1352C">
      <w:pPr>
        <w:pStyle w:val="a9"/>
        <w:spacing w:before="240"/>
        <w:ind w:firstLine="540"/>
        <w:jc w:val="both"/>
        <w:rPr>
          <w:lang w:val="ru-RU"/>
        </w:rPr>
      </w:pPr>
      <w:r w:rsidRPr="0088649D">
        <w:rPr>
          <w:lang w:val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осуществляют должностное лицо отдела </w:t>
      </w:r>
      <w:r w:rsidR="00AA3109" w:rsidRPr="0088649D">
        <w:rPr>
          <w:lang w:val="ru-RU"/>
        </w:rPr>
        <w:t xml:space="preserve">строительства и </w:t>
      </w:r>
      <w:r w:rsidRPr="0088649D">
        <w:rPr>
          <w:lang w:val="ru-RU"/>
        </w:rPr>
        <w:t>архитектуры, назначенное ответственным за организацию работы по предоставлению муниципальной услуги.</w:t>
      </w:r>
    </w:p>
    <w:p w:rsidR="00A1352C" w:rsidRPr="0088649D" w:rsidRDefault="00A1352C" w:rsidP="00A1352C">
      <w:pPr>
        <w:pStyle w:val="a9"/>
        <w:ind w:firstLine="540"/>
        <w:jc w:val="both"/>
        <w:rPr>
          <w:lang w:val="ru-RU"/>
        </w:rPr>
      </w:pPr>
      <w:r w:rsidRPr="0088649D">
        <w:rPr>
          <w:lang w:val="ru-RU"/>
        </w:rP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начальником отдела</w:t>
      </w:r>
      <w:r w:rsidR="00AA3109" w:rsidRPr="0088649D">
        <w:rPr>
          <w:lang w:val="ru-RU"/>
        </w:rPr>
        <w:t xml:space="preserve"> строительства и</w:t>
      </w:r>
      <w:r w:rsidRPr="0088649D">
        <w:rPr>
          <w:lang w:val="ru-RU"/>
        </w:rPr>
        <w:t xml:space="preserve"> архитектуры Администрации МО «Игринский район».</w:t>
      </w:r>
    </w:p>
    <w:p w:rsidR="00A1352C" w:rsidRPr="0088649D" w:rsidRDefault="00A1352C" w:rsidP="00A1352C">
      <w:pPr>
        <w:pStyle w:val="a9"/>
        <w:spacing w:before="240"/>
        <w:ind w:firstLine="540"/>
        <w:jc w:val="both"/>
        <w:rPr>
          <w:b/>
          <w:lang w:val="ru-RU"/>
        </w:rPr>
      </w:pPr>
      <w:r w:rsidRPr="0088649D">
        <w:rPr>
          <w:b/>
          <w:lang w:val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1352C" w:rsidRPr="0088649D" w:rsidRDefault="00A1352C" w:rsidP="00A1352C">
      <w:pPr>
        <w:pStyle w:val="a9"/>
        <w:spacing w:before="240"/>
        <w:ind w:firstLine="540"/>
        <w:jc w:val="both"/>
        <w:rPr>
          <w:lang w:val="ru-RU"/>
        </w:rPr>
      </w:pPr>
      <w:r w:rsidRPr="0088649D">
        <w:rPr>
          <w:lang w:val="ru-RU"/>
        </w:rPr>
        <w:t xml:space="preserve">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</w:t>
      </w:r>
      <w:r w:rsidRPr="0088649D">
        <w:rPr>
          <w:lang w:val="ru-RU"/>
        </w:rPr>
        <w:lastRenderedPageBreak/>
        <w:t>действия (бездействие) должностных лиц отдела</w:t>
      </w:r>
      <w:r w:rsidR="00AA3109" w:rsidRPr="0088649D">
        <w:rPr>
          <w:lang w:val="ru-RU"/>
        </w:rPr>
        <w:t xml:space="preserve"> строительства и</w:t>
      </w:r>
      <w:r w:rsidRPr="0088649D">
        <w:rPr>
          <w:lang w:val="ru-RU"/>
        </w:rPr>
        <w:t xml:space="preserve"> архитектуры Администрации МО «Игринский район».</w:t>
      </w:r>
    </w:p>
    <w:p w:rsidR="00A1352C" w:rsidRPr="0088649D" w:rsidRDefault="00A1352C" w:rsidP="00A1352C">
      <w:pPr>
        <w:pStyle w:val="a9"/>
        <w:ind w:firstLine="540"/>
        <w:jc w:val="both"/>
        <w:rPr>
          <w:lang w:val="ru-RU"/>
        </w:rPr>
      </w:pPr>
      <w:r w:rsidRPr="0088649D">
        <w:rPr>
          <w:lang w:val="ru-RU"/>
        </w:rPr>
        <w:t>Периодичность осуществления плановых и внеплановых проверок полноты и качества предоставления муниципальной услуги устанавливается начальником отдела</w:t>
      </w:r>
      <w:r w:rsidR="00AA3109" w:rsidRPr="0088649D">
        <w:rPr>
          <w:lang w:val="ru-RU"/>
        </w:rPr>
        <w:t xml:space="preserve"> строительства и</w:t>
      </w:r>
      <w:r w:rsidRPr="0088649D">
        <w:rPr>
          <w:lang w:val="ru-RU"/>
        </w:rPr>
        <w:t xml:space="preserve"> архитектуры Администрации МО «Игринский район».</w:t>
      </w:r>
    </w:p>
    <w:p w:rsidR="00A1352C" w:rsidRPr="0088649D" w:rsidRDefault="00A1352C" w:rsidP="00A1352C">
      <w:pPr>
        <w:pStyle w:val="a9"/>
        <w:ind w:firstLine="540"/>
        <w:jc w:val="both"/>
        <w:rPr>
          <w:lang w:val="ru-RU"/>
        </w:rPr>
      </w:pPr>
      <w:r w:rsidRPr="0088649D">
        <w:rPr>
          <w:lang w:val="ru-RU"/>
        </w:rPr>
        <w:t>При проверке могут рассматриваться все вопросы, связанные с предоставлением муниципальной услуги (комплексные проверки), отдельные аспекты (тематические проверки), конкретная жалоба заявителя.</w:t>
      </w:r>
    </w:p>
    <w:p w:rsidR="00A1352C" w:rsidRPr="0088649D" w:rsidRDefault="00A1352C" w:rsidP="00A1352C">
      <w:pPr>
        <w:ind w:firstLine="540"/>
        <w:jc w:val="both"/>
        <w:rPr>
          <w:lang w:val="ru-RU"/>
        </w:rPr>
      </w:pPr>
      <w:r w:rsidRPr="0088649D">
        <w:rPr>
          <w:lang w:val="ru-RU"/>
        </w:rPr>
        <w:t>Результаты проведения проверки оформляются в виде справки, в которой отражаются выявленные нарушения и замечания, а также предложения по их устранению. В случае необходимости к справке прилагаются копии документов, объяснительные записки должностных лиц отдела архитектуры.</w:t>
      </w:r>
    </w:p>
    <w:p w:rsidR="00A1352C" w:rsidRPr="0088649D" w:rsidRDefault="00A1352C" w:rsidP="00A1352C">
      <w:pPr>
        <w:ind w:firstLine="540"/>
        <w:jc w:val="both"/>
        <w:rPr>
          <w:lang w:val="ru-RU"/>
        </w:rPr>
      </w:pPr>
      <w:r w:rsidRPr="0088649D">
        <w:rPr>
          <w:lang w:val="ru-RU"/>
        </w:rPr>
        <w:t>По результатам проверок должны быть осуществлены необходимые меры по устранению недостатков в предоставлении муниципальной услуги.</w:t>
      </w:r>
    </w:p>
    <w:p w:rsidR="00A1352C" w:rsidRPr="0088649D" w:rsidRDefault="00A1352C" w:rsidP="00A1352C">
      <w:pPr>
        <w:spacing w:after="240"/>
        <w:ind w:firstLine="540"/>
        <w:jc w:val="both"/>
        <w:rPr>
          <w:lang w:val="ru-RU"/>
        </w:rPr>
      </w:pPr>
      <w:r w:rsidRPr="0088649D">
        <w:rPr>
          <w:lang w:val="ru-RU"/>
        </w:rPr>
        <w:t>Заявители могут контролировать предоставление муниципальной услуги путём получения информации о ней по телефону, по электронной почте, путём письменных обращений.</w:t>
      </w:r>
    </w:p>
    <w:p w:rsidR="00A1352C" w:rsidRPr="0088649D" w:rsidRDefault="00A1352C" w:rsidP="00A1352C">
      <w:pPr>
        <w:pStyle w:val="a9"/>
        <w:spacing w:before="240"/>
        <w:ind w:firstLine="540"/>
        <w:jc w:val="both"/>
        <w:rPr>
          <w:b/>
          <w:lang w:val="ru-RU"/>
        </w:rPr>
      </w:pPr>
      <w:r w:rsidRPr="0088649D">
        <w:rPr>
          <w:b/>
          <w:lang w:val="ru-RU"/>
        </w:rPr>
        <w:t>4.3. Ответственность должностных лиц отдела</w:t>
      </w:r>
      <w:r w:rsidR="00AA3109" w:rsidRPr="0088649D">
        <w:rPr>
          <w:lang w:val="ru-RU"/>
        </w:rPr>
        <w:t xml:space="preserve"> </w:t>
      </w:r>
      <w:r w:rsidR="00AA3109" w:rsidRPr="0088649D">
        <w:rPr>
          <w:b/>
          <w:lang w:val="ru-RU"/>
        </w:rPr>
        <w:t>строительства и архитектуры</w:t>
      </w:r>
      <w:r w:rsidRPr="0088649D">
        <w:rPr>
          <w:b/>
          <w:lang w:val="ru-RU"/>
        </w:rPr>
        <w:t xml:space="preserve"> за решения и действия (бездействие), принимаемые (осуществляемые) в ходе предоставления муниципальной услуги</w:t>
      </w:r>
    </w:p>
    <w:p w:rsidR="00A1352C" w:rsidRPr="0088649D" w:rsidRDefault="00A1352C" w:rsidP="00A1352C">
      <w:pPr>
        <w:pStyle w:val="a9"/>
        <w:spacing w:before="240"/>
        <w:ind w:firstLine="540"/>
        <w:jc w:val="both"/>
        <w:rPr>
          <w:lang w:val="ru-RU"/>
        </w:rPr>
      </w:pPr>
      <w:r w:rsidRPr="0088649D">
        <w:rPr>
          <w:lang w:val="ru-RU"/>
        </w:rPr>
        <w:t>Должностные лица, ответственные за предоставление муниципальной услуги, несут персональную ответственность за ее надлежащее предоставление.</w:t>
      </w:r>
    </w:p>
    <w:p w:rsidR="00A1352C" w:rsidRPr="0088649D" w:rsidRDefault="00A1352C" w:rsidP="00A1352C">
      <w:pPr>
        <w:pStyle w:val="a9"/>
        <w:ind w:firstLine="540"/>
        <w:jc w:val="both"/>
        <w:rPr>
          <w:lang w:val="ru-RU"/>
        </w:rPr>
      </w:pPr>
      <w:r w:rsidRPr="0088649D">
        <w:rPr>
          <w:lang w:val="ru-RU"/>
        </w:rPr>
        <w:t>Персональная ответственность сотрудников за надлежащее предоставление муниципальной услуги закрепляется в их должностных инструкциях в соответствии требованиями законодательства.</w:t>
      </w:r>
    </w:p>
    <w:p w:rsidR="00A1352C" w:rsidRPr="0088649D" w:rsidRDefault="00A1352C" w:rsidP="00A1352C">
      <w:pPr>
        <w:pStyle w:val="a9"/>
        <w:ind w:firstLine="540"/>
        <w:jc w:val="both"/>
        <w:rPr>
          <w:i/>
          <w:color w:val="333399"/>
          <w:lang w:val="ru-RU"/>
        </w:rPr>
      </w:pPr>
      <w:r w:rsidRPr="0088649D">
        <w:rPr>
          <w:lang w:val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</w:t>
      </w:r>
      <w:r w:rsidRPr="0088649D">
        <w:rPr>
          <w:i/>
          <w:color w:val="333399"/>
          <w:lang w:val="ru-RU"/>
        </w:rPr>
        <w:t>.</w:t>
      </w:r>
    </w:p>
    <w:p w:rsidR="00A1352C" w:rsidRPr="0088649D" w:rsidRDefault="00A1352C" w:rsidP="00A1352C">
      <w:pPr>
        <w:pStyle w:val="a9"/>
        <w:spacing w:before="240"/>
        <w:ind w:firstLine="540"/>
        <w:jc w:val="both"/>
        <w:rPr>
          <w:b/>
          <w:lang w:val="ru-RU"/>
        </w:rPr>
      </w:pPr>
      <w:r w:rsidRPr="0088649D">
        <w:rPr>
          <w:b/>
          <w:lang w:val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1352C" w:rsidRPr="0088649D" w:rsidRDefault="00A1352C" w:rsidP="00A1352C">
      <w:pPr>
        <w:spacing w:before="240"/>
        <w:ind w:firstLine="540"/>
        <w:jc w:val="both"/>
        <w:rPr>
          <w:lang w:val="ru-RU"/>
        </w:rPr>
      </w:pPr>
      <w:r w:rsidRPr="0088649D">
        <w:rPr>
          <w:lang w:val="ru-RU"/>
        </w:rPr>
        <w:t>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услуги, повышение ответственности и исполнительной дисциплины при предоставлении муниципальной услуги.</w:t>
      </w:r>
    </w:p>
    <w:p w:rsidR="00A1352C" w:rsidRPr="0088649D" w:rsidRDefault="00A1352C" w:rsidP="00A1352C">
      <w:pPr>
        <w:ind w:firstLine="540"/>
        <w:jc w:val="both"/>
        <w:rPr>
          <w:lang w:val="ru-RU"/>
        </w:rPr>
      </w:pPr>
      <w:r w:rsidRPr="0088649D">
        <w:rPr>
          <w:lang w:val="ru-RU"/>
        </w:rPr>
        <w:t>Система контроля предоставления муниципальной услуги включает в себя:</w:t>
      </w:r>
    </w:p>
    <w:p w:rsidR="00A1352C" w:rsidRPr="0088649D" w:rsidRDefault="00A1352C" w:rsidP="00A1352C">
      <w:pPr>
        <w:ind w:firstLine="540"/>
        <w:jc w:val="both"/>
        <w:rPr>
          <w:lang w:val="ru-RU"/>
        </w:rPr>
      </w:pPr>
      <w:r w:rsidRPr="0088649D">
        <w:rPr>
          <w:lang w:val="ru-RU"/>
        </w:rPr>
        <w:t>-  организацию контроля за исполнением административных процедур в сроки, установленные настоящим Административным регламентом;</w:t>
      </w:r>
    </w:p>
    <w:p w:rsidR="00A1352C" w:rsidRPr="0088649D" w:rsidRDefault="00A1352C" w:rsidP="00A1352C">
      <w:pPr>
        <w:ind w:firstLine="540"/>
        <w:jc w:val="both"/>
        <w:rPr>
          <w:lang w:val="ru-RU"/>
        </w:rPr>
      </w:pPr>
      <w:r w:rsidRPr="0088649D">
        <w:rPr>
          <w:lang w:val="ru-RU"/>
        </w:rPr>
        <w:t>- проверку хода и качества предоставления муниципальной услуги;</w:t>
      </w:r>
    </w:p>
    <w:p w:rsidR="00A1352C" w:rsidRPr="0088649D" w:rsidRDefault="00A1352C" w:rsidP="00A1352C">
      <w:pPr>
        <w:ind w:firstLine="540"/>
        <w:jc w:val="both"/>
        <w:rPr>
          <w:lang w:val="ru-RU"/>
        </w:rPr>
      </w:pPr>
      <w:r w:rsidRPr="0088649D">
        <w:rPr>
          <w:lang w:val="ru-RU"/>
        </w:rPr>
        <w:t>- учет и анализ результатов исполнительской дисциплины при предоставлении муниципальной услуги.</w:t>
      </w:r>
    </w:p>
    <w:p w:rsidR="00A1352C" w:rsidRPr="0088649D" w:rsidRDefault="00A1352C" w:rsidP="00A1352C">
      <w:pPr>
        <w:ind w:firstLine="540"/>
        <w:jc w:val="both"/>
        <w:rPr>
          <w:lang w:val="ru-RU"/>
        </w:rPr>
      </w:pPr>
      <w:r w:rsidRPr="0088649D">
        <w:rPr>
          <w:lang w:val="ru-RU"/>
        </w:rPr>
        <w:t>Контроль за предоставлением муниципальной услуги осуществляется в следующий формах :</w:t>
      </w:r>
    </w:p>
    <w:p w:rsidR="00A1352C" w:rsidRPr="0088649D" w:rsidRDefault="00A1352C" w:rsidP="00A1352C">
      <w:pPr>
        <w:ind w:firstLine="540"/>
        <w:jc w:val="both"/>
        <w:rPr>
          <w:lang w:val="ru-RU"/>
        </w:rPr>
      </w:pPr>
      <w:r w:rsidRPr="0088649D">
        <w:rPr>
          <w:lang w:val="ru-RU"/>
        </w:rPr>
        <w:t>- текущий контроль;</w:t>
      </w:r>
    </w:p>
    <w:p w:rsidR="00A1352C" w:rsidRPr="0088649D" w:rsidRDefault="00A1352C" w:rsidP="00A1352C">
      <w:pPr>
        <w:ind w:firstLine="540"/>
        <w:jc w:val="both"/>
        <w:rPr>
          <w:lang w:val="ru-RU"/>
        </w:rPr>
      </w:pPr>
      <w:r w:rsidRPr="0088649D">
        <w:rPr>
          <w:lang w:val="ru-RU"/>
        </w:rPr>
        <w:t>- внутриведомственный контроль;</w:t>
      </w:r>
    </w:p>
    <w:p w:rsidR="00A1352C" w:rsidRPr="0088649D" w:rsidRDefault="00A1352C" w:rsidP="00A1352C">
      <w:pPr>
        <w:ind w:firstLine="540"/>
        <w:jc w:val="both"/>
        <w:rPr>
          <w:lang w:val="ru-RU"/>
        </w:rPr>
      </w:pPr>
      <w:r w:rsidRPr="0088649D">
        <w:rPr>
          <w:lang w:val="ru-RU"/>
        </w:rPr>
        <w:t>- контроль со стороны граждан.</w:t>
      </w:r>
    </w:p>
    <w:p w:rsidR="00A1352C" w:rsidRPr="0088649D" w:rsidRDefault="00A1352C" w:rsidP="00490F30">
      <w:pPr>
        <w:ind w:firstLine="540"/>
        <w:jc w:val="both"/>
        <w:rPr>
          <w:lang w:val="ru-RU"/>
        </w:rPr>
      </w:pPr>
      <w:r w:rsidRPr="0088649D">
        <w:rPr>
          <w:lang w:val="ru-RU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 и установление нарушений прав Заявителей, рассмотрение, принятие решений и подготовку ответов на обращения </w:t>
      </w:r>
      <w:r w:rsidRPr="0088649D">
        <w:rPr>
          <w:lang w:val="ru-RU"/>
        </w:rPr>
        <w:lastRenderedPageBreak/>
        <w:t>Заявителей, содержащие жалобы на решения, действия (бездействие) должностных лиц отдела</w:t>
      </w:r>
      <w:r w:rsidR="00AA3109" w:rsidRPr="0088649D">
        <w:rPr>
          <w:lang w:val="ru-RU"/>
        </w:rPr>
        <w:t xml:space="preserve"> строительства и</w:t>
      </w:r>
      <w:r w:rsidRPr="0088649D">
        <w:rPr>
          <w:lang w:val="ru-RU"/>
        </w:rPr>
        <w:t xml:space="preserve"> архитектуры.</w:t>
      </w:r>
    </w:p>
    <w:p w:rsidR="00490F30" w:rsidRPr="0088649D" w:rsidRDefault="00490F30" w:rsidP="00490F30">
      <w:pPr>
        <w:ind w:firstLine="540"/>
        <w:jc w:val="both"/>
        <w:rPr>
          <w:lang w:val="ru-RU"/>
        </w:rPr>
      </w:pPr>
    </w:p>
    <w:p w:rsidR="00A1352C" w:rsidRPr="0088649D" w:rsidRDefault="00A1352C" w:rsidP="00A1352C">
      <w:pPr>
        <w:pStyle w:val="a9"/>
        <w:ind w:firstLine="540"/>
        <w:jc w:val="center"/>
        <w:rPr>
          <w:b/>
          <w:color w:val="auto"/>
          <w:lang w:val="ru-RU"/>
        </w:rPr>
      </w:pPr>
      <w:r w:rsidRPr="0088649D">
        <w:rPr>
          <w:b/>
          <w:color w:val="auto"/>
          <w:lang w:val="ru-RU"/>
        </w:rPr>
        <w:t>5. Досудебный (внесудебный) порядок обжалования решений и действий (бездействий) муниципального органа, предоставляющего муниципальную услугу, а также должностных лиц, муниципальных служащих</w:t>
      </w:r>
    </w:p>
    <w:p w:rsidR="00A1352C" w:rsidRPr="0088649D" w:rsidRDefault="00A1352C" w:rsidP="00A1352C">
      <w:pPr>
        <w:pStyle w:val="a9"/>
        <w:ind w:firstLine="540"/>
        <w:jc w:val="both"/>
        <w:rPr>
          <w:i/>
          <w:color w:val="FF0000"/>
          <w:lang w:val="ru-RU"/>
        </w:rPr>
      </w:pPr>
    </w:p>
    <w:p w:rsidR="00A1352C" w:rsidRPr="0088649D" w:rsidRDefault="00A1352C" w:rsidP="00A1352C">
      <w:pPr>
        <w:spacing w:after="240"/>
        <w:ind w:firstLine="540"/>
        <w:jc w:val="both"/>
        <w:rPr>
          <w:lang w:val="ru-RU"/>
        </w:rPr>
      </w:pPr>
      <w:r w:rsidRPr="0088649D">
        <w:rPr>
          <w:lang w:val="ru-RU"/>
        </w:rPr>
        <w:t>Решения, принятые в ходе предоставления муниципальной услуги, действия (бездействия) должностных лиц отдела</w:t>
      </w:r>
      <w:r w:rsidR="00AA3109" w:rsidRPr="0088649D">
        <w:rPr>
          <w:lang w:val="ru-RU"/>
        </w:rPr>
        <w:t xml:space="preserve"> строительства и</w:t>
      </w:r>
      <w:r w:rsidRPr="0088649D">
        <w:rPr>
          <w:lang w:val="ru-RU"/>
        </w:rPr>
        <w:t xml:space="preserve"> архитектуры могут быть обжалованы </w:t>
      </w:r>
      <w:r w:rsidRPr="0088649D">
        <w:rPr>
          <w:bCs/>
          <w:lang w:val="ru-RU"/>
        </w:rPr>
        <w:t>Заявителе</w:t>
      </w:r>
      <w:r w:rsidRPr="0088649D">
        <w:rPr>
          <w:lang w:val="ru-RU"/>
        </w:rPr>
        <w:t>м в досудебном (внесудебном) порядке.</w:t>
      </w:r>
    </w:p>
    <w:p w:rsidR="00A1352C" w:rsidRPr="0088649D" w:rsidRDefault="00A1352C" w:rsidP="00A1352C">
      <w:pPr>
        <w:suppressAutoHyphens w:val="0"/>
        <w:autoSpaceDE w:val="0"/>
        <w:ind w:firstLine="540"/>
        <w:jc w:val="both"/>
        <w:rPr>
          <w:lang w:val="ru-RU"/>
        </w:rPr>
      </w:pPr>
      <w:r w:rsidRPr="0088649D">
        <w:rPr>
          <w:lang w:val="ru-RU"/>
        </w:rPr>
        <w:t>Заявитель может обратиться с жалобой в том числе в следующих случаях:</w:t>
      </w:r>
    </w:p>
    <w:p w:rsidR="00A1352C" w:rsidRPr="0088649D" w:rsidRDefault="00A1352C" w:rsidP="00A1352C">
      <w:pPr>
        <w:suppressAutoHyphens w:val="0"/>
        <w:autoSpaceDE w:val="0"/>
        <w:ind w:firstLine="540"/>
        <w:jc w:val="both"/>
        <w:rPr>
          <w:lang w:val="ru-RU"/>
        </w:rPr>
      </w:pPr>
      <w:r w:rsidRPr="0088649D">
        <w:rPr>
          <w:lang w:val="ru-RU"/>
        </w:rPr>
        <w:t>- нарушение срока регистрации запроса заявителя о предоставлении государственной или муниципальной услуги;</w:t>
      </w:r>
    </w:p>
    <w:p w:rsidR="00A1352C" w:rsidRPr="0088649D" w:rsidRDefault="00A1352C" w:rsidP="00A1352C">
      <w:pPr>
        <w:suppressAutoHyphens w:val="0"/>
        <w:autoSpaceDE w:val="0"/>
        <w:ind w:firstLine="540"/>
        <w:jc w:val="both"/>
        <w:rPr>
          <w:lang w:val="ru-RU"/>
        </w:rPr>
      </w:pPr>
      <w:r w:rsidRPr="0088649D">
        <w:rPr>
          <w:lang w:val="ru-RU"/>
        </w:rPr>
        <w:t>- нарушение срока предоставления государственной или муниципальной услуги;</w:t>
      </w:r>
    </w:p>
    <w:p w:rsidR="00A1352C" w:rsidRPr="0088649D" w:rsidRDefault="00A1352C" w:rsidP="00A1352C">
      <w:pPr>
        <w:suppressAutoHyphens w:val="0"/>
        <w:autoSpaceDE w:val="0"/>
        <w:ind w:firstLine="540"/>
        <w:jc w:val="both"/>
        <w:rPr>
          <w:lang w:val="ru-RU"/>
        </w:rPr>
      </w:pPr>
      <w:r w:rsidRPr="0088649D">
        <w:rPr>
          <w:lang w:val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A1352C" w:rsidRPr="0088649D" w:rsidRDefault="00A1352C" w:rsidP="00A1352C">
      <w:pPr>
        <w:suppressAutoHyphens w:val="0"/>
        <w:autoSpaceDE w:val="0"/>
        <w:ind w:firstLine="540"/>
        <w:jc w:val="both"/>
        <w:rPr>
          <w:lang w:val="ru-RU"/>
        </w:rPr>
      </w:pPr>
      <w:r w:rsidRPr="0088649D">
        <w:rPr>
          <w:lang w:val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A1352C" w:rsidRPr="0088649D" w:rsidRDefault="00A1352C" w:rsidP="00A1352C">
      <w:pPr>
        <w:suppressAutoHyphens w:val="0"/>
        <w:autoSpaceDE w:val="0"/>
        <w:ind w:firstLine="540"/>
        <w:jc w:val="both"/>
        <w:rPr>
          <w:lang w:val="ru-RU"/>
        </w:rPr>
      </w:pPr>
      <w:r w:rsidRPr="0088649D">
        <w:rPr>
          <w:lang w:val="ru-RU"/>
        </w:rPr>
        <w:t>-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1352C" w:rsidRPr="0088649D" w:rsidRDefault="00A1352C" w:rsidP="00A1352C">
      <w:pPr>
        <w:suppressAutoHyphens w:val="0"/>
        <w:autoSpaceDE w:val="0"/>
        <w:ind w:firstLine="540"/>
        <w:jc w:val="both"/>
        <w:rPr>
          <w:lang w:val="ru-RU"/>
        </w:rPr>
      </w:pPr>
      <w:r w:rsidRPr="0088649D">
        <w:rPr>
          <w:lang w:val="ru-RU"/>
        </w:rPr>
        <w:t>-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1352C" w:rsidRPr="0088649D" w:rsidRDefault="00A1352C" w:rsidP="00A1352C">
      <w:pPr>
        <w:suppressAutoHyphens w:val="0"/>
        <w:autoSpaceDE w:val="0"/>
        <w:spacing w:after="240"/>
        <w:ind w:firstLine="540"/>
        <w:jc w:val="both"/>
        <w:rPr>
          <w:lang w:val="ru-RU"/>
        </w:rPr>
      </w:pPr>
      <w:r w:rsidRPr="0088649D">
        <w:rPr>
          <w:lang w:val="ru-RU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A1352C" w:rsidRPr="0088649D" w:rsidRDefault="00A1352C" w:rsidP="00A1352C">
      <w:pPr>
        <w:suppressAutoHyphens w:val="0"/>
        <w:autoSpaceDE w:val="0"/>
        <w:spacing w:before="240" w:after="240"/>
        <w:ind w:firstLine="540"/>
        <w:jc w:val="both"/>
        <w:rPr>
          <w:b/>
          <w:lang w:val="ru-RU"/>
        </w:rPr>
      </w:pPr>
      <w:r w:rsidRPr="0088649D">
        <w:rPr>
          <w:b/>
          <w:lang w:val="ru-RU"/>
        </w:rPr>
        <w:t>5.1. Общие требования к порядку подачи и рассмотрения жалобы</w:t>
      </w:r>
    </w:p>
    <w:p w:rsidR="00A1352C" w:rsidRPr="0088649D" w:rsidRDefault="00A1352C" w:rsidP="00A1352C">
      <w:pPr>
        <w:suppressAutoHyphens w:val="0"/>
        <w:autoSpaceDE w:val="0"/>
        <w:spacing w:before="240" w:after="240"/>
        <w:ind w:firstLine="540"/>
        <w:jc w:val="both"/>
        <w:rPr>
          <w:lang w:val="ru-RU"/>
        </w:rPr>
      </w:pPr>
      <w:r w:rsidRPr="0088649D">
        <w:rPr>
          <w:lang w:val="ru-RU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отделом</w:t>
      </w:r>
      <w:r w:rsidR="00583635" w:rsidRPr="0088649D">
        <w:rPr>
          <w:lang w:val="ru-RU"/>
        </w:rPr>
        <w:t xml:space="preserve"> строительства и</w:t>
      </w:r>
      <w:r w:rsidRPr="0088649D">
        <w:rPr>
          <w:lang w:val="ru-RU"/>
        </w:rPr>
        <w:t xml:space="preserve"> архитектуры подаются главе Администрации МО «Игринский район».</w:t>
      </w:r>
    </w:p>
    <w:p w:rsidR="00A1352C" w:rsidRPr="0088649D" w:rsidRDefault="00A1352C" w:rsidP="00A1352C">
      <w:pPr>
        <w:suppressAutoHyphens w:val="0"/>
        <w:autoSpaceDE w:val="0"/>
        <w:spacing w:after="240"/>
        <w:ind w:firstLine="540"/>
        <w:jc w:val="both"/>
        <w:rPr>
          <w:lang w:val="ru-RU"/>
        </w:rPr>
      </w:pPr>
      <w:r w:rsidRPr="0088649D">
        <w:rPr>
          <w:lang w:val="ru-RU"/>
        </w:rPr>
        <w:t>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1352C" w:rsidRPr="0088649D" w:rsidRDefault="00A1352C" w:rsidP="00A1352C">
      <w:pPr>
        <w:suppressAutoHyphens w:val="0"/>
        <w:autoSpaceDE w:val="0"/>
        <w:ind w:firstLine="540"/>
        <w:jc w:val="both"/>
        <w:rPr>
          <w:lang w:val="ru-RU"/>
        </w:rPr>
      </w:pPr>
      <w:r w:rsidRPr="0088649D">
        <w:rPr>
          <w:lang w:val="ru-RU"/>
        </w:rPr>
        <w:t>3. Жалоба должна содержать:</w:t>
      </w:r>
    </w:p>
    <w:p w:rsidR="00A1352C" w:rsidRPr="0088649D" w:rsidRDefault="00A1352C" w:rsidP="00A1352C">
      <w:pPr>
        <w:suppressAutoHyphens w:val="0"/>
        <w:autoSpaceDE w:val="0"/>
        <w:ind w:firstLine="540"/>
        <w:jc w:val="both"/>
        <w:rPr>
          <w:lang w:val="ru-RU"/>
        </w:rPr>
      </w:pPr>
      <w:r w:rsidRPr="0088649D">
        <w:rPr>
          <w:lang w:val="ru-RU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</w:t>
      </w:r>
      <w:r w:rsidRPr="0088649D">
        <w:rPr>
          <w:lang w:val="ru-RU"/>
        </w:rPr>
        <w:lastRenderedPageBreak/>
        <w:t>муниципального служащего, решения и действия (бездействие) которых обжалуются;</w:t>
      </w:r>
    </w:p>
    <w:p w:rsidR="00A1352C" w:rsidRPr="0088649D" w:rsidRDefault="00A1352C" w:rsidP="00A1352C">
      <w:pPr>
        <w:suppressAutoHyphens w:val="0"/>
        <w:autoSpaceDE w:val="0"/>
        <w:ind w:firstLine="540"/>
        <w:jc w:val="both"/>
        <w:rPr>
          <w:lang w:val="ru-RU"/>
        </w:rPr>
      </w:pPr>
      <w:r w:rsidRPr="0088649D">
        <w:rPr>
          <w:lang w:val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1352C" w:rsidRPr="0088649D" w:rsidRDefault="00A1352C" w:rsidP="00A1352C">
      <w:pPr>
        <w:suppressAutoHyphens w:val="0"/>
        <w:autoSpaceDE w:val="0"/>
        <w:ind w:firstLine="540"/>
        <w:jc w:val="both"/>
        <w:rPr>
          <w:lang w:val="ru-RU"/>
        </w:rPr>
      </w:pPr>
      <w:r w:rsidRPr="0088649D">
        <w:rPr>
          <w:lang w:val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</w:p>
    <w:p w:rsidR="00A1352C" w:rsidRPr="0088649D" w:rsidRDefault="00A1352C" w:rsidP="00A1352C">
      <w:pPr>
        <w:suppressAutoHyphens w:val="0"/>
        <w:autoSpaceDE w:val="0"/>
        <w:spacing w:after="240"/>
        <w:ind w:firstLine="540"/>
        <w:jc w:val="both"/>
        <w:rPr>
          <w:lang w:val="ru-RU"/>
        </w:rPr>
      </w:pPr>
      <w:r w:rsidRPr="0088649D">
        <w:rPr>
          <w:lang w:val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1352C" w:rsidRPr="0088649D" w:rsidRDefault="00A1352C" w:rsidP="00A1352C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 w:rsidRPr="0088649D">
        <w:rPr>
          <w:lang w:val="ru-RU"/>
        </w:rPr>
        <w:t>4. Жалоба подлежит рассмотрению в течение 15 рабочих дней со дня ее регистр</w:t>
      </w:r>
      <w:r w:rsidRPr="0088649D">
        <w:rPr>
          <w:lang w:val="ru-RU"/>
        </w:rPr>
        <w:t>а</w:t>
      </w:r>
      <w:r w:rsidRPr="0088649D">
        <w:rPr>
          <w:lang w:val="ru-RU"/>
        </w:rPr>
        <w:t>ции, а в случае обжалования отказа в приеме документов у заявителя либо в и</w:t>
      </w:r>
      <w:r w:rsidRPr="0088649D">
        <w:rPr>
          <w:lang w:val="ru-RU"/>
        </w:rPr>
        <w:t>с</w:t>
      </w:r>
      <w:r w:rsidRPr="0088649D">
        <w:rPr>
          <w:lang w:val="ru-RU"/>
        </w:rPr>
        <w:t>правлении допущенных опечаток и ошибок или в случае обжалования нарушения установленного срока таких испра</w:t>
      </w:r>
      <w:r w:rsidRPr="0088649D">
        <w:rPr>
          <w:lang w:val="ru-RU"/>
        </w:rPr>
        <w:t>в</w:t>
      </w:r>
      <w:r w:rsidRPr="0088649D">
        <w:rPr>
          <w:lang w:val="ru-RU"/>
        </w:rPr>
        <w:t>лений - в течение 5 рабочих дней со дня ее регистрации.</w:t>
      </w:r>
    </w:p>
    <w:p w:rsidR="00A1352C" w:rsidRPr="0088649D" w:rsidRDefault="00A1352C" w:rsidP="00A1352C">
      <w:pPr>
        <w:ind w:firstLine="540"/>
        <w:jc w:val="both"/>
        <w:rPr>
          <w:lang w:val="ru-RU"/>
        </w:rPr>
      </w:pPr>
      <w:r w:rsidRPr="0088649D">
        <w:rPr>
          <w:lang w:val="ru-RU"/>
        </w:rPr>
        <w:t>5. Рассмотрение жалобы приостанавливается или Заявителю дается отказ в рассмо</w:t>
      </w:r>
      <w:r w:rsidRPr="0088649D">
        <w:rPr>
          <w:lang w:val="ru-RU"/>
        </w:rPr>
        <w:t>т</w:t>
      </w:r>
      <w:r w:rsidRPr="0088649D">
        <w:rPr>
          <w:lang w:val="ru-RU"/>
        </w:rPr>
        <w:t>рении жалобы, если:</w:t>
      </w:r>
    </w:p>
    <w:p w:rsidR="00A1352C" w:rsidRPr="0088649D" w:rsidRDefault="00A1352C" w:rsidP="00A1352C">
      <w:pPr>
        <w:ind w:firstLine="540"/>
        <w:jc w:val="both"/>
        <w:rPr>
          <w:lang w:val="ru-RU"/>
        </w:rPr>
      </w:pPr>
      <w:r w:rsidRPr="0088649D">
        <w:rPr>
          <w:lang w:val="ru-RU"/>
        </w:rPr>
        <w:tab/>
        <w:t>- в жалобе не указаны сведения, приведённые в подпункте 3 пункта 5.1. настоящего Административного регламента;</w:t>
      </w:r>
    </w:p>
    <w:p w:rsidR="00A1352C" w:rsidRPr="0088649D" w:rsidRDefault="00A1352C" w:rsidP="00A1352C">
      <w:pPr>
        <w:ind w:firstLine="540"/>
        <w:jc w:val="both"/>
        <w:rPr>
          <w:lang w:val="ru-RU"/>
        </w:rPr>
      </w:pPr>
      <w:r w:rsidRPr="0088649D">
        <w:rPr>
          <w:lang w:val="ru-RU"/>
        </w:rPr>
        <w:tab/>
        <w:t>- в жалобе содержатся оскорбительные выражения, угрозы жизни, здоровью, имуществу должностного лица, членов его семьи. Заявителю, направившему жалобу, письменно сообщается о недопустимости злоупотребл</w:t>
      </w:r>
      <w:r w:rsidRPr="0088649D">
        <w:rPr>
          <w:lang w:val="ru-RU"/>
        </w:rPr>
        <w:t>е</w:t>
      </w:r>
      <w:r w:rsidRPr="0088649D">
        <w:rPr>
          <w:lang w:val="ru-RU"/>
        </w:rPr>
        <w:t>ния  правом;</w:t>
      </w:r>
    </w:p>
    <w:p w:rsidR="00A1352C" w:rsidRPr="0088649D" w:rsidRDefault="00A1352C" w:rsidP="00A1352C">
      <w:pPr>
        <w:ind w:firstLine="540"/>
        <w:jc w:val="both"/>
        <w:rPr>
          <w:lang w:val="ru-RU"/>
        </w:rPr>
      </w:pPr>
      <w:r w:rsidRPr="0088649D">
        <w:rPr>
          <w:lang w:val="ru-RU"/>
        </w:rPr>
        <w:tab/>
        <w:t>- текст письменной жалобы не поддаётся прочтению, о чем письменно сообщается За</w:t>
      </w:r>
      <w:r w:rsidRPr="0088649D">
        <w:rPr>
          <w:lang w:val="ru-RU"/>
        </w:rPr>
        <w:t>я</w:t>
      </w:r>
      <w:r w:rsidRPr="0088649D">
        <w:rPr>
          <w:lang w:val="ru-RU"/>
        </w:rPr>
        <w:t>вителю.</w:t>
      </w:r>
    </w:p>
    <w:p w:rsidR="00A1352C" w:rsidRPr="0088649D" w:rsidRDefault="00A1352C" w:rsidP="00A1352C">
      <w:pPr>
        <w:ind w:firstLine="540"/>
        <w:jc w:val="both"/>
        <w:rPr>
          <w:lang w:val="ru-RU"/>
        </w:rPr>
      </w:pPr>
      <w:r w:rsidRPr="0088649D">
        <w:rPr>
          <w:lang w:val="ru-RU"/>
        </w:rPr>
        <w:t>6. Поступившие  на имя главы Администрации  жалобы регистрируются сотрудником, ответственным за регистрацию  документов, в установленном порядке в день поступления и направляются на рассмотрение главе Администр</w:t>
      </w:r>
      <w:r w:rsidRPr="0088649D">
        <w:rPr>
          <w:lang w:val="ru-RU"/>
        </w:rPr>
        <w:t>а</w:t>
      </w:r>
      <w:r w:rsidRPr="0088649D">
        <w:rPr>
          <w:lang w:val="ru-RU"/>
        </w:rPr>
        <w:t>ции.</w:t>
      </w:r>
    </w:p>
    <w:p w:rsidR="00A1352C" w:rsidRPr="0088649D" w:rsidRDefault="00A1352C" w:rsidP="00A1352C">
      <w:pPr>
        <w:ind w:firstLine="540"/>
        <w:jc w:val="both"/>
        <w:rPr>
          <w:lang w:val="ru-RU"/>
        </w:rPr>
      </w:pPr>
      <w:r w:rsidRPr="0088649D">
        <w:rPr>
          <w:lang w:val="ru-RU"/>
        </w:rPr>
        <w:t>7. Глава Администрации обеспечивает объективное, всестороннее и своевременное рассмотрение жалобы, в том числе, в случае нео</w:t>
      </w:r>
      <w:r w:rsidRPr="0088649D">
        <w:rPr>
          <w:lang w:val="ru-RU"/>
        </w:rPr>
        <w:t>б</w:t>
      </w:r>
      <w:r w:rsidRPr="0088649D">
        <w:rPr>
          <w:lang w:val="ru-RU"/>
        </w:rPr>
        <w:t>ходимости, с участием Заявителей;</w:t>
      </w:r>
    </w:p>
    <w:p w:rsidR="00A1352C" w:rsidRPr="0088649D" w:rsidRDefault="00A1352C" w:rsidP="00A1352C">
      <w:pPr>
        <w:ind w:firstLine="540"/>
        <w:jc w:val="both"/>
        <w:rPr>
          <w:lang w:val="ru-RU"/>
        </w:rPr>
      </w:pPr>
      <w:r w:rsidRPr="0088649D">
        <w:rPr>
          <w:lang w:val="ru-RU"/>
        </w:rPr>
        <w:t>- определяет должностное лицо, ответственное за рассмотрение жалобы;</w:t>
      </w:r>
    </w:p>
    <w:p w:rsidR="00A1352C" w:rsidRPr="0088649D" w:rsidRDefault="00A1352C" w:rsidP="00A1352C">
      <w:pPr>
        <w:ind w:firstLine="540"/>
        <w:jc w:val="both"/>
        <w:rPr>
          <w:lang w:val="ru-RU"/>
        </w:rPr>
      </w:pPr>
      <w:r w:rsidRPr="0088649D">
        <w:rPr>
          <w:lang w:val="ru-RU"/>
        </w:rPr>
        <w:t>- запрашивает дополнительные документы и материалы, необходимые  для рассмотрения жалобы у иных должностных  лиц, за исключением судов, органов дознания и органов предв</w:t>
      </w:r>
      <w:r w:rsidRPr="0088649D">
        <w:rPr>
          <w:lang w:val="ru-RU"/>
        </w:rPr>
        <w:t>а</w:t>
      </w:r>
      <w:r w:rsidRPr="0088649D">
        <w:rPr>
          <w:lang w:val="ru-RU"/>
        </w:rPr>
        <w:t>рительного следствия;</w:t>
      </w:r>
    </w:p>
    <w:p w:rsidR="00A1352C" w:rsidRPr="0088649D" w:rsidRDefault="00A1352C" w:rsidP="00A1352C">
      <w:pPr>
        <w:ind w:firstLine="540"/>
        <w:jc w:val="both"/>
        <w:rPr>
          <w:lang w:val="ru-RU"/>
        </w:rPr>
      </w:pPr>
      <w:r w:rsidRPr="0088649D">
        <w:rPr>
          <w:lang w:val="ru-RU"/>
        </w:rPr>
        <w:t>- по результатам рассмотрения жалобы принимает меры, направленные на восстановление или защиту нарушенных прав и законных интересов Заявителей, д</w:t>
      </w:r>
      <w:r w:rsidRPr="0088649D">
        <w:rPr>
          <w:lang w:val="ru-RU"/>
        </w:rPr>
        <w:t>а</w:t>
      </w:r>
      <w:r w:rsidRPr="0088649D">
        <w:rPr>
          <w:lang w:val="ru-RU"/>
        </w:rPr>
        <w:t>ет письменный ответ по существу поставленных в жалобе вопросов.</w:t>
      </w:r>
    </w:p>
    <w:p w:rsidR="00A1352C" w:rsidRPr="0088649D" w:rsidRDefault="00A1352C" w:rsidP="00A1352C">
      <w:pPr>
        <w:ind w:firstLine="540"/>
        <w:jc w:val="both"/>
        <w:rPr>
          <w:lang w:val="ru-RU"/>
        </w:rPr>
      </w:pPr>
      <w:r w:rsidRPr="0088649D">
        <w:rPr>
          <w:lang w:val="ru-RU"/>
        </w:rPr>
        <w:t>8. Обращения заинтересованных лиц, содержащие обжалование реш</w:t>
      </w:r>
      <w:r w:rsidRPr="0088649D">
        <w:rPr>
          <w:lang w:val="ru-RU"/>
        </w:rPr>
        <w:t>е</w:t>
      </w:r>
      <w:r w:rsidRPr="0088649D">
        <w:rPr>
          <w:lang w:val="ru-RU"/>
        </w:rPr>
        <w:t>ний, действий (бездействия) конкретных должностных лиц, не могут направлят</w:t>
      </w:r>
      <w:r w:rsidRPr="0088649D">
        <w:rPr>
          <w:lang w:val="ru-RU"/>
        </w:rPr>
        <w:t>ь</w:t>
      </w:r>
      <w:r w:rsidRPr="0088649D">
        <w:rPr>
          <w:lang w:val="ru-RU"/>
        </w:rPr>
        <w:t>ся этим должностным лицам для рассмотрения и (или) ответа.</w:t>
      </w:r>
    </w:p>
    <w:p w:rsidR="00A1352C" w:rsidRPr="0088649D" w:rsidRDefault="00A1352C" w:rsidP="00A1352C">
      <w:pPr>
        <w:ind w:firstLine="540"/>
        <w:jc w:val="both"/>
        <w:rPr>
          <w:lang w:val="ru-RU"/>
        </w:rPr>
      </w:pPr>
      <w:r w:rsidRPr="0088649D">
        <w:rPr>
          <w:lang w:val="ru-RU"/>
        </w:rPr>
        <w:t>9. Ответ на жалобу подписывается главой Администрации.</w:t>
      </w:r>
    </w:p>
    <w:p w:rsidR="00A1352C" w:rsidRPr="0088649D" w:rsidRDefault="00A1352C" w:rsidP="00A1352C">
      <w:pPr>
        <w:ind w:firstLine="540"/>
        <w:jc w:val="both"/>
        <w:rPr>
          <w:lang w:val="ru-RU"/>
        </w:rPr>
      </w:pPr>
      <w:r w:rsidRPr="0088649D">
        <w:rPr>
          <w:lang w:val="ru-RU"/>
        </w:rPr>
        <w:t>10. В случае если в письменном обращении юридического или физического лица  содержится  вопрос, на который ему многократно давались письме</w:t>
      </w:r>
      <w:r w:rsidRPr="0088649D">
        <w:rPr>
          <w:lang w:val="ru-RU"/>
        </w:rPr>
        <w:t>н</w:t>
      </w:r>
      <w:r w:rsidRPr="0088649D">
        <w:rPr>
          <w:lang w:val="ru-RU"/>
        </w:rPr>
        <w:t>ные ответы по существу в связи с ранее направляемыми обращениями, и при этом в обращении не приводятся новые доводы или обстоятельства,  глава Администрации,  вправе принять решение о безосновательности очередного о</w:t>
      </w:r>
      <w:r w:rsidRPr="0088649D">
        <w:rPr>
          <w:lang w:val="ru-RU"/>
        </w:rPr>
        <w:t>б</w:t>
      </w:r>
      <w:r w:rsidRPr="0088649D">
        <w:rPr>
          <w:lang w:val="ru-RU"/>
        </w:rPr>
        <w:t>ращения  и прекращения переписки с Заявителем по данному  вопросу при условии, что указанное и предыдущие обращения направлялись  главе Администрации. Заявитель, направивший  обращение, уведомляется о данном р</w:t>
      </w:r>
      <w:r w:rsidRPr="0088649D">
        <w:rPr>
          <w:lang w:val="ru-RU"/>
        </w:rPr>
        <w:t>е</w:t>
      </w:r>
      <w:r w:rsidRPr="0088649D">
        <w:rPr>
          <w:lang w:val="ru-RU"/>
        </w:rPr>
        <w:t>шении.</w:t>
      </w:r>
    </w:p>
    <w:p w:rsidR="00A1352C" w:rsidRPr="0088649D" w:rsidRDefault="00A1352C" w:rsidP="00A1352C">
      <w:pPr>
        <w:ind w:firstLine="540"/>
        <w:jc w:val="both"/>
        <w:rPr>
          <w:lang w:val="ru-RU"/>
        </w:rPr>
      </w:pPr>
      <w:r w:rsidRPr="0088649D">
        <w:rPr>
          <w:lang w:val="ru-RU"/>
        </w:rPr>
        <w:t>11. Содержание устного обращения Заявителя заносится в карточку личного приёма гражданина. В случае если изложенные в устном обр</w:t>
      </w:r>
      <w:r w:rsidRPr="0088649D">
        <w:rPr>
          <w:lang w:val="ru-RU"/>
        </w:rPr>
        <w:t>а</w:t>
      </w:r>
      <w:r w:rsidRPr="0088649D">
        <w:rPr>
          <w:lang w:val="ru-RU"/>
        </w:rPr>
        <w:t>щении факты и обстоятельства являются очевидными и не требуют дополнительной проверки, ответ на о</w:t>
      </w:r>
      <w:r w:rsidRPr="0088649D">
        <w:rPr>
          <w:lang w:val="ru-RU"/>
        </w:rPr>
        <w:t>б</w:t>
      </w:r>
      <w:r w:rsidRPr="0088649D">
        <w:rPr>
          <w:lang w:val="ru-RU"/>
        </w:rPr>
        <w:t xml:space="preserve">ращение с согласия Заявителя может быть дан в устно в ходе личного приёма, о чем делается запись в карточке личного </w:t>
      </w:r>
      <w:r w:rsidRPr="0088649D">
        <w:rPr>
          <w:lang w:val="ru-RU"/>
        </w:rPr>
        <w:lastRenderedPageBreak/>
        <w:t>приёма гражданина. В остал</w:t>
      </w:r>
      <w:r w:rsidRPr="0088649D">
        <w:rPr>
          <w:lang w:val="ru-RU"/>
        </w:rPr>
        <w:t>ь</w:t>
      </w:r>
      <w:r w:rsidRPr="0088649D">
        <w:rPr>
          <w:lang w:val="ru-RU"/>
        </w:rPr>
        <w:t>ных случаях дается письменный ответ по существу поставленных в обращении вопр</w:t>
      </w:r>
      <w:r w:rsidRPr="0088649D">
        <w:rPr>
          <w:lang w:val="ru-RU"/>
        </w:rPr>
        <w:t>о</w:t>
      </w:r>
      <w:r w:rsidRPr="0088649D">
        <w:rPr>
          <w:lang w:val="ru-RU"/>
        </w:rPr>
        <w:t>сов.</w:t>
      </w:r>
    </w:p>
    <w:p w:rsidR="00A1352C" w:rsidRPr="0088649D" w:rsidRDefault="00A1352C" w:rsidP="00A1352C">
      <w:pPr>
        <w:ind w:firstLine="540"/>
        <w:jc w:val="both"/>
        <w:rPr>
          <w:lang w:val="ru-RU"/>
        </w:rPr>
      </w:pPr>
      <w:r w:rsidRPr="0088649D">
        <w:rPr>
          <w:lang w:val="ru-RU"/>
        </w:rPr>
        <w:t>12. По результатам рассмотрения жалобы глава Администрации принимает одно из следующих реш</w:t>
      </w:r>
      <w:r w:rsidRPr="0088649D">
        <w:rPr>
          <w:lang w:val="ru-RU"/>
        </w:rPr>
        <w:t>е</w:t>
      </w:r>
      <w:r w:rsidRPr="0088649D">
        <w:rPr>
          <w:lang w:val="ru-RU"/>
        </w:rPr>
        <w:t>ний:</w:t>
      </w:r>
    </w:p>
    <w:p w:rsidR="00A1352C" w:rsidRPr="0088649D" w:rsidRDefault="00A1352C" w:rsidP="00A1352C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 w:rsidRPr="0088649D">
        <w:rPr>
          <w:lang w:val="ru-RU"/>
        </w:rPr>
        <w:t>1) удовлетворяет жалобу;</w:t>
      </w:r>
    </w:p>
    <w:p w:rsidR="00A1352C" w:rsidRPr="0088649D" w:rsidRDefault="00A1352C" w:rsidP="00A1352C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 w:rsidRPr="0088649D">
        <w:rPr>
          <w:lang w:val="ru-RU"/>
        </w:rPr>
        <w:t>2) отказывает в удовлетворении жалобы.</w:t>
      </w:r>
    </w:p>
    <w:p w:rsidR="00A1352C" w:rsidRPr="0088649D" w:rsidRDefault="00A1352C" w:rsidP="00A1352C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 w:rsidRPr="0088649D">
        <w:rPr>
          <w:lang w:val="ru-RU"/>
        </w:rPr>
        <w:t>13. Не позднее дня, следующего за днем принятия решения, заявителю в письменной форме и по желанию заяв</w:t>
      </w:r>
      <w:r w:rsidRPr="0088649D">
        <w:rPr>
          <w:lang w:val="ru-RU"/>
        </w:rPr>
        <w:t>и</w:t>
      </w:r>
      <w:r w:rsidRPr="0088649D">
        <w:rPr>
          <w:lang w:val="ru-RU"/>
        </w:rPr>
        <w:t>теля в электронной форме направляется мотивированный ответ о результатах рассмотрения ж</w:t>
      </w:r>
      <w:r w:rsidRPr="0088649D">
        <w:rPr>
          <w:lang w:val="ru-RU"/>
        </w:rPr>
        <w:t>а</w:t>
      </w:r>
      <w:r w:rsidRPr="0088649D">
        <w:rPr>
          <w:lang w:val="ru-RU"/>
        </w:rPr>
        <w:t>лобы.</w:t>
      </w:r>
    </w:p>
    <w:p w:rsidR="00A1352C" w:rsidRPr="0088649D" w:rsidRDefault="00A1352C" w:rsidP="00A1352C">
      <w:pPr>
        <w:pStyle w:val="af0"/>
        <w:widowControl w:val="0"/>
        <w:shd w:val="clear" w:color="auto" w:fill="FFFFFF"/>
        <w:spacing w:before="0" w:after="0"/>
        <w:ind w:firstLine="540"/>
        <w:jc w:val="both"/>
      </w:pPr>
      <w:r w:rsidRPr="0088649D">
        <w:t>14. Если юридическое или физическое лицо не удовлетворено результатами рассмотрения жалобы он может обжаловать принятое решение в установленном порядке в соответствии с законодательством Росси</w:t>
      </w:r>
      <w:r w:rsidRPr="0088649D">
        <w:t>й</w:t>
      </w:r>
      <w:r w:rsidRPr="0088649D">
        <w:t>ской Федерации.</w:t>
      </w:r>
    </w:p>
    <w:p w:rsidR="00583635" w:rsidRPr="0088649D" w:rsidRDefault="00A1352C" w:rsidP="00490F30">
      <w:pPr>
        <w:pStyle w:val="af0"/>
        <w:widowControl w:val="0"/>
        <w:shd w:val="clear" w:color="auto" w:fill="FFFFFF"/>
        <w:spacing w:before="0" w:after="0"/>
        <w:ind w:firstLine="540"/>
        <w:jc w:val="both"/>
      </w:pPr>
      <w:r w:rsidRPr="0088649D">
        <w:t>15. Заявитель вправе обжаловать в судебном порядке действия (бездействие) и реш</w:t>
      </w:r>
      <w:r w:rsidRPr="0088649D">
        <w:t>е</w:t>
      </w:r>
      <w:r w:rsidRPr="0088649D">
        <w:t>ния, осуществляемые (принятые) в ходе предоставления муниципальной  услуги обратившись с заявлением  в судебные органы или органы прокуратуры, в порядке установленном законодател</w:t>
      </w:r>
      <w:r w:rsidRPr="0088649D">
        <w:t>ь</w:t>
      </w:r>
      <w:r w:rsidR="00164AB2" w:rsidRPr="0088649D">
        <w:t>ством.</w:t>
      </w:r>
    </w:p>
    <w:p w:rsidR="00490F30" w:rsidRPr="0088649D" w:rsidRDefault="00490F30" w:rsidP="00490F30">
      <w:pPr>
        <w:pStyle w:val="af0"/>
        <w:widowControl w:val="0"/>
        <w:shd w:val="clear" w:color="auto" w:fill="FFFFFF"/>
        <w:spacing w:before="0" w:after="0"/>
        <w:ind w:firstLine="540"/>
        <w:jc w:val="both"/>
      </w:pPr>
    </w:p>
    <w:p w:rsidR="00490F30" w:rsidRPr="0088649D" w:rsidRDefault="00490F30" w:rsidP="00490F30">
      <w:pPr>
        <w:pStyle w:val="af0"/>
        <w:widowControl w:val="0"/>
        <w:shd w:val="clear" w:color="auto" w:fill="FFFFFF"/>
        <w:spacing w:before="0" w:after="0"/>
        <w:ind w:firstLine="540"/>
        <w:jc w:val="both"/>
      </w:pPr>
    </w:p>
    <w:p w:rsidR="00490F30" w:rsidRPr="0088649D" w:rsidRDefault="00490F30" w:rsidP="00490F30">
      <w:pPr>
        <w:pStyle w:val="af0"/>
        <w:widowControl w:val="0"/>
        <w:shd w:val="clear" w:color="auto" w:fill="FFFFFF"/>
        <w:spacing w:before="0" w:after="0"/>
        <w:ind w:firstLine="540"/>
        <w:jc w:val="both"/>
      </w:pPr>
    </w:p>
    <w:p w:rsidR="00490F30" w:rsidRPr="0088649D" w:rsidRDefault="00490F30" w:rsidP="00490F30">
      <w:pPr>
        <w:pStyle w:val="af0"/>
        <w:widowControl w:val="0"/>
        <w:shd w:val="clear" w:color="auto" w:fill="FFFFFF"/>
        <w:spacing w:before="0" w:after="0"/>
        <w:ind w:firstLine="540"/>
        <w:jc w:val="both"/>
      </w:pPr>
    </w:p>
    <w:p w:rsidR="00490F30" w:rsidRPr="0088649D" w:rsidRDefault="00490F30" w:rsidP="00490F30">
      <w:pPr>
        <w:pStyle w:val="af0"/>
        <w:widowControl w:val="0"/>
        <w:shd w:val="clear" w:color="auto" w:fill="FFFFFF"/>
        <w:spacing w:before="0" w:after="0"/>
        <w:ind w:firstLine="540"/>
        <w:jc w:val="both"/>
      </w:pPr>
    </w:p>
    <w:p w:rsidR="00490F30" w:rsidRPr="0088649D" w:rsidRDefault="00490F30" w:rsidP="00490F30">
      <w:pPr>
        <w:pStyle w:val="af0"/>
        <w:widowControl w:val="0"/>
        <w:shd w:val="clear" w:color="auto" w:fill="FFFFFF"/>
        <w:spacing w:before="0" w:after="0"/>
        <w:ind w:firstLine="540"/>
        <w:jc w:val="both"/>
      </w:pPr>
    </w:p>
    <w:p w:rsidR="00490F30" w:rsidRPr="0088649D" w:rsidRDefault="00490F30" w:rsidP="00490F30">
      <w:pPr>
        <w:pStyle w:val="af0"/>
        <w:widowControl w:val="0"/>
        <w:shd w:val="clear" w:color="auto" w:fill="FFFFFF"/>
        <w:spacing w:before="0" w:after="0"/>
        <w:ind w:firstLine="540"/>
        <w:jc w:val="both"/>
      </w:pPr>
    </w:p>
    <w:p w:rsidR="00490F30" w:rsidRPr="0088649D" w:rsidRDefault="00490F30" w:rsidP="00490F30">
      <w:pPr>
        <w:pStyle w:val="af0"/>
        <w:widowControl w:val="0"/>
        <w:shd w:val="clear" w:color="auto" w:fill="FFFFFF"/>
        <w:spacing w:before="0" w:after="0"/>
        <w:ind w:firstLine="540"/>
        <w:jc w:val="both"/>
      </w:pPr>
    </w:p>
    <w:p w:rsidR="00490F30" w:rsidRPr="0088649D" w:rsidRDefault="00490F30" w:rsidP="00490F30">
      <w:pPr>
        <w:pStyle w:val="af0"/>
        <w:widowControl w:val="0"/>
        <w:shd w:val="clear" w:color="auto" w:fill="FFFFFF"/>
        <w:spacing w:before="0" w:after="0"/>
        <w:ind w:firstLine="540"/>
        <w:jc w:val="both"/>
      </w:pPr>
    </w:p>
    <w:p w:rsidR="00490F30" w:rsidRPr="0088649D" w:rsidRDefault="00490F30" w:rsidP="00490F30">
      <w:pPr>
        <w:pStyle w:val="af0"/>
        <w:widowControl w:val="0"/>
        <w:shd w:val="clear" w:color="auto" w:fill="FFFFFF"/>
        <w:spacing w:before="0" w:after="0"/>
        <w:ind w:firstLine="540"/>
        <w:jc w:val="both"/>
      </w:pPr>
    </w:p>
    <w:p w:rsidR="00490F30" w:rsidRPr="0088649D" w:rsidRDefault="00490F30" w:rsidP="00490F30">
      <w:pPr>
        <w:pStyle w:val="af0"/>
        <w:widowControl w:val="0"/>
        <w:shd w:val="clear" w:color="auto" w:fill="FFFFFF"/>
        <w:spacing w:before="0" w:after="0"/>
        <w:ind w:firstLine="540"/>
        <w:jc w:val="both"/>
      </w:pPr>
    </w:p>
    <w:p w:rsidR="00490F30" w:rsidRPr="0088649D" w:rsidRDefault="00490F30" w:rsidP="00490F30">
      <w:pPr>
        <w:pStyle w:val="af0"/>
        <w:widowControl w:val="0"/>
        <w:shd w:val="clear" w:color="auto" w:fill="FFFFFF"/>
        <w:spacing w:before="0" w:after="0"/>
        <w:ind w:firstLine="540"/>
        <w:jc w:val="both"/>
      </w:pPr>
    </w:p>
    <w:p w:rsidR="00490F30" w:rsidRPr="0088649D" w:rsidRDefault="00490F30" w:rsidP="00490F30">
      <w:pPr>
        <w:pStyle w:val="af0"/>
        <w:widowControl w:val="0"/>
        <w:shd w:val="clear" w:color="auto" w:fill="FFFFFF"/>
        <w:spacing w:before="0" w:after="0"/>
        <w:ind w:firstLine="540"/>
        <w:jc w:val="both"/>
      </w:pPr>
    </w:p>
    <w:p w:rsidR="00490F30" w:rsidRPr="0088649D" w:rsidRDefault="00490F30" w:rsidP="00490F30">
      <w:pPr>
        <w:pStyle w:val="af0"/>
        <w:widowControl w:val="0"/>
        <w:shd w:val="clear" w:color="auto" w:fill="FFFFFF"/>
        <w:spacing w:before="0" w:after="0"/>
        <w:ind w:firstLine="540"/>
        <w:jc w:val="both"/>
      </w:pPr>
    </w:p>
    <w:p w:rsidR="00490F30" w:rsidRPr="0088649D" w:rsidRDefault="00490F30" w:rsidP="00490F30">
      <w:pPr>
        <w:pStyle w:val="af0"/>
        <w:widowControl w:val="0"/>
        <w:shd w:val="clear" w:color="auto" w:fill="FFFFFF"/>
        <w:spacing w:before="0" w:after="0"/>
        <w:ind w:firstLine="540"/>
        <w:jc w:val="both"/>
      </w:pPr>
    </w:p>
    <w:p w:rsidR="00490F30" w:rsidRPr="0088649D" w:rsidRDefault="00490F30" w:rsidP="00490F30">
      <w:pPr>
        <w:pStyle w:val="af0"/>
        <w:widowControl w:val="0"/>
        <w:shd w:val="clear" w:color="auto" w:fill="FFFFFF"/>
        <w:spacing w:before="0" w:after="0"/>
        <w:ind w:firstLine="540"/>
        <w:jc w:val="both"/>
      </w:pPr>
    </w:p>
    <w:p w:rsidR="00490F30" w:rsidRPr="0088649D" w:rsidRDefault="00490F30" w:rsidP="00490F30">
      <w:pPr>
        <w:pStyle w:val="af0"/>
        <w:widowControl w:val="0"/>
        <w:shd w:val="clear" w:color="auto" w:fill="FFFFFF"/>
        <w:spacing w:before="0" w:after="0"/>
        <w:ind w:firstLine="540"/>
        <w:jc w:val="both"/>
      </w:pPr>
    </w:p>
    <w:p w:rsidR="00490F30" w:rsidRPr="0088649D" w:rsidRDefault="00490F30" w:rsidP="00490F30">
      <w:pPr>
        <w:pStyle w:val="af0"/>
        <w:widowControl w:val="0"/>
        <w:shd w:val="clear" w:color="auto" w:fill="FFFFFF"/>
        <w:spacing w:before="0" w:after="0"/>
        <w:ind w:firstLine="540"/>
        <w:jc w:val="both"/>
      </w:pPr>
    </w:p>
    <w:p w:rsidR="00490F30" w:rsidRPr="0088649D" w:rsidRDefault="00490F30" w:rsidP="00490F30">
      <w:pPr>
        <w:pStyle w:val="af0"/>
        <w:widowControl w:val="0"/>
        <w:shd w:val="clear" w:color="auto" w:fill="FFFFFF"/>
        <w:spacing w:before="0" w:after="0"/>
        <w:ind w:firstLine="540"/>
        <w:jc w:val="both"/>
      </w:pPr>
    </w:p>
    <w:p w:rsidR="00490F30" w:rsidRPr="0088649D" w:rsidRDefault="00490F30" w:rsidP="00490F30">
      <w:pPr>
        <w:pStyle w:val="af0"/>
        <w:widowControl w:val="0"/>
        <w:shd w:val="clear" w:color="auto" w:fill="FFFFFF"/>
        <w:spacing w:before="0" w:after="0"/>
        <w:ind w:firstLine="540"/>
        <w:jc w:val="both"/>
      </w:pPr>
    </w:p>
    <w:p w:rsidR="00490F30" w:rsidRPr="0088649D" w:rsidRDefault="00490F30" w:rsidP="00490F30">
      <w:pPr>
        <w:pStyle w:val="af0"/>
        <w:widowControl w:val="0"/>
        <w:shd w:val="clear" w:color="auto" w:fill="FFFFFF"/>
        <w:spacing w:before="0" w:after="0"/>
        <w:ind w:firstLine="540"/>
        <w:jc w:val="both"/>
      </w:pPr>
    </w:p>
    <w:p w:rsidR="00490F30" w:rsidRPr="0088649D" w:rsidRDefault="00490F30" w:rsidP="00490F30">
      <w:pPr>
        <w:pStyle w:val="af0"/>
        <w:widowControl w:val="0"/>
        <w:shd w:val="clear" w:color="auto" w:fill="FFFFFF"/>
        <w:spacing w:before="0" w:after="0"/>
        <w:ind w:firstLine="540"/>
        <w:jc w:val="both"/>
      </w:pPr>
    </w:p>
    <w:p w:rsidR="00490F30" w:rsidRPr="0088649D" w:rsidRDefault="00490F30" w:rsidP="00490F30">
      <w:pPr>
        <w:pStyle w:val="af0"/>
        <w:widowControl w:val="0"/>
        <w:shd w:val="clear" w:color="auto" w:fill="FFFFFF"/>
        <w:spacing w:before="0" w:after="0"/>
        <w:ind w:firstLine="540"/>
        <w:jc w:val="both"/>
      </w:pPr>
    </w:p>
    <w:p w:rsidR="00490F30" w:rsidRPr="0088649D" w:rsidRDefault="00490F30" w:rsidP="00490F30">
      <w:pPr>
        <w:pStyle w:val="af0"/>
        <w:widowControl w:val="0"/>
        <w:shd w:val="clear" w:color="auto" w:fill="FFFFFF"/>
        <w:spacing w:before="0" w:after="0"/>
        <w:ind w:firstLine="540"/>
        <w:jc w:val="both"/>
      </w:pPr>
    </w:p>
    <w:p w:rsidR="00490F30" w:rsidRPr="0088649D" w:rsidRDefault="00490F30" w:rsidP="00490F30">
      <w:pPr>
        <w:pStyle w:val="af0"/>
        <w:widowControl w:val="0"/>
        <w:shd w:val="clear" w:color="auto" w:fill="FFFFFF"/>
        <w:spacing w:before="0" w:after="0"/>
        <w:ind w:firstLine="540"/>
        <w:jc w:val="both"/>
      </w:pPr>
    </w:p>
    <w:p w:rsidR="00490F30" w:rsidRPr="0088649D" w:rsidRDefault="00490F30" w:rsidP="00490F30">
      <w:pPr>
        <w:pStyle w:val="af0"/>
        <w:widowControl w:val="0"/>
        <w:shd w:val="clear" w:color="auto" w:fill="FFFFFF"/>
        <w:spacing w:before="0" w:after="0"/>
        <w:ind w:firstLine="540"/>
        <w:jc w:val="both"/>
      </w:pPr>
    </w:p>
    <w:p w:rsidR="00490F30" w:rsidRPr="0088649D" w:rsidRDefault="00490F30" w:rsidP="00490F30">
      <w:pPr>
        <w:pStyle w:val="af0"/>
        <w:widowControl w:val="0"/>
        <w:shd w:val="clear" w:color="auto" w:fill="FFFFFF"/>
        <w:spacing w:before="0" w:after="0"/>
        <w:ind w:firstLine="540"/>
        <w:jc w:val="both"/>
      </w:pPr>
    </w:p>
    <w:p w:rsidR="00490F30" w:rsidRPr="0088649D" w:rsidRDefault="00490F30" w:rsidP="00490F30">
      <w:pPr>
        <w:pStyle w:val="af0"/>
        <w:widowControl w:val="0"/>
        <w:shd w:val="clear" w:color="auto" w:fill="FFFFFF"/>
        <w:spacing w:before="0" w:after="0"/>
        <w:ind w:firstLine="540"/>
        <w:jc w:val="both"/>
      </w:pPr>
    </w:p>
    <w:p w:rsidR="00490F30" w:rsidRPr="0088649D" w:rsidRDefault="00490F30" w:rsidP="00490F30">
      <w:pPr>
        <w:pStyle w:val="af0"/>
        <w:widowControl w:val="0"/>
        <w:shd w:val="clear" w:color="auto" w:fill="FFFFFF"/>
        <w:spacing w:before="0" w:after="0"/>
        <w:ind w:firstLine="540"/>
        <w:jc w:val="both"/>
      </w:pPr>
    </w:p>
    <w:p w:rsidR="00490F30" w:rsidRPr="0088649D" w:rsidRDefault="00490F30" w:rsidP="00490F30">
      <w:pPr>
        <w:pStyle w:val="af0"/>
        <w:widowControl w:val="0"/>
        <w:shd w:val="clear" w:color="auto" w:fill="FFFFFF"/>
        <w:spacing w:before="0" w:after="0"/>
        <w:ind w:firstLine="540"/>
        <w:jc w:val="both"/>
      </w:pPr>
    </w:p>
    <w:p w:rsidR="00490F30" w:rsidRPr="0088649D" w:rsidRDefault="00490F30" w:rsidP="00490F30">
      <w:pPr>
        <w:pStyle w:val="af0"/>
        <w:widowControl w:val="0"/>
        <w:shd w:val="clear" w:color="auto" w:fill="FFFFFF"/>
        <w:spacing w:before="0" w:after="0"/>
        <w:ind w:firstLine="540"/>
        <w:jc w:val="both"/>
      </w:pPr>
    </w:p>
    <w:p w:rsidR="00490F30" w:rsidRPr="0088649D" w:rsidRDefault="00490F30" w:rsidP="00490F30">
      <w:pPr>
        <w:pStyle w:val="af0"/>
        <w:widowControl w:val="0"/>
        <w:shd w:val="clear" w:color="auto" w:fill="FFFFFF"/>
        <w:spacing w:before="0" w:after="0"/>
        <w:ind w:firstLine="540"/>
        <w:jc w:val="both"/>
      </w:pPr>
    </w:p>
    <w:p w:rsidR="00864047" w:rsidRPr="0088649D" w:rsidRDefault="00864047">
      <w:pPr>
        <w:pStyle w:val="a9"/>
        <w:tabs>
          <w:tab w:val="left" w:pos="5812"/>
        </w:tabs>
        <w:spacing w:line="100" w:lineRule="atLeast"/>
        <w:ind w:left="5670"/>
        <w:jc w:val="both"/>
        <w:rPr>
          <w:rFonts w:cs="Times New Roman"/>
          <w:lang w:val="ru-RU"/>
        </w:rPr>
      </w:pPr>
      <w:r w:rsidRPr="0088649D">
        <w:rPr>
          <w:rFonts w:cs="Times New Roman"/>
          <w:lang w:val="ru-RU"/>
        </w:rPr>
        <w:t>Приложение 1</w:t>
      </w:r>
    </w:p>
    <w:p w:rsidR="00864047" w:rsidRPr="0088649D" w:rsidRDefault="00864047">
      <w:pPr>
        <w:pStyle w:val="a9"/>
        <w:tabs>
          <w:tab w:val="left" w:pos="5812"/>
        </w:tabs>
        <w:spacing w:line="100" w:lineRule="atLeast"/>
        <w:ind w:left="5670"/>
        <w:jc w:val="both"/>
        <w:rPr>
          <w:rFonts w:cs="Times New Roman"/>
          <w:lang w:val="ru-RU"/>
        </w:rPr>
      </w:pPr>
      <w:r w:rsidRPr="0088649D">
        <w:rPr>
          <w:rFonts w:cs="Times New Roman"/>
          <w:lang w:val="ru-RU"/>
        </w:rPr>
        <w:t xml:space="preserve">К Административному регламенту «Приём документов, необходимых для согласования перепланировки и (или) переустройства жилого помещения, а также выдача соответствующих решений </w:t>
      </w:r>
      <w:r w:rsidRPr="0088649D">
        <w:rPr>
          <w:rFonts w:cs="Times New Roman"/>
          <w:lang w:val="ru-RU"/>
        </w:rPr>
        <w:lastRenderedPageBreak/>
        <w:t>о согласовании или об отказе»</w:t>
      </w:r>
    </w:p>
    <w:p w:rsidR="00864047" w:rsidRPr="0088649D" w:rsidRDefault="00864047">
      <w:pPr>
        <w:pStyle w:val="a9"/>
        <w:tabs>
          <w:tab w:val="left" w:pos="5812"/>
        </w:tabs>
        <w:spacing w:line="100" w:lineRule="atLeast"/>
        <w:jc w:val="center"/>
        <w:rPr>
          <w:lang w:val="ru-RU"/>
        </w:rPr>
      </w:pPr>
      <w:r w:rsidRPr="0088649D">
        <w:rPr>
          <w:lang w:val="ru-RU"/>
        </w:rPr>
        <w:t>Блок-схема последовательности административных действий (процедур)</w:t>
      </w:r>
      <w:r w:rsidR="00CD7EC6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2447925</wp:posOffset>
                </wp:positionV>
                <wp:extent cx="590550" cy="0"/>
                <wp:effectExtent l="5080" t="57150" r="23495" b="57150"/>
                <wp:wrapNone/>
                <wp:docPr id="3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4pt,192.75pt" to="364.9pt,1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" strokeweight=".26mm">
                <v:stroke endarrow="block" joinstyle="miter"/>
              </v:line>
            </w:pict>
          </mc:Fallback>
        </mc:AlternateContent>
      </w:r>
      <w:r w:rsidR="00CD7EC6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2457450</wp:posOffset>
                </wp:positionV>
                <wp:extent cx="533400" cy="0"/>
                <wp:effectExtent l="14605" t="57150" r="13970" b="57150"/>
                <wp:wrapNone/>
                <wp:docPr id="3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5pt,193.5pt" to="154.15pt,1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" strokeweight=".26mm">
                <v:stroke endarrow="block" joinstyle="miter"/>
              </v:line>
            </w:pict>
          </mc:Fallback>
        </mc:AlternateContent>
      </w:r>
      <w:r w:rsidR="00CD7EC6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6457950</wp:posOffset>
                </wp:positionV>
                <wp:extent cx="0" cy="142875"/>
                <wp:effectExtent l="52705" t="9525" r="61595" b="19050"/>
                <wp:wrapNone/>
                <wp:docPr id="3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9pt,508.5pt" to="370.9pt,5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" strokeweight=".26mm">
                <v:stroke endarrow="block" joinstyle="miter"/>
              </v:line>
            </w:pict>
          </mc:Fallback>
        </mc:AlternateContent>
      </w:r>
      <w:r w:rsidR="00CD7EC6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5162550</wp:posOffset>
                </wp:positionV>
                <wp:extent cx="0" cy="142875"/>
                <wp:effectExtent l="52705" t="9525" r="61595" b="19050"/>
                <wp:wrapNone/>
                <wp:docPr id="3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4pt,406.5pt" to="369.4pt,4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" strokeweight=".26mm">
                <v:stroke endarrow="block" joinstyle="miter"/>
              </v:line>
            </w:pict>
          </mc:Fallback>
        </mc:AlternateContent>
      </w:r>
      <w:r w:rsidR="00CD7EC6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4257675</wp:posOffset>
                </wp:positionV>
                <wp:extent cx="0" cy="142875"/>
                <wp:effectExtent l="52705" t="9525" r="61595" b="19050"/>
                <wp:wrapNone/>
                <wp:docPr id="2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9pt,335.25pt" to="370.9pt,3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" strokeweight=".26mm">
                <v:stroke endarrow="block" joinstyle="miter"/>
              </v:line>
            </w:pict>
          </mc:Fallback>
        </mc:AlternateContent>
      </w:r>
      <w:r w:rsidR="00CD7EC6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3467100</wp:posOffset>
                </wp:positionV>
                <wp:extent cx="0" cy="142875"/>
                <wp:effectExtent l="52705" t="9525" r="61595" b="19050"/>
                <wp:wrapNone/>
                <wp:docPr id="2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9pt,273pt" to="370.9pt,2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" strokeweight=".26mm">
                <v:stroke endarrow="block" joinstyle="miter"/>
              </v:line>
            </w:pict>
          </mc:Fallback>
        </mc:AlternateContent>
      </w:r>
      <w:r w:rsidR="00CD7EC6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2695575</wp:posOffset>
                </wp:positionV>
                <wp:extent cx="0" cy="142875"/>
                <wp:effectExtent l="52705" t="9525" r="61595" b="19050"/>
                <wp:wrapNone/>
                <wp:docPr id="2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9pt,212.25pt" to="76.9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" strokeweight=".26mm">
                <v:stroke endarrow="block" joinstyle="miter"/>
              </v:line>
            </w:pict>
          </mc:Fallback>
        </mc:AlternateContent>
      </w:r>
      <w:r w:rsidR="00CD7EC6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2695575</wp:posOffset>
                </wp:positionV>
                <wp:extent cx="0" cy="142875"/>
                <wp:effectExtent l="52705" t="9525" r="61595" b="19050"/>
                <wp:wrapNone/>
                <wp:docPr id="2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15pt,212.25pt" to="403.15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" strokeweight=".26mm">
                <v:stroke endarrow="block" joinstyle="miter"/>
              </v:line>
            </w:pict>
          </mc:Fallback>
        </mc:AlternateContent>
      </w:r>
      <w:r w:rsidR="00CD7EC6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2085975</wp:posOffset>
                </wp:positionV>
                <wp:extent cx="0" cy="142875"/>
                <wp:effectExtent l="52705" t="9525" r="61595" b="19050"/>
                <wp:wrapNone/>
                <wp:docPr id="2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15pt,164.25pt" to="235.15pt,1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" strokeweight=".26mm">
                <v:stroke endarrow="block" joinstyle="miter"/>
              </v:line>
            </w:pict>
          </mc:Fallback>
        </mc:AlternateContent>
      </w:r>
      <w:r w:rsidR="00CD7EC6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1485900</wp:posOffset>
                </wp:positionV>
                <wp:extent cx="0" cy="142875"/>
                <wp:effectExtent l="52705" t="9525" r="61595" b="19050"/>
                <wp:wrapNone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15pt,117pt" to="235.15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" strokeweight=".26mm">
                <v:stroke endarrow="block" joinstyle="miter"/>
              </v:line>
            </w:pict>
          </mc:Fallback>
        </mc:AlternateContent>
      </w:r>
      <w:r w:rsidR="00CD7EC6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838200</wp:posOffset>
                </wp:positionV>
                <wp:extent cx="0" cy="142875"/>
                <wp:effectExtent l="52705" t="9525" r="61595" b="19050"/>
                <wp:wrapNone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15pt,66pt" to="238.1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" strokeweight=".26mm">
                <v:stroke endarrow="block" joinstyle="miter"/>
              </v:line>
            </w:pict>
          </mc:Fallback>
        </mc:AlternateContent>
      </w:r>
      <w:r w:rsidR="00CD7EC6">
        <w:rPr>
          <w:noProof/>
          <w:lang w:val="ru-RU" w:eastAsia="ru-RU" w:bidi="ar-SA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2388235</wp:posOffset>
                </wp:positionH>
                <wp:positionV relativeFrom="paragraph">
                  <wp:posOffset>3531870</wp:posOffset>
                </wp:positionV>
                <wp:extent cx="708025" cy="441325"/>
                <wp:effectExtent l="35560" t="36195" r="37465" b="36830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13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047" w:rsidRDefault="0086404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44450" tIns="0" rIns="4445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88.05pt;margin-top:278.1pt;width:55.75pt;height:34.7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" strokeweight="5.05pt">
                <v:stroke linestyle="thickThin"/>
                <v:textbox inset="3.5pt,0,3.5pt,0">
                  <w:txbxContent>
                    <w:p w:rsidR="00864047" w:rsidRDefault="0086404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CD7EC6">
        <w:rPr>
          <w:noProof/>
          <w:lang w:val="ru-RU" w:eastAsia="ru-RU" w:bidi="ar-SA"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>
                <wp:simplePos x="0" y="0"/>
                <wp:positionH relativeFrom="column">
                  <wp:posOffset>3856355</wp:posOffset>
                </wp:positionH>
                <wp:positionV relativeFrom="paragraph">
                  <wp:posOffset>6591300</wp:posOffset>
                </wp:positionV>
                <wp:extent cx="2324735" cy="667385"/>
                <wp:effectExtent l="8255" t="9525" r="10160" b="889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73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047" w:rsidRDefault="00864047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Ответственный сотрудник получает документы и направляет запросы по межведомственному взаимодействию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303.65pt;margin-top:519pt;width:183.05pt;height:52.55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" strokeweight=".5pt">
                <v:textbox inset="7.45pt,3.85pt,7.45pt,3.85pt">
                  <w:txbxContent>
                    <w:p w:rsidR="00864047" w:rsidRDefault="00864047">
                      <w:pPr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  <w:lang w:val="ru-RU"/>
                        </w:rPr>
                        <w:t>Ответственный сотрудник получает документы и направляет запросы по межведомственному взаимодействию</w:t>
                      </w:r>
                    </w:p>
                  </w:txbxContent>
                </v:textbox>
              </v:shape>
            </w:pict>
          </mc:Fallback>
        </mc:AlternateContent>
      </w:r>
      <w:r w:rsidR="00CD7EC6">
        <w:rPr>
          <w:noProof/>
          <w:lang w:val="ru-RU" w:eastAsia="ru-RU" w:bidi="ar-SA"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>
                <wp:simplePos x="0" y="0"/>
                <wp:positionH relativeFrom="column">
                  <wp:posOffset>1964055</wp:posOffset>
                </wp:positionH>
                <wp:positionV relativeFrom="paragraph">
                  <wp:posOffset>2212340</wp:posOffset>
                </wp:positionV>
                <wp:extent cx="2108835" cy="508635"/>
                <wp:effectExtent l="11430" t="12065" r="13335" b="1270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83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047" w:rsidRDefault="00864047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  <w:lang w:val="ru-RU"/>
                              </w:rPr>
                              <w:t>Все документы в наличии и соответствуют требованиям</w:t>
                            </w:r>
                          </w:p>
                        </w:txbxContent>
                      </wps:txbx>
                      <wps:bodyPr rot="0" vert="horz" wrap="square" lIns="107315" tIns="61595" rIns="107315" bIns="615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54.65pt;margin-top:174.2pt;width:166.05pt;height:40.0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" strokeweight="1pt">
                <v:textbox inset="8.45pt,4.85pt,8.45pt,4.85pt">
                  <w:txbxContent>
                    <w:p w:rsidR="00864047" w:rsidRDefault="00864047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  <w:lang w:val="ru-RU"/>
                        </w:rPr>
                        <w:t>Все документы в наличии и соответствуют требованиям</w:t>
                      </w:r>
                    </w:p>
                  </w:txbxContent>
                </v:textbox>
              </v:shape>
            </w:pict>
          </mc:Fallback>
        </mc:AlternateContent>
      </w:r>
      <w:r w:rsidR="00CD7EC6">
        <w:rPr>
          <w:noProof/>
          <w:lang w:val="ru-RU" w:eastAsia="ru-RU" w:bidi="ar-SA"/>
        </w:rPr>
        <mc:AlternateContent>
          <mc:Choice Requires="wps">
            <w:drawing>
              <wp:anchor distT="0" distB="0" distL="114935" distR="114935" simplePos="0" relativeHeight="251650560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2291715</wp:posOffset>
                </wp:positionV>
                <wp:extent cx="822325" cy="403225"/>
                <wp:effectExtent l="33655" t="34290" r="39370" b="38735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13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047" w:rsidRDefault="0086404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44450" tIns="0" rIns="4445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364.9pt;margin-top:180.45pt;width:64.75pt;height:31.75pt;z-index:251650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" strokeweight="5.05pt">
                <v:stroke linestyle="thickThin"/>
                <v:textbox inset="3.5pt,0,3.5pt,0">
                  <w:txbxContent>
                    <w:p w:rsidR="00864047" w:rsidRDefault="0086404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CD7EC6">
        <w:rPr>
          <w:noProof/>
          <w:lang w:val="ru-RU" w:eastAsia="ru-RU" w:bidi="ar-SA"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1637665</wp:posOffset>
                </wp:positionV>
                <wp:extent cx="2105660" cy="457835"/>
                <wp:effectExtent l="8255" t="8890" r="10160" b="9525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66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047" w:rsidRDefault="008640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Специалист проверяет наличие всех 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155.9pt;margin-top:128.95pt;width:165.8pt;height:36.05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" strokeweight=".5pt">
                <v:textbox inset="7.45pt,3.85pt,7.45pt,3.85pt">
                  <w:txbxContent>
                    <w:p w:rsidR="00864047" w:rsidRDefault="008640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Специалист проверяет наличие всех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="00CD7EC6">
        <w:rPr>
          <w:noProof/>
          <w:lang w:val="ru-RU" w:eastAsia="ru-RU" w:bidi="ar-SA"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2265045</wp:posOffset>
                </wp:positionV>
                <wp:extent cx="898525" cy="412750"/>
                <wp:effectExtent l="35560" t="36195" r="37465" b="3683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13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047" w:rsidRDefault="0086404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44450" tIns="0" rIns="4445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41.05pt;margin-top:178.35pt;width:70.75pt;height:32.5pt;z-index:25164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" strokeweight="5.05pt">
                <v:stroke linestyle="thickThin"/>
                <v:textbox inset="3.5pt,0,3.5pt,0">
                  <w:txbxContent>
                    <w:p w:rsidR="00864047" w:rsidRDefault="0086404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CD7EC6">
        <w:rPr>
          <w:noProof/>
          <w:lang w:val="ru-RU" w:eastAsia="ru-RU" w:bidi="ar-SA"/>
        </w:rPr>
        <mc:AlternateContent>
          <mc:Choice Requires="wps">
            <w:drawing>
              <wp:anchor distT="0" distB="0" distL="114935" distR="114935" simplePos="0" relativeHeight="251647488" behindDoc="0" locked="0" layoutInCell="1" allowOverlap="1">
                <wp:simplePos x="0" y="0"/>
                <wp:positionH relativeFrom="column">
                  <wp:posOffset>-515620</wp:posOffset>
                </wp:positionH>
                <wp:positionV relativeFrom="paragraph">
                  <wp:posOffset>2847340</wp:posOffset>
                </wp:positionV>
                <wp:extent cx="2591435" cy="829310"/>
                <wp:effectExtent l="8255" t="8890" r="10160" b="952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047" w:rsidRDefault="0086404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Специалист уведомляет заявителя о наличии препятствий для предоставления муниципальной услуги и предлагает принять меры по их устранению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40.6pt;margin-top:224.2pt;width:204.05pt;height:65.3pt;z-index:2516474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" strokeweight=".5pt">
                <v:textbox inset="7.45pt,3.85pt,7.45pt,3.85pt">
                  <w:txbxContent>
                    <w:p w:rsidR="00864047" w:rsidRDefault="00864047">
                      <w:pPr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  <w:lang w:val="ru-RU"/>
                        </w:rPr>
                        <w:t>Специалист уведомляет заявителя о наличии препятствий для предоставления муниципальной услуги и предлагает принять меры по их устранению</w:t>
                      </w:r>
                    </w:p>
                  </w:txbxContent>
                </v:textbox>
              </v:shape>
            </w:pict>
          </mc:Fallback>
        </mc:AlternateContent>
      </w:r>
      <w:r w:rsidR="00CD7EC6">
        <w:rPr>
          <w:noProof/>
          <w:lang w:val="ru-RU" w:eastAsia="ru-RU" w:bidi="ar-SA"/>
        </w:rPr>
        <mc:AlternateContent>
          <mc:Choice Requires="wps">
            <w:drawing>
              <wp:anchor distT="0" distB="0" distL="114935" distR="114935" simplePos="0" relativeHeight="251646464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2847340</wp:posOffset>
                </wp:positionV>
                <wp:extent cx="2886710" cy="629285"/>
                <wp:effectExtent l="8255" t="8890" r="10160" b="952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047" w:rsidRDefault="0086404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Специалист формирует результат административной процедуры и направляет заявителя на регистрацию заявления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254.9pt;margin-top:224.2pt;width:227.3pt;height:49.55pt;z-index:2516464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" strokeweight=".5pt">
                <v:textbox inset="7.45pt,3.85pt,7.45pt,3.85pt">
                  <w:txbxContent>
                    <w:p w:rsidR="00864047" w:rsidRDefault="00864047">
                      <w:pPr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  <w:lang w:val="ru-RU"/>
                        </w:rPr>
                        <w:t>Специалист формирует результат административной процедуры и направляет заявителя на регистрацию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="00CD7EC6">
        <w:rPr>
          <w:noProof/>
          <w:lang w:val="ru-RU" w:eastAsia="ru-RU" w:bidi="ar-SA"/>
        </w:rPr>
        <mc:AlternateContent>
          <mc:Choice Requires="wps">
            <w:drawing>
              <wp:anchor distT="0" distB="0" distL="114935" distR="114935" simplePos="0" relativeHeight="251645440" behindDoc="0" locked="0" layoutInCell="1" allowOverlap="1">
                <wp:simplePos x="0" y="0"/>
                <wp:positionH relativeFrom="column">
                  <wp:posOffset>3227705</wp:posOffset>
                </wp:positionH>
                <wp:positionV relativeFrom="paragraph">
                  <wp:posOffset>3609340</wp:posOffset>
                </wp:positionV>
                <wp:extent cx="2905760" cy="648335"/>
                <wp:effectExtent l="8255" t="8890" r="10160" b="952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047" w:rsidRDefault="0086404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Осуществляется регистрация заявления, затем направляется на рассмотрение Главе Администрации МО «Игринский район»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254.15pt;margin-top:284.2pt;width:228.8pt;height:51.05pt;z-index:2516454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" strokeweight=".5pt">
                <v:textbox inset="7.45pt,3.85pt,7.45pt,3.85pt">
                  <w:txbxContent>
                    <w:p w:rsidR="00864047" w:rsidRDefault="00864047">
                      <w:pPr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  <w:lang w:val="ru-RU"/>
                        </w:rPr>
                        <w:t>Осуществляется регистрация заявления, затем направляется на рассмотрение Главе Администрации МО «Игринский район»</w:t>
                      </w:r>
                    </w:p>
                  </w:txbxContent>
                </v:textbox>
              </v:shape>
            </w:pict>
          </mc:Fallback>
        </mc:AlternateContent>
      </w:r>
      <w:r w:rsidR="00CD7EC6">
        <w:rPr>
          <w:noProof/>
          <w:lang w:val="ru-RU" w:eastAsia="ru-RU" w:bidi="ar-SA"/>
        </w:rPr>
        <mc:AlternateContent>
          <mc:Choice Requires="wps">
            <w:drawing>
              <wp:anchor distT="0" distB="0" distL="114935" distR="114935" simplePos="0" relativeHeight="251644416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4380865</wp:posOffset>
                </wp:positionV>
                <wp:extent cx="2915285" cy="800735"/>
                <wp:effectExtent l="8255" t="8890" r="10160" b="952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285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047" w:rsidRDefault="0086404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Глава Администрации МО «Игринский район» рассматривает поступившие документы и </w:t>
                            </w:r>
                            <w:r w:rsidRPr="00583635">
                              <w:rPr>
                                <w:sz w:val="20"/>
                                <w:szCs w:val="20"/>
                                <w:lang w:val="ru-RU"/>
                              </w:rPr>
                              <w:t>передает начальнику отдела</w:t>
                            </w:r>
                            <w:r w:rsidR="00583635" w:rsidRPr="00583635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строительства и</w:t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архитектуры Администрации МО «Игринский район»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left:0;text-align:left;margin-left:254.9pt;margin-top:344.95pt;width:229.55pt;height:63.05pt;z-index:2516444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" strokeweight=".5pt">
                <v:textbox inset="7.45pt,3.85pt,7.45pt,3.85pt">
                  <w:txbxContent>
                    <w:p w:rsidR="00864047" w:rsidRDefault="00864047">
                      <w:pPr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  <w:lang w:val="ru-RU"/>
                        </w:rPr>
                        <w:t xml:space="preserve">Глава Администрации МО «Игринский район» рассматривает поступившие документы и </w:t>
                      </w:r>
                      <w:r w:rsidRPr="00583635">
                        <w:rPr>
                          <w:sz w:val="20"/>
                          <w:szCs w:val="20"/>
                          <w:lang w:val="ru-RU"/>
                        </w:rPr>
                        <w:t>передает начальнику отдела</w:t>
                      </w:r>
                      <w:r w:rsidR="00583635" w:rsidRPr="00583635">
                        <w:rPr>
                          <w:sz w:val="20"/>
                          <w:szCs w:val="20"/>
                          <w:lang w:val="ru-RU"/>
                        </w:rPr>
                        <w:t xml:space="preserve"> строительства и</w:t>
                      </w:r>
                      <w:r>
                        <w:rPr>
                          <w:sz w:val="20"/>
                          <w:szCs w:val="20"/>
                          <w:lang w:val="ru-RU"/>
                        </w:rPr>
                        <w:t xml:space="preserve"> архитектуры Администрации МО «Игринский район»</w:t>
                      </w:r>
                    </w:p>
                  </w:txbxContent>
                </v:textbox>
              </v:shape>
            </w:pict>
          </mc:Fallback>
        </mc:AlternateContent>
      </w:r>
      <w:r w:rsidR="00CD7EC6">
        <w:rPr>
          <w:noProof/>
          <w:lang w:val="ru-RU" w:eastAsia="ru-RU" w:bidi="ar-SA"/>
        </w:rPr>
        <mc:AlternateContent>
          <mc:Choice Requires="wps">
            <w:drawing>
              <wp:anchor distT="0" distB="0" distL="114935" distR="114935" simplePos="0" relativeHeight="251643392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5314950</wp:posOffset>
                </wp:positionV>
                <wp:extent cx="2943860" cy="1153160"/>
                <wp:effectExtent l="8255" t="9525" r="10160" b="889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047" w:rsidRDefault="0086404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Начальник отдела</w:t>
                            </w:r>
                            <w:r w:rsidR="00583635" w:rsidRPr="00583635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строительства и</w:t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архитектуры Администрации МО «Игринский район» рассматривает поступившие документы, принимает решение о назначении ответственного сотрудника, уполномоченного на предоставление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left:0;text-align:left;margin-left:254.9pt;margin-top:418.5pt;width:231.8pt;height:90.8pt;z-index:2516433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" strokeweight=".5pt">
                <v:textbox inset="7.45pt,3.85pt,7.45pt,3.85pt">
                  <w:txbxContent>
                    <w:p w:rsidR="00864047" w:rsidRDefault="00864047">
                      <w:pPr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  <w:lang w:val="ru-RU"/>
                        </w:rPr>
                        <w:t>Начальник отдела</w:t>
                      </w:r>
                      <w:r w:rsidR="00583635" w:rsidRPr="00583635">
                        <w:rPr>
                          <w:sz w:val="20"/>
                          <w:szCs w:val="20"/>
                          <w:lang w:val="ru-RU"/>
                        </w:rPr>
                        <w:t xml:space="preserve"> строительства и</w:t>
                      </w:r>
                      <w:r>
                        <w:rPr>
                          <w:sz w:val="20"/>
                          <w:szCs w:val="20"/>
                          <w:lang w:val="ru-RU"/>
                        </w:rPr>
                        <w:t xml:space="preserve"> архитектуры Администрации МО «Игринский район» рассматривает поступившие документы, принимает решение о назначении ответственного сотрудника, уполномоченного на предоставление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CD7EC6">
        <w:rPr>
          <w:noProof/>
          <w:lang w:val="ru-RU" w:eastAsia="ru-RU" w:bidi="ar-SA"/>
        </w:rPr>
        <mc:AlternateContent>
          <mc:Choice Requires="wps">
            <w:drawing>
              <wp:anchor distT="0" distB="0" distL="114935" distR="114935" simplePos="0" relativeHeight="251642368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989965</wp:posOffset>
                </wp:positionV>
                <wp:extent cx="2191385" cy="486410"/>
                <wp:effectExtent l="8255" t="8890" r="10160" b="952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047" w:rsidRDefault="0086404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Специалист устанавливает предмет обращения, личность заявителя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left:0;text-align:left;margin-left:151.4pt;margin-top:77.95pt;width:172.55pt;height:38.3pt;z-index:2516423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" strokeweight=".5pt">
                <v:textbox inset="7.45pt,3.85pt,7.45pt,3.85pt">
                  <w:txbxContent>
                    <w:p w:rsidR="00864047" w:rsidRDefault="00864047">
                      <w:pPr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  <w:lang w:val="ru-RU"/>
                        </w:rPr>
                        <w:t>Специалист устанавливает предмет обращения, личность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864047" w:rsidRPr="0088649D" w:rsidRDefault="00CD7EC6">
      <w:pPr>
        <w:pStyle w:val="a9"/>
        <w:tabs>
          <w:tab w:val="left" w:pos="5812"/>
        </w:tabs>
        <w:spacing w:line="100" w:lineRule="atLeast"/>
        <w:jc w:val="center"/>
        <w:rPr>
          <w:rFonts w:cs="Times New Roman"/>
          <w:b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935" distR="114935" simplePos="0" relativeHeight="251641344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68580</wp:posOffset>
                </wp:positionV>
                <wp:extent cx="3222625" cy="508000"/>
                <wp:effectExtent l="6985" t="11430" r="8890" b="139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047" w:rsidRDefault="0086404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Прием заявления о предоставлении муниципальной услуги с необходимым пакетом документов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left:0;text-align:left;margin-left:113.05pt;margin-top:5.4pt;width:253.75pt;height:40pt;z-index:2516413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" strokeweight="1.1pt">
                <v:stroke linestyle="thinThin"/>
                <v:textbox inset="7.7pt,4.1pt,7.7pt,4.1pt">
                  <w:txbxContent>
                    <w:p w:rsidR="00864047" w:rsidRDefault="00864047">
                      <w:pPr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  <w:lang w:val="ru-RU"/>
                        </w:rPr>
                        <w:t>Прием заявления о предоставлении муниципальной услуги с необходимым пакетом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864047" w:rsidRPr="0088649D" w:rsidRDefault="00864047">
      <w:pPr>
        <w:pStyle w:val="a9"/>
        <w:tabs>
          <w:tab w:val="left" w:pos="5812"/>
        </w:tabs>
        <w:spacing w:line="100" w:lineRule="atLeast"/>
        <w:jc w:val="center"/>
        <w:rPr>
          <w:rFonts w:cs="Times New Roman"/>
          <w:b/>
          <w:lang w:val="ru-RU"/>
        </w:rPr>
      </w:pPr>
    </w:p>
    <w:p w:rsidR="00864047" w:rsidRPr="0088649D" w:rsidRDefault="00864047">
      <w:pPr>
        <w:pStyle w:val="a9"/>
        <w:tabs>
          <w:tab w:val="left" w:pos="5812"/>
        </w:tabs>
        <w:spacing w:line="100" w:lineRule="atLeast"/>
        <w:jc w:val="center"/>
        <w:rPr>
          <w:rFonts w:cs="Times New Roman"/>
          <w:b/>
          <w:lang w:val="ru-RU"/>
        </w:rPr>
      </w:pPr>
    </w:p>
    <w:p w:rsidR="00864047" w:rsidRPr="0088649D" w:rsidRDefault="00864047">
      <w:pPr>
        <w:pStyle w:val="a9"/>
        <w:tabs>
          <w:tab w:val="left" w:pos="5812"/>
        </w:tabs>
        <w:spacing w:line="100" w:lineRule="atLeast"/>
        <w:jc w:val="center"/>
        <w:rPr>
          <w:rFonts w:cs="Times New Roman"/>
          <w:b/>
          <w:lang w:val="ru-RU"/>
        </w:rPr>
      </w:pPr>
    </w:p>
    <w:p w:rsidR="00864047" w:rsidRPr="0088649D" w:rsidRDefault="00864047">
      <w:pPr>
        <w:pStyle w:val="a9"/>
        <w:tabs>
          <w:tab w:val="left" w:pos="5812"/>
        </w:tabs>
        <w:spacing w:line="100" w:lineRule="atLeast"/>
        <w:jc w:val="center"/>
        <w:rPr>
          <w:rFonts w:cs="Times New Roman"/>
          <w:b/>
          <w:lang w:val="ru-RU"/>
        </w:rPr>
      </w:pPr>
    </w:p>
    <w:p w:rsidR="00864047" w:rsidRPr="0088649D" w:rsidRDefault="00864047">
      <w:pPr>
        <w:pStyle w:val="a9"/>
        <w:tabs>
          <w:tab w:val="left" w:pos="5812"/>
        </w:tabs>
        <w:spacing w:line="100" w:lineRule="atLeast"/>
        <w:jc w:val="center"/>
        <w:rPr>
          <w:rFonts w:cs="Times New Roman"/>
          <w:b/>
          <w:lang w:val="ru-RU"/>
        </w:rPr>
      </w:pPr>
    </w:p>
    <w:p w:rsidR="00864047" w:rsidRPr="0088649D" w:rsidRDefault="00864047">
      <w:pPr>
        <w:pStyle w:val="a9"/>
        <w:tabs>
          <w:tab w:val="left" w:pos="5812"/>
        </w:tabs>
        <w:spacing w:line="100" w:lineRule="atLeast"/>
        <w:jc w:val="center"/>
        <w:rPr>
          <w:rFonts w:cs="Times New Roman"/>
          <w:b/>
          <w:lang w:val="ru-RU"/>
        </w:rPr>
      </w:pPr>
    </w:p>
    <w:p w:rsidR="00864047" w:rsidRPr="0088649D" w:rsidRDefault="00864047">
      <w:pPr>
        <w:pStyle w:val="a9"/>
        <w:tabs>
          <w:tab w:val="left" w:pos="5812"/>
        </w:tabs>
        <w:spacing w:line="100" w:lineRule="atLeast"/>
        <w:jc w:val="center"/>
        <w:rPr>
          <w:rFonts w:cs="Times New Roman"/>
          <w:b/>
          <w:lang w:val="ru-RU"/>
        </w:rPr>
      </w:pPr>
    </w:p>
    <w:p w:rsidR="00864047" w:rsidRPr="0088649D" w:rsidRDefault="00864047">
      <w:pPr>
        <w:pStyle w:val="a9"/>
        <w:tabs>
          <w:tab w:val="left" w:pos="5812"/>
        </w:tabs>
        <w:spacing w:line="100" w:lineRule="atLeast"/>
        <w:jc w:val="center"/>
        <w:rPr>
          <w:rFonts w:cs="Times New Roman"/>
          <w:b/>
          <w:lang w:val="ru-RU"/>
        </w:rPr>
      </w:pPr>
    </w:p>
    <w:p w:rsidR="00864047" w:rsidRPr="0088649D" w:rsidRDefault="00864047">
      <w:pPr>
        <w:pStyle w:val="a9"/>
        <w:tabs>
          <w:tab w:val="left" w:pos="5812"/>
        </w:tabs>
        <w:spacing w:line="100" w:lineRule="atLeast"/>
        <w:jc w:val="center"/>
        <w:rPr>
          <w:rFonts w:cs="Times New Roman"/>
          <w:b/>
          <w:lang w:val="ru-RU"/>
        </w:rPr>
      </w:pPr>
    </w:p>
    <w:p w:rsidR="00864047" w:rsidRPr="0088649D" w:rsidRDefault="00864047">
      <w:pPr>
        <w:pStyle w:val="a9"/>
        <w:tabs>
          <w:tab w:val="left" w:pos="5812"/>
        </w:tabs>
        <w:spacing w:line="100" w:lineRule="atLeast"/>
        <w:jc w:val="center"/>
        <w:rPr>
          <w:rFonts w:cs="Times New Roman"/>
          <w:b/>
          <w:lang w:val="ru-RU"/>
        </w:rPr>
      </w:pPr>
    </w:p>
    <w:p w:rsidR="00864047" w:rsidRPr="0088649D" w:rsidRDefault="00864047">
      <w:pPr>
        <w:pStyle w:val="a9"/>
        <w:tabs>
          <w:tab w:val="left" w:pos="5812"/>
        </w:tabs>
        <w:spacing w:line="100" w:lineRule="atLeast"/>
        <w:jc w:val="center"/>
        <w:rPr>
          <w:rFonts w:cs="Times New Roman"/>
          <w:b/>
          <w:lang w:val="ru-RU"/>
        </w:rPr>
      </w:pPr>
    </w:p>
    <w:p w:rsidR="00864047" w:rsidRPr="0088649D" w:rsidRDefault="00864047">
      <w:pPr>
        <w:pStyle w:val="a9"/>
        <w:tabs>
          <w:tab w:val="left" w:pos="5812"/>
        </w:tabs>
        <w:spacing w:line="100" w:lineRule="atLeast"/>
        <w:jc w:val="center"/>
        <w:rPr>
          <w:rFonts w:cs="Times New Roman"/>
          <w:b/>
          <w:lang w:val="ru-RU"/>
        </w:rPr>
      </w:pPr>
    </w:p>
    <w:p w:rsidR="00864047" w:rsidRPr="0088649D" w:rsidRDefault="00864047">
      <w:pPr>
        <w:pStyle w:val="a9"/>
        <w:tabs>
          <w:tab w:val="left" w:pos="5812"/>
        </w:tabs>
        <w:spacing w:line="100" w:lineRule="atLeast"/>
        <w:jc w:val="center"/>
        <w:rPr>
          <w:rFonts w:cs="Times New Roman"/>
          <w:b/>
          <w:lang w:val="ru-RU"/>
        </w:rPr>
      </w:pPr>
    </w:p>
    <w:p w:rsidR="00864047" w:rsidRPr="0088649D" w:rsidRDefault="00CD7EC6">
      <w:pPr>
        <w:pStyle w:val="a9"/>
        <w:tabs>
          <w:tab w:val="left" w:pos="5812"/>
        </w:tabs>
        <w:spacing w:line="100" w:lineRule="atLeast"/>
        <w:jc w:val="center"/>
        <w:rPr>
          <w:rFonts w:cs="Times New Roman"/>
          <w:b/>
          <w:lang w:val="ru-RU" w:eastAsia="ar-SA" w:bidi="ar-SA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209550</wp:posOffset>
                </wp:positionV>
                <wp:extent cx="9525" cy="3495675"/>
                <wp:effectExtent l="43180" t="19050" r="61595" b="9525"/>
                <wp:wrapNone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34956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pt,16.5pt" to="217.15pt,2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" strokeweight=".26mm">
                <v:stroke endarrow="block" joinstyle="miter"/>
              </v:line>
            </w:pict>
          </mc:Fallback>
        </mc:AlternateContent>
      </w:r>
    </w:p>
    <w:p w:rsidR="00864047" w:rsidRPr="0088649D" w:rsidRDefault="00864047">
      <w:pPr>
        <w:pStyle w:val="a9"/>
        <w:tabs>
          <w:tab w:val="left" w:pos="5812"/>
        </w:tabs>
        <w:spacing w:line="100" w:lineRule="atLeast"/>
        <w:jc w:val="center"/>
        <w:rPr>
          <w:rFonts w:cs="Times New Roman"/>
          <w:b/>
          <w:lang w:val="ru-RU"/>
        </w:rPr>
      </w:pPr>
    </w:p>
    <w:p w:rsidR="00864047" w:rsidRPr="0088649D" w:rsidRDefault="00864047">
      <w:pPr>
        <w:pStyle w:val="a9"/>
        <w:tabs>
          <w:tab w:val="left" w:pos="5812"/>
        </w:tabs>
        <w:spacing w:line="100" w:lineRule="atLeast"/>
        <w:jc w:val="center"/>
        <w:rPr>
          <w:rFonts w:cs="Times New Roman"/>
          <w:b/>
          <w:lang w:val="ru-RU"/>
        </w:rPr>
      </w:pPr>
    </w:p>
    <w:p w:rsidR="00864047" w:rsidRPr="0088649D" w:rsidRDefault="00864047">
      <w:pPr>
        <w:pStyle w:val="a9"/>
        <w:tabs>
          <w:tab w:val="left" w:pos="5812"/>
        </w:tabs>
        <w:spacing w:line="100" w:lineRule="atLeast"/>
        <w:jc w:val="center"/>
        <w:rPr>
          <w:rFonts w:cs="Times New Roman"/>
          <w:b/>
          <w:lang w:val="ru-RU"/>
        </w:rPr>
      </w:pPr>
    </w:p>
    <w:p w:rsidR="00864047" w:rsidRPr="0088649D" w:rsidRDefault="00864047">
      <w:pPr>
        <w:pStyle w:val="a9"/>
        <w:tabs>
          <w:tab w:val="left" w:pos="5812"/>
        </w:tabs>
        <w:spacing w:line="100" w:lineRule="atLeast"/>
        <w:jc w:val="center"/>
        <w:rPr>
          <w:rFonts w:cs="Times New Roman"/>
          <w:b/>
          <w:lang w:val="ru-RU" w:eastAsia="ar-SA" w:bidi="ar-SA"/>
        </w:rPr>
      </w:pPr>
    </w:p>
    <w:p w:rsidR="00864047" w:rsidRPr="0088649D" w:rsidRDefault="00864047">
      <w:pPr>
        <w:pStyle w:val="a9"/>
        <w:tabs>
          <w:tab w:val="left" w:pos="5812"/>
        </w:tabs>
        <w:spacing w:line="100" w:lineRule="atLeast"/>
        <w:jc w:val="center"/>
        <w:rPr>
          <w:rFonts w:cs="Times New Roman"/>
          <w:b/>
          <w:lang w:val="ru-RU"/>
        </w:rPr>
      </w:pPr>
    </w:p>
    <w:p w:rsidR="00864047" w:rsidRPr="0088649D" w:rsidRDefault="00864047">
      <w:pPr>
        <w:pStyle w:val="a9"/>
        <w:tabs>
          <w:tab w:val="left" w:pos="5812"/>
        </w:tabs>
        <w:spacing w:line="100" w:lineRule="atLeast"/>
        <w:jc w:val="center"/>
        <w:rPr>
          <w:rFonts w:cs="Times New Roman"/>
          <w:b/>
          <w:lang w:val="ru-RU"/>
        </w:rPr>
      </w:pPr>
    </w:p>
    <w:p w:rsidR="00864047" w:rsidRPr="0088649D" w:rsidRDefault="00864047">
      <w:pPr>
        <w:pStyle w:val="a9"/>
        <w:tabs>
          <w:tab w:val="left" w:pos="5812"/>
        </w:tabs>
        <w:spacing w:line="100" w:lineRule="atLeast"/>
        <w:jc w:val="center"/>
        <w:rPr>
          <w:rFonts w:cs="Times New Roman"/>
          <w:b/>
          <w:lang w:val="ru-RU"/>
        </w:rPr>
      </w:pPr>
    </w:p>
    <w:p w:rsidR="00864047" w:rsidRPr="0088649D" w:rsidRDefault="00864047">
      <w:pPr>
        <w:pStyle w:val="a9"/>
        <w:tabs>
          <w:tab w:val="left" w:pos="5812"/>
        </w:tabs>
        <w:spacing w:line="100" w:lineRule="atLeast"/>
        <w:jc w:val="center"/>
        <w:rPr>
          <w:rFonts w:cs="Times New Roman"/>
          <w:b/>
          <w:lang w:val="ru-RU"/>
        </w:rPr>
      </w:pPr>
    </w:p>
    <w:p w:rsidR="00864047" w:rsidRPr="0088649D" w:rsidRDefault="00864047">
      <w:pPr>
        <w:pStyle w:val="a9"/>
        <w:tabs>
          <w:tab w:val="left" w:pos="5812"/>
        </w:tabs>
        <w:spacing w:line="100" w:lineRule="atLeast"/>
        <w:jc w:val="center"/>
        <w:rPr>
          <w:rFonts w:cs="Times New Roman"/>
          <w:b/>
          <w:lang w:val="ru-RU"/>
        </w:rPr>
      </w:pPr>
    </w:p>
    <w:p w:rsidR="00864047" w:rsidRPr="0088649D" w:rsidRDefault="00864047">
      <w:pPr>
        <w:pStyle w:val="a9"/>
        <w:tabs>
          <w:tab w:val="left" w:pos="5812"/>
        </w:tabs>
        <w:spacing w:line="100" w:lineRule="atLeast"/>
        <w:jc w:val="center"/>
        <w:rPr>
          <w:rFonts w:cs="Times New Roman"/>
          <w:b/>
          <w:lang w:val="ru-RU" w:eastAsia="ar-SA" w:bidi="ar-SA"/>
        </w:rPr>
      </w:pPr>
    </w:p>
    <w:p w:rsidR="00864047" w:rsidRPr="0088649D" w:rsidRDefault="00CD7EC6">
      <w:pPr>
        <w:pStyle w:val="a9"/>
        <w:tabs>
          <w:tab w:val="left" w:pos="5812"/>
        </w:tabs>
        <w:spacing w:line="100" w:lineRule="atLeast"/>
        <w:jc w:val="center"/>
        <w:rPr>
          <w:rFonts w:cs="Times New Roman"/>
          <w:b/>
          <w:lang w:val="ru-RU" w:eastAsia="ar-SA" w:bidi="ar-SA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-3321050</wp:posOffset>
                </wp:positionV>
                <wp:extent cx="323850" cy="504825"/>
                <wp:effectExtent l="52705" t="41275" r="13970" b="6350"/>
                <wp:wrapNone/>
                <wp:docPr id="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3850" cy="5048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flip:x 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15pt,-261.5pt" to="188.65pt,-2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" strokeweight=".26mm">
                <v:stroke endarrow="block" joinstyle="miter"/>
              </v:line>
            </w:pict>
          </mc:Fallback>
        </mc:AlternateContent>
      </w:r>
    </w:p>
    <w:p w:rsidR="00864047" w:rsidRPr="0088649D" w:rsidRDefault="00864047">
      <w:pPr>
        <w:pStyle w:val="a9"/>
        <w:tabs>
          <w:tab w:val="left" w:pos="5812"/>
        </w:tabs>
        <w:spacing w:line="100" w:lineRule="atLeast"/>
        <w:jc w:val="center"/>
        <w:rPr>
          <w:rFonts w:cs="Times New Roman"/>
          <w:b/>
          <w:lang w:val="ru-RU"/>
        </w:rPr>
      </w:pPr>
    </w:p>
    <w:p w:rsidR="00864047" w:rsidRPr="0088649D" w:rsidRDefault="00CD7EC6">
      <w:pPr>
        <w:pStyle w:val="a9"/>
        <w:tabs>
          <w:tab w:val="left" w:pos="5812"/>
        </w:tabs>
        <w:spacing w:line="100" w:lineRule="atLeast"/>
        <w:jc w:val="center"/>
        <w:rPr>
          <w:rFonts w:cs="Times New Roman"/>
          <w:b/>
          <w:lang w:val="ru-RU" w:eastAsia="ar-SA" w:bidi="ar-SA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217805</wp:posOffset>
                </wp:positionV>
                <wp:extent cx="0" cy="142875"/>
                <wp:effectExtent l="52705" t="8255" r="61595" b="20320"/>
                <wp:wrapNone/>
                <wp:docPr id="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65pt,17.15pt" to="371.6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" strokeweight=".26mm">
                <v:stroke endarrow="block" joinstyle="miter"/>
              </v:line>
            </w:pict>
          </mc:Fallback>
        </mc:AlternateContent>
      </w:r>
    </w:p>
    <w:p w:rsidR="00864047" w:rsidRPr="0088649D" w:rsidRDefault="00CD7EC6">
      <w:pPr>
        <w:pStyle w:val="a9"/>
        <w:tabs>
          <w:tab w:val="left" w:pos="5812"/>
        </w:tabs>
        <w:spacing w:line="100" w:lineRule="atLeast"/>
        <w:jc w:val="center"/>
        <w:rPr>
          <w:rFonts w:cs="Times New Roman"/>
          <w:b/>
          <w:lang w:val="ru-RU" w:eastAsia="ar-SA" w:bidi="ar-SA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102235</wp:posOffset>
                </wp:positionV>
                <wp:extent cx="1194435" cy="699135"/>
                <wp:effectExtent l="11430" t="6985" r="13335" b="825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047" w:rsidRDefault="00864047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Все документы соответствуют требованиям</w:t>
                            </w:r>
                          </w:p>
                        </w:txbxContent>
                      </wps:txbx>
                      <wps:bodyPr rot="0" vert="horz" wrap="square" lIns="107315" tIns="61595" rIns="107315" bIns="615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left:0;text-align:left;margin-left:333.15pt;margin-top:8.05pt;width:94.05pt;height:55.0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" strokeweight="1pt">
                <v:textbox inset="8.45pt,4.85pt,8.45pt,4.85pt">
                  <w:txbxContent>
                    <w:p w:rsidR="00864047" w:rsidRDefault="00864047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Все документы соответствуют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166370</wp:posOffset>
                </wp:positionV>
                <wp:extent cx="1476375" cy="19050"/>
                <wp:effectExtent l="13970" t="13970" r="5080" b="5080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76375" cy="190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flip:x 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35pt,13.1pt" to="332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" strokeweight=".26mm">
                <v:stroke joinstyle="miter"/>
              </v:line>
            </w:pict>
          </mc:Fallback>
        </mc:AlternateContent>
      </w:r>
    </w:p>
    <w:p w:rsidR="00864047" w:rsidRPr="0088649D" w:rsidRDefault="00CD7EC6">
      <w:pPr>
        <w:pStyle w:val="a9"/>
        <w:tabs>
          <w:tab w:val="left" w:pos="5812"/>
        </w:tabs>
        <w:spacing w:line="100" w:lineRule="atLeast"/>
        <w:jc w:val="center"/>
        <w:rPr>
          <w:rFonts w:cs="Times New Roman"/>
          <w:b/>
          <w:lang w:val="ru-RU" w:eastAsia="ar-SA" w:bidi="ar-SA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53975</wp:posOffset>
                </wp:positionV>
                <wp:extent cx="822325" cy="403225"/>
                <wp:effectExtent l="33655" t="34925" r="39370" b="3810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13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047" w:rsidRDefault="0086404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44450" tIns="0" rIns="4445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left:0;text-align:left;margin-left:238.9pt;margin-top:4.25pt;width:64.75pt;height:31.7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" strokeweight="5.05pt">
                <v:stroke linestyle="thickThin"/>
                <v:textbox inset="3.5pt,0,3.5pt,0">
                  <w:txbxContent>
                    <w:p w:rsidR="00864047" w:rsidRDefault="0086404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-344170</wp:posOffset>
                </wp:positionH>
                <wp:positionV relativeFrom="paragraph">
                  <wp:posOffset>0</wp:posOffset>
                </wp:positionV>
                <wp:extent cx="2477135" cy="553085"/>
                <wp:effectExtent l="8255" t="9525" r="10160" b="889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047" w:rsidRDefault="0086404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Выносится постановление о разрешении переустройства и (или) перепланировки жилого помещения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-27.1pt;margin-top:0;width:195.05pt;height:43.5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" strokeweight=".5pt">
                <v:textbox inset="7.45pt,3.85pt,7.45pt,3.85pt">
                  <w:txbxContent>
                    <w:p w:rsidR="00864047" w:rsidRDefault="00864047">
                      <w:pPr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  <w:lang w:val="ru-RU"/>
                        </w:rPr>
                        <w:t>Выносится постановление о разрешении переустройства и (или) перепланировки жилого помещения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210185</wp:posOffset>
                </wp:positionV>
                <wp:extent cx="352425" cy="0"/>
                <wp:effectExtent l="14605" t="57785" r="13970" b="56515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15pt,16.55pt" to="331.9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" strokeweight=".26mm">
                <v:stroke endarrow="block" joinstyle="miter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299720</wp:posOffset>
                </wp:positionV>
                <wp:extent cx="895350" cy="0"/>
                <wp:effectExtent l="23495" t="61595" r="5080" b="52705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5pt,23.6pt" to="238.8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" strokeweight=".26mm">
                <v:stroke endarrow="block" joinstyle="miter"/>
              </v:line>
            </w:pict>
          </mc:Fallback>
        </mc:AlternateContent>
      </w:r>
    </w:p>
    <w:p w:rsidR="00864047" w:rsidRPr="0088649D" w:rsidRDefault="00864047">
      <w:pPr>
        <w:pStyle w:val="a9"/>
        <w:tabs>
          <w:tab w:val="left" w:pos="5812"/>
        </w:tabs>
        <w:spacing w:line="100" w:lineRule="atLeast"/>
        <w:ind w:left="5670"/>
        <w:jc w:val="both"/>
        <w:rPr>
          <w:rFonts w:cs="Times New Roman"/>
          <w:lang w:val="ru-RU"/>
        </w:rPr>
      </w:pPr>
      <w:r w:rsidRPr="0088649D">
        <w:rPr>
          <w:rFonts w:cs="Times New Roman"/>
          <w:lang w:val="ru-RU"/>
        </w:rPr>
        <w:t>Приложение 2</w:t>
      </w:r>
    </w:p>
    <w:p w:rsidR="00864047" w:rsidRPr="0088649D" w:rsidRDefault="00864047">
      <w:pPr>
        <w:pStyle w:val="a9"/>
        <w:tabs>
          <w:tab w:val="left" w:pos="5812"/>
        </w:tabs>
        <w:spacing w:line="100" w:lineRule="atLeast"/>
        <w:ind w:left="5670"/>
        <w:jc w:val="both"/>
        <w:rPr>
          <w:rFonts w:cs="Times New Roman"/>
          <w:lang w:val="ru-RU"/>
        </w:rPr>
      </w:pPr>
      <w:r w:rsidRPr="0088649D">
        <w:rPr>
          <w:rFonts w:cs="Times New Roman"/>
          <w:lang w:val="ru-RU"/>
        </w:rPr>
        <w:t>К Административному регламенту «Приём документов, необходимых для согласования перепланировки и (или) переустройства жилого помещения, а также выдача соответствующих решений о согласовании или об отказе»</w:t>
      </w:r>
    </w:p>
    <w:p w:rsidR="00864047" w:rsidRPr="0088649D" w:rsidRDefault="00864047">
      <w:pPr>
        <w:autoSpaceDE w:val="0"/>
        <w:jc w:val="right"/>
        <w:rPr>
          <w:rFonts w:eastAsia="Times New Roman" w:cs="Times New Roman"/>
          <w:i/>
          <w:color w:val="333399"/>
          <w:lang w:val="ru-RU" w:eastAsia="ar-SA" w:bidi="ar-SA"/>
        </w:rPr>
      </w:pPr>
    </w:p>
    <w:p w:rsidR="00864047" w:rsidRPr="0088649D" w:rsidRDefault="00864047">
      <w:pPr>
        <w:autoSpaceDE w:val="0"/>
        <w:ind w:left="5670"/>
        <w:rPr>
          <w:rFonts w:eastAsia="Times New Roman" w:cs="Times New Roman"/>
          <w:color w:val="auto"/>
          <w:lang w:val="ru-RU" w:eastAsia="ar-SA" w:bidi="ar-SA"/>
        </w:rPr>
      </w:pPr>
      <w:r w:rsidRPr="0088649D">
        <w:rPr>
          <w:rFonts w:eastAsia="Times New Roman" w:cs="Times New Roman"/>
          <w:color w:val="auto"/>
          <w:lang w:val="ru-RU" w:eastAsia="ar-SA" w:bidi="ar-SA"/>
        </w:rPr>
        <w:lastRenderedPageBreak/>
        <w:t>Утверждена</w:t>
      </w:r>
    </w:p>
    <w:p w:rsidR="00864047" w:rsidRPr="0088649D" w:rsidRDefault="00864047">
      <w:pPr>
        <w:autoSpaceDE w:val="0"/>
        <w:ind w:left="5670"/>
        <w:rPr>
          <w:rFonts w:eastAsia="Times New Roman" w:cs="Times New Roman"/>
          <w:color w:val="auto"/>
          <w:lang w:val="ru-RU" w:eastAsia="ar-SA" w:bidi="ar-SA"/>
        </w:rPr>
      </w:pPr>
      <w:r w:rsidRPr="0088649D">
        <w:rPr>
          <w:rFonts w:eastAsia="Times New Roman" w:cs="Times New Roman"/>
          <w:color w:val="auto"/>
          <w:lang w:val="ru-RU" w:eastAsia="ar-SA" w:bidi="ar-SA"/>
        </w:rPr>
        <w:t>Постановлением Правительства</w:t>
      </w:r>
    </w:p>
    <w:p w:rsidR="00864047" w:rsidRPr="0088649D" w:rsidRDefault="00864047">
      <w:pPr>
        <w:autoSpaceDE w:val="0"/>
        <w:ind w:left="5670"/>
        <w:rPr>
          <w:rFonts w:eastAsia="Times New Roman" w:cs="Times New Roman"/>
          <w:color w:val="auto"/>
          <w:lang w:val="ru-RU" w:eastAsia="ar-SA" w:bidi="ar-SA"/>
        </w:rPr>
      </w:pPr>
      <w:r w:rsidRPr="0088649D">
        <w:rPr>
          <w:rFonts w:eastAsia="Times New Roman" w:cs="Times New Roman"/>
          <w:color w:val="auto"/>
          <w:lang w:val="ru-RU" w:eastAsia="ar-SA" w:bidi="ar-SA"/>
        </w:rPr>
        <w:t>Российской Федерации</w:t>
      </w:r>
    </w:p>
    <w:p w:rsidR="00864047" w:rsidRPr="0088649D" w:rsidRDefault="00864047">
      <w:pPr>
        <w:autoSpaceDE w:val="0"/>
        <w:ind w:left="5670"/>
        <w:rPr>
          <w:rFonts w:eastAsia="Times New Roman" w:cs="Times New Roman"/>
          <w:color w:val="auto"/>
          <w:lang w:val="ru-RU" w:eastAsia="ar-SA" w:bidi="ar-SA"/>
        </w:rPr>
      </w:pPr>
      <w:r w:rsidRPr="0088649D">
        <w:rPr>
          <w:rFonts w:eastAsia="Times New Roman" w:cs="Times New Roman"/>
          <w:color w:val="auto"/>
          <w:lang w:val="ru-RU" w:eastAsia="ar-SA" w:bidi="ar-SA"/>
        </w:rPr>
        <w:t>от 28 апреля 2005 г. № 266</w:t>
      </w:r>
    </w:p>
    <w:p w:rsidR="00164AB2" w:rsidRPr="0088649D" w:rsidRDefault="00164AB2">
      <w:pPr>
        <w:autoSpaceDE w:val="0"/>
        <w:ind w:firstLine="567"/>
        <w:jc w:val="both"/>
        <w:rPr>
          <w:rFonts w:eastAsia="Times New Roman" w:cs="Times New Roman"/>
          <w:color w:val="333399"/>
          <w:lang w:val="ru-RU" w:eastAsia="ar-SA" w:bidi="ar-SA"/>
        </w:rPr>
      </w:pPr>
    </w:p>
    <w:p w:rsidR="00864047" w:rsidRPr="0088649D" w:rsidRDefault="00864047">
      <w:pPr>
        <w:pStyle w:val="ConsPlusNonformat"/>
        <w:widowControl/>
        <w:ind w:left="5529"/>
        <w:rPr>
          <w:rFonts w:ascii="Times New Roman" w:eastAsia="Times New Roman" w:hAnsi="Times New Roman" w:cs="Times New Roman"/>
          <w:color w:val="auto"/>
          <w:sz w:val="24"/>
          <w:szCs w:val="24"/>
          <w:lang w:eastAsia="ar-SA" w:bidi="ar-SA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385"/>
        <w:gridCol w:w="6"/>
        <w:gridCol w:w="135"/>
        <w:gridCol w:w="139"/>
        <w:gridCol w:w="143"/>
        <w:gridCol w:w="148"/>
        <w:gridCol w:w="283"/>
        <w:gridCol w:w="136"/>
        <w:gridCol w:w="142"/>
        <w:gridCol w:w="283"/>
        <w:gridCol w:w="141"/>
        <w:gridCol w:w="567"/>
        <w:gridCol w:w="284"/>
        <w:gridCol w:w="148"/>
        <w:gridCol w:w="284"/>
        <w:gridCol w:w="135"/>
        <w:gridCol w:w="10"/>
        <w:gridCol w:w="133"/>
        <w:gridCol w:w="141"/>
        <w:gridCol w:w="148"/>
        <w:gridCol w:w="136"/>
        <w:gridCol w:w="142"/>
        <w:gridCol w:w="141"/>
        <w:gridCol w:w="148"/>
        <w:gridCol w:w="278"/>
        <w:gridCol w:w="147"/>
        <w:gridCol w:w="279"/>
        <w:gridCol w:w="268"/>
        <w:gridCol w:w="157"/>
        <w:gridCol w:w="147"/>
        <w:gridCol w:w="136"/>
        <w:gridCol w:w="432"/>
        <w:gridCol w:w="135"/>
        <w:gridCol w:w="147"/>
        <w:gridCol w:w="137"/>
        <w:gridCol w:w="147"/>
        <w:gridCol w:w="1411"/>
        <w:gridCol w:w="284"/>
        <w:gridCol w:w="567"/>
        <w:gridCol w:w="92"/>
        <w:gridCol w:w="197"/>
        <w:gridCol w:w="278"/>
        <w:gridCol w:w="542"/>
        <w:gridCol w:w="34"/>
      </w:tblGrid>
      <w:tr w:rsidR="001C3313" w:rsidRPr="0088649D">
        <w:trPr>
          <w:gridAfter w:val="1"/>
          <w:wAfter w:w="34" w:type="dxa"/>
        </w:trPr>
        <w:tc>
          <w:tcPr>
            <w:tcW w:w="4069" w:type="dxa"/>
            <w:gridSpan w:val="22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6070" w:type="dxa"/>
            <w:gridSpan w:val="21"/>
            <w:shd w:val="clear" w:color="auto" w:fill="auto"/>
          </w:tcPr>
          <w:p w:rsidR="001C3313" w:rsidRPr="0088649D" w:rsidRDefault="001C3313" w:rsidP="00864047">
            <w:pPr>
              <w:rPr>
                <w:lang w:val="ru-RU"/>
              </w:rPr>
            </w:pPr>
            <w:r w:rsidRPr="0088649D">
              <w:rPr>
                <w:lang w:val="ru-RU"/>
              </w:rPr>
              <w:t>Главе Администрации МО «Игринский район»</w:t>
            </w:r>
          </w:p>
          <w:p w:rsidR="001C3313" w:rsidRPr="0088649D" w:rsidRDefault="001C3313" w:rsidP="00864047">
            <w:pPr>
              <w:rPr>
                <w:rFonts w:cs="Times New Roman"/>
              </w:rPr>
            </w:pPr>
            <w:r w:rsidRPr="0088649D">
              <w:rPr>
                <w:lang w:val="ru-RU"/>
              </w:rPr>
              <w:t xml:space="preserve"> </w:t>
            </w:r>
            <w:r w:rsidRPr="0088649D">
              <w:t>П.И. Перевощикову</w:t>
            </w:r>
          </w:p>
        </w:tc>
      </w:tr>
      <w:tr w:rsidR="001C3313" w:rsidRPr="0088649D">
        <w:trPr>
          <w:gridAfter w:val="1"/>
          <w:wAfter w:w="34" w:type="dxa"/>
        </w:trPr>
        <w:tc>
          <w:tcPr>
            <w:tcW w:w="10139" w:type="dxa"/>
            <w:gridSpan w:val="43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</w:tr>
      <w:tr w:rsidR="001C3313" w:rsidRPr="0088649D">
        <w:trPr>
          <w:gridAfter w:val="1"/>
          <w:wAfter w:w="34" w:type="dxa"/>
        </w:trPr>
        <w:tc>
          <w:tcPr>
            <w:tcW w:w="10139" w:type="dxa"/>
            <w:gridSpan w:val="43"/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</w:rPr>
            </w:pPr>
            <w:r w:rsidRPr="0088649D">
              <w:rPr>
                <w:rFonts w:cs="Times New Roman"/>
              </w:rPr>
              <w:t>Заявление</w:t>
            </w:r>
          </w:p>
        </w:tc>
      </w:tr>
      <w:tr w:rsidR="001C3313" w:rsidRPr="0088649D">
        <w:trPr>
          <w:gridAfter w:val="1"/>
          <w:wAfter w:w="34" w:type="dxa"/>
        </w:trPr>
        <w:tc>
          <w:tcPr>
            <w:tcW w:w="10139" w:type="dxa"/>
            <w:gridSpan w:val="43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</w:tr>
      <w:tr w:rsidR="001C3313" w:rsidRPr="0088649D">
        <w:trPr>
          <w:gridAfter w:val="1"/>
          <w:wAfter w:w="34" w:type="dxa"/>
        </w:trPr>
        <w:tc>
          <w:tcPr>
            <w:tcW w:w="10139" w:type="dxa"/>
            <w:gridSpan w:val="43"/>
            <w:shd w:val="clear" w:color="auto" w:fill="auto"/>
          </w:tcPr>
          <w:p w:rsidR="001C3313" w:rsidRPr="0088649D" w:rsidRDefault="001C3313" w:rsidP="00864047">
            <w:pPr>
              <w:pStyle w:val="ConsPlusNonformat"/>
              <w:widowControl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 w:bidi="ar-SA"/>
              </w:rPr>
            </w:pPr>
            <w:r w:rsidRPr="008864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 w:bidi="ar-SA"/>
              </w:rPr>
              <w:t>о переустройстве и (или) перепланировке жилого помещения</w:t>
            </w:r>
          </w:p>
        </w:tc>
      </w:tr>
      <w:tr w:rsidR="001C3313" w:rsidRPr="0088649D">
        <w:trPr>
          <w:gridAfter w:val="1"/>
          <w:wAfter w:w="34" w:type="dxa"/>
        </w:trPr>
        <w:tc>
          <w:tcPr>
            <w:tcW w:w="10139" w:type="dxa"/>
            <w:gridSpan w:val="43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  <w:lang w:val="ru-RU"/>
              </w:rPr>
            </w:pPr>
          </w:p>
        </w:tc>
      </w:tr>
      <w:tr w:rsidR="001C3313" w:rsidRPr="0088649D">
        <w:trPr>
          <w:gridAfter w:val="1"/>
          <w:wAfter w:w="34" w:type="dxa"/>
        </w:trPr>
        <w:tc>
          <w:tcPr>
            <w:tcW w:w="526" w:type="dxa"/>
            <w:gridSpan w:val="3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  <w:r w:rsidRPr="0088649D">
              <w:rPr>
                <w:rFonts w:cs="Times New Roman"/>
              </w:rPr>
              <w:t>от</w:t>
            </w:r>
          </w:p>
        </w:tc>
        <w:tc>
          <w:tcPr>
            <w:tcW w:w="3401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5929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  <w:b/>
                <w:i/>
              </w:rPr>
            </w:pPr>
          </w:p>
        </w:tc>
      </w:tr>
      <w:tr w:rsidR="001C3313" w:rsidRPr="0088649D">
        <w:trPr>
          <w:gridAfter w:val="1"/>
          <w:wAfter w:w="34" w:type="dxa"/>
        </w:trPr>
        <w:tc>
          <w:tcPr>
            <w:tcW w:w="526" w:type="dxa"/>
            <w:gridSpan w:val="3"/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</w:rPr>
            </w:pPr>
          </w:p>
        </w:tc>
        <w:tc>
          <w:tcPr>
            <w:tcW w:w="3401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</w:rPr>
            </w:pPr>
            <w:r w:rsidRPr="0088649D">
              <w:rPr>
                <w:rFonts w:cs="Times New Roman"/>
              </w:rPr>
              <w:t>Ф.И.О.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</w:rPr>
            </w:pPr>
          </w:p>
        </w:tc>
        <w:tc>
          <w:tcPr>
            <w:tcW w:w="5929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eastAsia="Times New Roman" w:cs="Times New Roman"/>
                <w:lang w:val="ru-RU" w:eastAsia="ar-SA"/>
              </w:rPr>
            </w:pPr>
            <w:r w:rsidRPr="0088649D">
              <w:rPr>
                <w:rFonts w:eastAsia="Times New Roman" w:cs="Times New Roman"/>
                <w:lang w:val="ru-RU" w:eastAsia="ar-SA"/>
              </w:rPr>
              <w:t xml:space="preserve">реквизиты документа, удостоверяющего личность (серия, номер,  кем  и  когда  выдан),  место жительства,  номер телефона; </w:t>
            </w:r>
          </w:p>
          <w:p w:rsidR="001C3313" w:rsidRPr="0088649D" w:rsidRDefault="001C3313" w:rsidP="00864047">
            <w:pPr>
              <w:jc w:val="center"/>
              <w:rPr>
                <w:rFonts w:cs="Times New Roman"/>
                <w:lang w:val="ru-RU"/>
              </w:rPr>
            </w:pPr>
            <w:r w:rsidRPr="0088649D">
              <w:rPr>
                <w:rFonts w:eastAsia="Times New Roman" w:cs="Times New Roman"/>
                <w:lang w:val="ru-RU" w:eastAsia="ar-SA"/>
              </w:rPr>
              <w:t>для представителя физического лица указываются: фамилия, имя,  отчество представителя, реквизиты доверенности, которая прилагается к заявлению</w:t>
            </w:r>
          </w:p>
        </w:tc>
      </w:tr>
      <w:tr w:rsidR="001C3313" w:rsidRPr="0088649D">
        <w:trPr>
          <w:gridAfter w:val="1"/>
          <w:wAfter w:w="34" w:type="dxa"/>
        </w:trPr>
        <w:tc>
          <w:tcPr>
            <w:tcW w:w="526" w:type="dxa"/>
            <w:gridSpan w:val="3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  <w:r w:rsidRPr="0088649D">
              <w:rPr>
                <w:rFonts w:cs="Times New Roman"/>
              </w:rPr>
              <w:t>от</w:t>
            </w:r>
          </w:p>
        </w:tc>
        <w:tc>
          <w:tcPr>
            <w:tcW w:w="3401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5929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  <w:b/>
                <w:i/>
              </w:rPr>
            </w:pPr>
          </w:p>
        </w:tc>
      </w:tr>
      <w:tr w:rsidR="001C3313" w:rsidRPr="0088649D">
        <w:trPr>
          <w:gridAfter w:val="1"/>
          <w:wAfter w:w="34" w:type="dxa"/>
        </w:trPr>
        <w:tc>
          <w:tcPr>
            <w:tcW w:w="526" w:type="dxa"/>
            <w:gridSpan w:val="3"/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</w:rPr>
            </w:pPr>
          </w:p>
        </w:tc>
        <w:tc>
          <w:tcPr>
            <w:tcW w:w="3401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</w:rPr>
            </w:pPr>
            <w:r w:rsidRPr="0088649D">
              <w:rPr>
                <w:rFonts w:cs="Times New Roman"/>
              </w:rPr>
              <w:t>Ф.И.О.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</w:rPr>
            </w:pPr>
          </w:p>
        </w:tc>
        <w:tc>
          <w:tcPr>
            <w:tcW w:w="5929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eastAsia="Times New Roman" w:cs="Times New Roman"/>
                <w:lang w:val="ru-RU" w:eastAsia="ar-SA"/>
              </w:rPr>
            </w:pPr>
            <w:r w:rsidRPr="0088649D">
              <w:rPr>
                <w:rFonts w:eastAsia="Times New Roman" w:cs="Times New Roman"/>
                <w:lang w:val="ru-RU" w:eastAsia="ar-SA"/>
              </w:rPr>
              <w:t xml:space="preserve">реквизиты документа, удостоверяющего личность (серия, номер,  кем  и  когда  выдан),  место жительства,  номер телефона; </w:t>
            </w:r>
          </w:p>
          <w:p w:rsidR="001C3313" w:rsidRPr="0088649D" w:rsidRDefault="001C3313" w:rsidP="00864047">
            <w:pPr>
              <w:jc w:val="center"/>
              <w:rPr>
                <w:rFonts w:cs="Times New Roman"/>
                <w:lang w:val="ru-RU"/>
              </w:rPr>
            </w:pPr>
            <w:r w:rsidRPr="0088649D">
              <w:rPr>
                <w:rFonts w:eastAsia="Times New Roman" w:cs="Times New Roman"/>
                <w:lang w:val="ru-RU" w:eastAsia="ar-SA"/>
              </w:rPr>
              <w:t>для представителя физического лица указываются: фамилия, имя,  отчество представителя, реквизиты доверенности, которая прилагается к заявлению</w:t>
            </w:r>
          </w:p>
        </w:tc>
      </w:tr>
      <w:tr w:rsidR="001C3313" w:rsidRPr="0088649D">
        <w:trPr>
          <w:gridAfter w:val="1"/>
          <w:wAfter w:w="34" w:type="dxa"/>
        </w:trPr>
        <w:tc>
          <w:tcPr>
            <w:tcW w:w="526" w:type="dxa"/>
            <w:gridSpan w:val="3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  <w:r w:rsidRPr="0088649D">
              <w:rPr>
                <w:rFonts w:cs="Times New Roman"/>
              </w:rPr>
              <w:t>от</w:t>
            </w:r>
          </w:p>
        </w:tc>
        <w:tc>
          <w:tcPr>
            <w:tcW w:w="3401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5929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tabs>
                <w:tab w:val="left" w:pos="1470"/>
              </w:tabs>
              <w:jc w:val="center"/>
              <w:rPr>
                <w:rFonts w:cs="Times New Roman"/>
                <w:b/>
                <w:i/>
              </w:rPr>
            </w:pPr>
          </w:p>
        </w:tc>
      </w:tr>
      <w:tr w:rsidR="001C3313" w:rsidRPr="0088649D">
        <w:trPr>
          <w:gridAfter w:val="1"/>
          <w:wAfter w:w="34" w:type="dxa"/>
        </w:trPr>
        <w:tc>
          <w:tcPr>
            <w:tcW w:w="526" w:type="dxa"/>
            <w:gridSpan w:val="3"/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</w:rPr>
            </w:pPr>
          </w:p>
        </w:tc>
        <w:tc>
          <w:tcPr>
            <w:tcW w:w="3401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</w:rPr>
            </w:pPr>
            <w:r w:rsidRPr="0088649D">
              <w:rPr>
                <w:rFonts w:cs="Times New Roman"/>
              </w:rPr>
              <w:t>Ф.И.О.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</w:rPr>
            </w:pPr>
          </w:p>
        </w:tc>
        <w:tc>
          <w:tcPr>
            <w:tcW w:w="5929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eastAsia="Times New Roman" w:cs="Times New Roman"/>
                <w:lang w:val="ru-RU" w:eastAsia="ar-SA"/>
              </w:rPr>
            </w:pPr>
            <w:r w:rsidRPr="0088649D">
              <w:rPr>
                <w:rFonts w:eastAsia="Times New Roman" w:cs="Times New Roman"/>
                <w:lang w:val="ru-RU" w:eastAsia="ar-SA"/>
              </w:rPr>
              <w:t xml:space="preserve">реквизиты документа, удостоверяющего личность (серия, номер,  кем  и  когда  выдан),  место жительства,  номер телефона; </w:t>
            </w:r>
          </w:p>
          <w:p w:rsidR="001C3313" w:rsidRPr="0088649D" w:rsidRDefault="001C3313" w:rsidP="00864047">
            <w:pPr>
              <w:jc w:val="center"/>
              <w:rPr>
                <w:rFonts w:cs="Times New Roman"/>
                <w:lang w:val="ru-RU"/>
              </w:rPr>
            </w:pPr>
            <w:r w:rsidRPr="0088649D">
              <w:rPr>
                <w:rFonts w:eastAsia="Times New Roman" w:cs="Times New Roman"/>
                <w:lang w:val="ru-RU" w:eastAsia="ar-SA"/>
              </w:rPr>
              <w:t>для представителя физического лица указываются: фамилия, имя,  отчество представителя, реквизиты доверенности, которая прилагается к заявлению</w:t>
            </w:r>
          </w:p>
        </w:tc>
      </w:tr>
      <w:tr w:rsidR="001C3313" w:rsidRPr="0088649D">
        <w:trPr>
          <w:gridAfter w:val="1"/>
          <w:wAfter w:w="34" w:type="dxa"/>
        </w:trPr>
        <w:tc>
          <w:tcPr>
            <w:tcW w:w="10139" w:type="dxa"/>
            <w:gridSpan w:val="43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  <w:lang w:val="ru-RU"/>
              </w:rPr>
            </w:pPr>
          </w:p>
        </w:tc>
      </w:tr>
      <w:tr w:rsidR="001C3313" w:rsidRPr="0088649D">
        <w:trPr>
          <w:gridAfter w:val="1"/>
          <w:wAfter w:w="34" w:type="dxa"/>
        </w:trPr>
        <w:tc>
          <w:tcPr>
            <w:tcW w:w="3359" w:type="dxa"/>
            <w:gridSpan w:val="16"/>
            <w:vMerge w:val="restart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  <w:r w:rsidRPr="0088649D">
              <w:rPr>
                <w:rFonts w:cs="Times New Roman"/>
              </w:rPr>
              <w:t>Местонахождение жилого помещения</w:t>
            </w:r>
          </w:p>
        </w:tc>
        <w:tc>
          <w:tcPr>
            <w:tcW w:w="6780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  <w:b/>
                <w:i/>
              </w:rPr>
            </w:pPr>
            <w:r w:rsidRPr="0088649D">
              <w:rPr>
                <w:rFonts w:cs="Times New Roman"/>
                <w:b/>
                <w:i/>
              </w:rPr>
              <w:t xml:space="preserve">УР, Игринский район, </w:t>
            </w:r>
          </w:p>
        </w:tc>
      </w:tr>
      <w:tr w:rsidR="001C3313" w:rsidRPr="0088649D">
        <w:trPr>
          <w:gridAfter w:val="1"/>
          <w:wAfter w:w="34" w:type="dxa"/>
        </w:trPr>
        <w:tc>
          <w:tcPr>
            <w:tcW w:w="3359" w:type="dxa"/>
            <w:gridSpan w:val="16"/>
            <w:vMerge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6780" w:type="dxa"/>
            <w:gridSpan w:val="27"/>
            <w:tcBorders>
              <w:top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pStyle w:val="ConsPlusNonformat"/>
              <w:widowControl/>
              <w:ind w:left="284" w:right="42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 w:bidi="ar-SA"/>
              </w:rPr>
            </w:pPr>
            <w:r w:rsidRPr="008864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 w:bidi="ar-SA"/>
              </w:rPr>
      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      </w:r>
          </w:p>
        </w:tc>
      </w:tr>
      <w:tr w:rsidR="001C3313" w:rsidRPr="0088649D">
        <w:trPr>
          <w:gridAfter w:val="1"/>
          <w:wAfter w:w="34" w:type="dxa"/>
        </w:trPr>
        <w:tc>
          <w:tcPr>
            <w:tcW w:w="10139" w:type="dxa"/>
            <w:gridSpan w:val="43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  <w:lang w:val="ru-RU"/>
              </w:rPr>
            </w:pPr>
          </w:p>
        </w:tc>
      </w:tr>
      <w:tr w:rsidR="001C3313" w:rsidRPr="0088649D">
        <w:trPr>
          <w:gridAfter w:val="1"/>
          <w:wAfter w:w="34" w:type="dxa"/>
        </w:trPr>
        <w:tc>
          <w:tcPr>
            <w:tcW w:w="3369" w:type="dxa"/>
            <w:gridSpan w:val="17"/>
            <w:vMerge w:val="restart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  <w:r w:rsidRPr="0088649D">
              <w:rPr>
                <w:rFonts w:eastAsia="Times New Roman" w:cs="Times New Roman"/>
                <w:lang w:eastAsia="ar-SA"/>
              </w:rPr>
              <w:t>Собственник(и) жилого помещения:</w:t>
            </w:r>
          </w:p>
        </w:tc>
        <w:tc>
          <w:tcPr>
            <w:tcW w:w="274" w:type="dxa"/>
            <w:gridSpan w:val="2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6496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  <w:b/>
                <w:i/>
              </w:rPr>
            </w:pPr>
          </w:p>
        </w:tc>
      </w:tr>
      <w:tr w:rsidR="001C3313" w:rsidRPr="0088649D">
        <w:trPr>
          <w:gridAfter w:val="1"/>
          <w:wAfter w:w="34" w:type="dxa"/>
        </w:trPr>
        <w:tc>
          <w:tcPr>
            <w:tcW w:w="3369" w:type="dxa"/>
            <w:gridSpan w:val="17"/>
            <w:vMerge/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</w:rPr>
            </w:pPr>
          </w:p>
        </w:tc>
        <w:tc>
          <w:tcPr>
            <w:tcW w:w="6496" w:type="dxa"/>
            <w:gridSpan w:val="24"/>
            <w:tcBorders>
              <w:top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</w:rPr>
            </w:pPr>
            <w:r w:rsidRPr="0088649D">
              <w:rPr>
                <w:rFonts w:cs="Times New Roman"/>
              </w:rPr>
              <w:t>Ф.И.О.</w:t>
            </w:r>
          </w:p>
        </w:tc>
      </w:tr>
      <w:tr w:rsidR="001C3313" w:rsidRPr="0088649D">
        <w:trPr>
          <w:gridAfter w:val="1"/>
          <w:wAfter w:w="34" w:type="dxa"/>
        </w:trPr>
        <w:tc>
          <w:tcPr>
            <w:tcW w:w="3369" w:type="dxa"/>
            <w:gridSpan w:val="17"/>
            <w:vMerge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6496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</w:tr>
      <w:tr w:rsidR="001C3313" w:rsidRPr="0088649D">
        <w:trPr>
          <w:gridAfter w:val="1"/>
          <w:wAfter w:w="34" w:type="dxa"/>
        </w:trPr>
        <w:tc>
          <w:tcPr>
            <w:tcW w:w="3369" w:type="dxa"/>
            <w:gridSpan w:val="17"/>
            <w:vMerge/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</w:rPr>
            </w:pPr>
          </w:p>
        </w:tc>
        <w:tc>
          <w:tcPr>
            <w:tcW w:w="6496" w:type="dxa"/>
            <w:gridSpan w:val="24"/>
            <w:tcBorders>
              <w:top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</w:rPr>
            </w:pPr>
            <w:r w:rsidRPr="0088649D">
              <w:rPr>
                <w:rFonts w:cs="Times New Roman"/>
              </w:rPr>
              <w:t>Ф.И.О.</w:t>
            </w:r>
          </w:p>
        </w:tc>
      </w:tr>
      <w:tr w:rsidR="001C3313" w:rsidRPr="0088649D">
        <w:trPr>
          <w:gridAfter w:val="1"/>
          <w:wAfter w:w="34" w:type="dxa"/>
        </w:trPr>
        <w:tc>
          <w:tcPr>
            <w:tcW w:w="3369" w:type="dxa"/>
            <w:gridSpan w:val="17"/>
            <w:vMerge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6496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</w:tr>
      <w:tr w:rsidR="001C3313" w:rsidRPr="0088649D">
        <w:trPr>
          <w:gridAfter w:val="1"/>
          <w:wAfter w:w="34" w:type="dxa"/>
        </w:trPr>
        <w:tc>
          <w:tcPr>
            <w:tcW w:w="3369" w:type="dxa"/>
            <w:gridSpan w:val="17"/>
            <w:vMerge/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</w:rPr>
            </w:pPr>
          </w:p>
        </w:tc>
        <w:tc>
          <w:tcPr>
            <w:tcW w:w="6496" w:type="dxa"/>
            <w:gridSpan w:val="24"/>
            <w:tcBorders>
              <w:top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</w:rPr>
            </w:pPr>
            <w:r w:rsidRPr="0088649D">
              <w:rPr>
                <w:rFonts w:cs="Times New Roman"/>
              </w:rPr>
              <w:t>Ф.И.О.</w:t>
            </w:r>
          </w:p>
        </w:tc>
      </w:tr>
      <w:tr w:rsidR="001C3313" w:rsidRPr="0088649D">
        <w:trPr>
          <w:gridAfter w:val="1"/>
          <w:wAfter w:w="34" w:type="dxa"/>
        </w:trPr>
        <w:tc>
          <w:tcPr>
            <w:tcW w:w="10139" w:type="dxa"/>
            <w:gridSpan w:val="43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</w:tr>
      <w:tr w:rsidR="001C3313" w:rsidRPr="0088649D">
        <w:trPr>
          <w:gridAfter w:val="1"/>
          <w:wAfter w:w="34" w:type="dxa"/>
        </w:trPr>
        <w:tc>
          <w:tcPr>
            <w:tcW w:w="2508" w:type="dxa"/>
            <w:gridSpan w:val="12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  <w:r w:rsidRPr="0088649D">
              <w:rPr>
                <w:rFonts w:cs="Times New Roman"/>
              </w:rPr>
              <w:t>Прошу разрешить:</w:t>
            </w:r>
          </w:p>
        </w:tc>
        <w:tc>
          <w:tcPr>
            <w:tcW w:w="7631" w:type="dxa"/>
            <w:gridSpan w:val="31"/>
            <w:tcBorders>
              <w:bottom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  <w:b/>
                <w:i/>
              </w:rPr>
            </w:pPr>
          </w:p>
        </w:tc>
      </w:tr>
      <w:tr w:rsidR="001C3313" w:rsidRPr="0088649D">
        <w:trPr>
          <w:gridAfter w:val="1"/>
          <w:wAfter w:w="34" w:type="dxa"/>
        </w:trPr>
        <w:tc>
          <w:tcPr>
            <w:tcW w:w="2508" w:type="dxa"/>
            <w:gridSpan w:val="12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7631" w:type="dxa"/>
            <w:gridSpan w:val="31"/>
            <w:tcBorders>
              <w:top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  <w:lang w:val="ru-RU"/>
              </w:rPr>
            </w:pPr>
            <w:r w:rsidRPr="0088649D">
              <w:rPr>
                <w:rFonts w:eastAsia="Times New Roman" w:cs="Times New Roman"/>
                <w:lang w:val="ru-RU" w:eastAsia="ar-SA"/>
              </w:rPr>
              <w:t>(переустройство, перепланировку, переустройство и перепланировку - нужное указать)</w:t>
            </w:r>
          </w:p>
        </w:tc>
      </w:tr>
      <w:tr w:rsidR="001C3313" w:rsidRPr="0088649D">
        <w:trPr>
          <w:gridAfter w:val="1"/>
          <w:wAfter w:w="34" w:type="dxa"/>
        </w:trPr>
        <w:tc>
          <w:tcPr>
            <w:tcW w:w="3502" w:type="dxa"/>
            <w:gridSpan w:val="18"/>
            <w:vMerge w:val="restart"/>
            <w:shd w:val="clear" w:color="auto" w:fill="auto"/>
            <w:vAlign w:val="bottom"/>
          </w:tcPr>
          <w:p w:rsidR="001C3313" w:rsidRPr="0088649D" w:rsidRDefault="001C3313" w:rsidP="00864047">
            <w:pPr>
              <w:rPr>
                <w:rFonts w:cs="Times New Roman"/>
                <w:lang w:val="ru-RU"/>
              </w:rPr>
            </w:pPr>
            <w:r w:rsidRPr="0088649D">
              <w:rPr>
                <w:rFonts w:eastAsia="Times New Roman" w:cs="Times New Roman"/>
                <w:lang w:val="ru-RU" w:eastAsia="ar-SA"/>
              </w:rPr>
              <w:t>жилого помещения, занимаемого на основании</w:t>
            </w:r>
          </w:p>
        </w:tc>
        <w:tc>
          <w:tcPr>
            <w:tcW w:w="6637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</w:tc>
      </w:tr>
      <w:tr w:rsidR="001C3313" w:rsidRPr="0088649D">
        <w:trPr>
          <w:gridAfter w:val="1"/>
          <w:wAfter w:w="34" w:type="dxa"/>
        </w:trPr>
        <w:tc>
          <w:tcPr>
            <w:tcW w:w="3502" w:type="dxa"/>
            <w:gridSpan w:val="18"/>
            <w:vMerge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  <w:lang w:val="ru-RU"/>
              </w:rPr>
            </w:pPr>
          </w:p>
        </w:tc>
        <w:tc>
          <w:tcPr>
            <w:tcW w:w="6637" w:type="dxa"/>
            <w:gridSpan w:val="25"/>
            <w:tcBorders>
              <w:top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  <w:lang w:val="ru-RU"/>
              </w:rPr>
            </w:pPr>
            <w:r w:rsidRPr="0088649D">
              <w:rPr>
                <w:rFonts w:eastAsia="Times New Roman" w:cs="Times New Roman"/>
                <w:lang w:val="ru-RU" w:eastAsia="ar-SA"/>
              </w:rPr>
              <w:t>(права собственности, договора найма, договора аренды - нужное указать)</w:t>
            </w:r>
          </w:p>
        </w:tc>
      </w:tr>
      <w:tr w:rsidR="001C3313" w:rsidRPr="0088649D">
        <w:trPr>
          <w:gridAfter w:val="1"/>
          <w:wAfter w:w="34" w:type="dxa"/>
        </w:trPr>
        <w:tc>
          <w:tcPr>
            <w:tcW w:w="10139" w:type="dxa"/>
            <w:gridSpan w:val="43"/>
            <w:shd w:val="clear" w:color="auto" w:fill="auto"/>
          </w:tcPr>
          <w:p w:rsidR="001C3313" w:rsidRPr="0088649D" w:rsidRDefault="001C3313" w:rsidP="00864047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ar-SA" w:bidi="ar-SA"/>
              </w:rPr>
            </w:pPr>
            <w:r w:rsidRPr="008864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 w:bidi="ar-SA"/>
              </w:rPr>
              <w:lastRenderedPageBreak/>
              <w:t>согласно    прилагаемому    проекту    (проектной    документации) переустройства и (или) перепланировки жилого помещения</w:t>
            </w:r>
            <w:r w:rsidRPr="0088649D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ar-SA" w:bidi="ar-SA"/>
              </w:rPr>
              <w:t>.</w:t>
            </w:r>
          </w:p>
        </w:tc>
      </w:tr>
      <w:tr w:rsidR="001C3313" w:rsidRPr="0088649D">
        <w:trPr>
          <w:gridAfter w:val="1"/>
          <w:wAfter w:w="34" w:type="dxa"/>
        </w:trPr>
        <w:tc>
          <w:tcPr>
            <w:tcW w:w="10139" w:type="dxa"/>
            <w:gridSpan w:val="43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  <w:lang w:val="ru-RU"/>
              </w:rPr>
            </w:pPr>
          </w:p>
        </w:tc>
      </w:tr>
      <w:tr w:rsidR="001C3313" w:rsidRPr="0088649D">
        <w:trPr>
          <w:gridAfter w:val="1"/>
          <w:wAfter w:w="34" w:type="dxa"/>
        </w:trPr>
        <w:tc>
          <w:tcPr>
            <w:tcW w:w="10139" w:type="dxa"/>
            <w:gridSpan w:val="43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  <w:lang w:val="ru-RU"/>
              </w:rPr>
            </w:pPr>
            <w:r w:rsidRPr="0088649D">
              <w:rPr>
                <w:rFonts w:cs="Times New Roman"/>
                <w:lang w:val="ru-RU"/>
              </w:rPr>
              <w:t>Срок производства ремонтно-строительных работ:</w:t>
            </w:r>
          </w:p>
        </w:tc>
      </w:tr>
      <w:tr w:rsidR="001C3313" w:rsidRPr="0088649D">
        <w:trPr>
          <w:gridAfter w:val="1"/>
          <w:wAfter w:w="34" w:type="dxa"/>
        </w:trPr>
        <w:tc>
          <w:tcPr>
            <w:tcW w:w="385" w:type="dxa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  <w:r w:rsidRPr="0088649D">
              <w:rPr>
                <w:rFonts w:cs="Times New Roman"/>
              </w:rPr>
              <w:t>с</w:t>
            </w:r>
          </w:p>
        </w:tc>
        <w:tc>
          <w:tcPr>
            <w:tcW w:w="423" w:type="dxa"/>
            <w:gridSpan w:val="4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  <w:r w:rsidRPr="0088649D">
              <w:rPr>
                <w:rFonts w:cs="Times New Roman"/>
              </w:rPr>
              <w:t>«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  <w:r w:rsidRPr="0088649D">
              <w:rPr>
                <w:rFonts w:cs="Times New Roman"/>
              </w:rPr>
              <w:t>»</w:t>
            </w:r>
          </w:p>
        </w:tc>
        <w:tc>
          <w:tcPr>
            <w:tcW w:w="170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  <w:r w:rsidRPr="0088649D">
              <w:rPr>
                <w:rFonts w:cs="Times New Roman"/>
              </w:rPr>
              <w:t>20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  <w:r w:rsidRPr="0088649D">
              <w:rPr>
                <w:rFonts w:cs="Times New Roman"/>
              </w:rPr>
              <w:t>г.  по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  <w:r w:rsidRPr="0088649D">
              <w:rPr>
                <w:rFonts w:cs="Times New Roman"/>
              </w:rPr>
              <w:t>«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  <w:r w:rsidRPr="0088649D">
              <w:rPr>
                <w:rFonts w:cs="Times New Roman"/>
              </w:rPr>
              <w:t>»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  <w:r w:rsidRPr="0088649D">
              <w:rPr>
                <w:rFonts w:cs="Times New Roman"/>
              </w:rPr>
              <w:t>20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542" w:type="dxa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  <w:r w:rsidRPr="0088649D">
              <w:rPr>
                <w:rFonts w:cs="Times New Roman"/>
              </w:rPr>
              <w:t>г.</w:t>
            </w:r>
          </w:p>
        </w:tc>
      </w:tr>
      <w:tr w:rsidR="001C3313" w:rsidRPr="0088649D">
        <w:trPr>
          <w:gridAfter w:val="1"/>
          <w:wAfter w:w="34" w:type="dxa"/>
        </w:trPr>
        <w:tc>
          <w:tcPr>
            <w:tcW w:w="385" w:type="dxa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423" w:type="dxa"/>
            <w:gridSpan w:val="4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170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542" w:type="dxa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</w:tr>
      <w:tr w:rsidR="001C3313" w:rsidRPr="0088649D">
        <w:trPr>
          <w:gridAfter w:val="1"/>
          <w:wAfter w:w="34" w:type="dxa"/>
        </w:trPr>
        <w:tc>
          <w:tcPr>
            <w:tcW w:w="10139" w:type="dxa"/>
            <w:gridSpan w:val="43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  <w:lang w:val="ru-RU"/>
              </w:rPr>
            </w:pPr>
            <w:r w:rsidRPr="0088649D">
              <w:rPr>
                <w:rFonts w:eastAsia="Times New Roman" w:cs="Times New Roman"/>
                <w:lang w:val="ru-RU" w:eastAsia="ar-SA"/>
              </w:rPr>
              <w:t>Режим производства ремонтно-строительных работ:</w:t>
            </w:r>
          </w:p>
        </w:tc>
      </w:tr>
      <w:tr w:rsidR="001C3313" w:rsidRPr="0088649D">
        <w:trPr>
          <w:gridAfter w:val="1"/>
          <w:wAfter w:w="34" w:type="dxa"/>
        </w:trPr>
        <w:tc>
          <w:tcPr>
            <w:tcW w:w="385" w:type="dxa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  <w:r w:rsidRPr="0088649D">
              <w:rPr>
                <w:rFonts w:cs="Times New Roman"/>
              </w:rPr>
              <w:t>с</w:t>
            </w:r>
          </w:p>
        </w:tc>
        <w:tc>
          <w:tcPr>
            <w:tcW w:w="155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  <w:r w:rsidRPr="0088649D">
              <w:rPr>
                <w:rFonts w:cs="Times New Roman"/>
              </w:rPr>
              <w:t>по</w:t>
            </w:r>
          </w:p>
        </w:tc>
        <w:tc>
          <w:tcPr>
            <w:tcW w:w="127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993" w:type="dxa"/>
            <w:gridSpan w:val="5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  <w:r w:rsidRPr="0088649D">
              <w:rPr>
                <w:rFonts w:cs="Times New Roman"/>
              </w:rPr>
              <w:t>часов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432" w:type="dxa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  <w:r w:rsidRPr="0088649D">
              <w:rPr>
                <w:rFonts w:cs="Times New Roman"/>
              </w:rPr>
              <w:t>в</w:t>
            </w:r>
          </w:p>
        </w:tc>
        <w:tc>
          <w:tcPr>
            <w:tcW w:w="311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  <w:r w:rsidRPr="0088649D">
              <w:rPr>
                <w:rFonts w:cs="Times New Roman"/>
              </w:rPr>
              <w:t>дни.</w:t>
            </w:r>
          </w:p>
        </w:tc>
      </w:tr>
      <w:tr w:rsidR="001C3313" w:rsidRPr="0088649D">
        <w:trPr>
          <w:gridAfter w:val="1"/>
          <w:wAfter w:w="34" w:type="dxa"/>
        </w:trPr>
        <w:tc>
          <w:tcPr>
            <w:tcW w:w="385" w:type="dxa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155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127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5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708" w:type="dxa"/>
            <w:gridSpan w:val="4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432" w:type="dxa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311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</w:tr>
      <w:tr w:rsidR="001C3313" w:rsidRPr="0088649D">
        <w:trPr>
          <w:gridAfter w:val="1"/>
          <w:wAfter w:w="34" w:type="dxa"/>
        </w:trPr>
        <w:tc>
          <w:tcPr>
            <w:tcW w:w="10139" w:type="dxa"/>
            <w:gridSpan w:val="43"/>
            <w:shd w:val="clear" w:color="auto" w:fill="auto"/>
          </w:tcPr>
          <w:p w:rsidR="001C3313" w:rsidRPr="0088649D" w:rsidRDefault="001C3313" w:rsidP="00864047">
            <w:pPr>
              <w:pStyle w:val="ConsPlusNonformat"/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 w:bidi="ar-SA"/>
              </w:rPr>
            </w:pPr>
            <w:r w:rsidRPr="008864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 w:bidi="ar-SA"/>
              </w:rPr>
              <w:t>Обязуюсь:</w:t>
            </w:r>
          </w:p>
          <w:p w:rsidR="001C3313" w:rsidRPr="0088649D" w:rsidRDefault="001C3313" w:rsidP="00864047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 w:bidi="ar-SA"/>
              </w:rPr>
            </w:pPr>
            <w:r w:rsidRPr="008864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 w:bidi="ar-SA"/>
              </w:rPr>
              <w:t>- осуществить ремонтно-строительные работы  в   соответствии   с проектом (проектной документацией);</w:t>
            </w:r>
          </w:p>
          <w:p w:rsidR="001C3313" w:rsidRPr="0088649D" w:rsidRDefault="001C3313" w:rsidP="00864047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 w:bidi="ar-SA"/>
              </w:rPr>
            </w:pPr>
            <w:r w:rsidRPr="008864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 w:bidi="ar-SA"/>
              </w:rPr>
              <w:t>- обеспечить    свободный    доступ     к    месту    проведения ремонтно-строительных  работ   должностных   лиц  органа  местного самоуправления муниципального образования либо уполномоченного  им органа для проверки хода работ;</w:t>
            </w:r>
          </w:p>
          <w:p w:rsidR="001C3313" w:rsidRPr="0088649D" w:rsidRDefault="001C3313" w:rsidP="00864047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 w:bidi="ar-SA"/>
              </w:rPr>
            </w:pPr>
            <w:r w:rsidRPr="008864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 w:bidi="ar-SA"/>
              </w:rPr>
              <w:t>- осуществить работы в установленные сроки и с соблюдением согласованного режима проведения работ.</w:t>
            </w:r>
          </w:p>
        </w:tc>
      </w:tr>
      <w:tr w:rsidR="001C3313" w:rsidRPr="0088649D">
        <w:trPr>
          <w:gridAfter w:val="1"/>
          <w:wAfter w:w="34" w:type="dxa"/>
        </w:trPr>
        <w:tc>
          <w:tcPr>
            <w:tcW w:w="10139" w:type="dxa"/>
            <w:gridSpan w:val="43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  <w:lang w:val="ru-RU"/>
              </w:rPr>
            </w:pPr>
          </w:p>
        </w:tc>
      </w:tr>
      <w:tr w:rsidR="001C3313" w:rsidRPr="0088649D">
        <w:trPr>
          <w:gridAfter w:val="1"/>
          <w:wAfter w:w="34" w:type="dxa"/>
        </w:trPr>
        <w:tc>
          <w:tcPr>
            <w:tcW w:w="10139" w:type="dxa"/>
            <w:gridSpan w:val="43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  <w:lang w:val="ru-RU"/>
              </w:rPr>
            </w:pPr>
            <w:r w:rsidRPr="0088649D">
              <w:rPr>
                <w:rFonts w:eastAsia="Times New Roman" w:cs="Times New Roman"/>
                <w:lang w:val="ru-RU" w:eastAsia="ar-SA"/>
              </w:rPr>
              <w:t>Согласие на переустройство и (или) перепланировку получено от совместно проживающих совершеннолетних членов   семьи   нанимателя жилого помещения по договору социального найма</w:t>
            </w:r>
          </w:p>
        </w:tc>
      </w:tr>
      <w:tr w:rsidR="001C3313" w:rsidRPr="0088649D">
        <w:trPr>
          <w:gridAfter w:val="1"/>
          <w:wAfter w:w="34" w:type="dxa"/>
        </w:trPr>
        <w:tc>
          <w:tcPr>
            <w:tcW w:w="526" w:type="dxa"/>
            <w:gridSpan w:val="3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  <w:r w:rsidRPr="0088649D">
              <w:rPr>
                <w:rFonts w:cs="Times New Roman"/>
              </w:rPr>
              <w:t>от</w:t>
            </w:r>
          </w:p>
        </w:tc>
        <w:tc>
          <w:tcPr>
            <w:tcW w:w="282" w:type="dxa"/>
            <w:gridSpan w:val="2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  <w:r w:rsidRPr="0088649D">
              <w:rPr>
                <w:rFonts w:cs="Times New Roman"/>
              </w:rPr>
              <w:t>«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283" w:type="dxa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  <w:r w:rsidRPr="0088649D">
              <w:rPr>
                <w:rFonts w:cs="Times New Roman"/>
              </w:rPr>
              <w:t>»</w:t>
            </w:r>
          </w:p>
        </w:tc>
        <w:tc>
          <w:tcPr>
            <w:tcW w:w="184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  <w:r w:rsidRPr="0088649D">
              <w:rPr>
                <w:rFonts w:cs="Times New Roman"/>
              </w:rPr>
              <w:t>20</w:t>
            </w:r>
          </w:p>
        </w:tc>
        <w:tc>
          <w:tcPr>
            <w:tcW w:w="5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  <w:r w:rsidRPr="0088649D">
              <w:rPr>
                <w:rFonts w:cs="Times New Roman"/>
              </w:rPr>
              <w:t>г.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  <w:r w:rsidRPr="0088649D">
              <w:rPr>
                <w:rFonts w:cs="Times New Roman"/>
              </w:rPr>
              <w:t>№</w:t>
            </w:r>
          </w:p>
        </w:tc>
        <w:tc>
          <w:tcPr>
            <w:tcW w:w="29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017" w:type="dxa"/>
            <w:gridSpan w:val="3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</w:tr>
      <w:tr w:rsidR="001C3313" w:rsidRPr="0088649D">
        <w:trPr>
          <w:gridAfter w:val="1"/>
          <w:wAfter w:w="34" w:type="dxa"/>
        </w:trPr>
        <w:tc>
          <w:tcPr>
            <w:tcW w:w="5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292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10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</w:tr>
      <w:tr w:rsidR="001C3313" w:rsidRPr="0088649D">
        <w:trPr>
          <w:gridAfter w:val="1"/>
          <w:wAfter w:w="34" w:type="dxa"/>
        </w:trPr>
        <w:tc>
          <w:tcPr>
            <w:tcW w:w="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</w:rPr>
            </w:pPr>
            <w:r w:rsidRPr="0088649D">
              <w:rPr>
                <w:rFonts w:cs="Times New Roman"/>
              </w:rPr>
              <w:t>№ п/п</w:t>
            </w:r>
          </w:p>
        </w:tc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</w:rPr>
            </w:pPr>
            <w:r w:rsidRPr="0088649D">
              <w:rPr>
                <w:rFonts w:cs="Times New Roman"/>
              </w:rPr>
              <w:t>Ф.И.О.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  <w:lang w:val="ru-RU"/>
              </w:rPr>
            </w:pPr>
            <w:r w:rsidRPr="0088649D">
              <w:rPr>
                <w:rFonts w:eastAsia="Times New Roman" w:cs="Times New Roman"/>
                <w:lang w:val="ru-RU" w:eastAsia="ar-SA"/>
              </w:rPr>
              <w:t xml:space="preserve">Документ, удостоверяющий  </w:t>
            </w:r>
            <w:r w:rsidRPr="0088649D">
              <w:rPr>
                <w:rFonts w:eastAsia="Times New Roman" w:cs="Times New Roman"/>
                <w:lang w:val="ru-RU" w:eastAsia="ar-SA"/>
              </w:rPr>
              <w:br/>
              <w:t>личность (серия, номер, кем и когда выдан)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</w:rPr>
            </w:pPr>
            <w:r w:rsidRPr="0088649D">
              <w:rPr>
                <w:rFonts w:cs="Times New Roman"/>
              </w:rPr>
              <w:t>Подпись*</w:t>
            </w:r>
          </w:p>
        </w:tc>
        <w:tc>
          <w:tcPr>
            <w:tcW w:w="1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  <w:lang w:val="ru-RU"/>
              </w:rPr>
            </w:pPr>
            <w:r w:rsidRPr="0088649D">
              <w:rPr>
                <w:rFonts w:eastAsia="Times New Roman" w:cs="Times New Roman"/>
                <w:lang w:val="ru-RU" w:eastAsia="ar-SA"/>
              </w:rPr>
              <w:t xml:space="preserve">Отметка о нотариальном  </w:t>
            </w:r>
            <w:r w:rsidRPr="0088649D">
              <w:rPr>
                <w:rFonts w:eastAsia="Times New Roman" w:cs="Times New Roman"/>
                <w:lang w:val="ru-RU" w:eastAsia="ar-SA"/>
              </w:rPr>
              <w:br/>
              <w:t>заверении подписей лиц</w:t>
            </w:r>
          </w:p>
        </w:tc>
      </w:tr>
      <w:tr w:rsidR="001C3313" w:rsidRPr="0088649D">
        <w:trPr>
          <w:gridAfter w:val="1"/>
          <w:wAfter w:w="34" w:type="dxa"/>
        </w:trPr>
        <w:tc>
          <w:tcPr>
            <w:tcW w:w="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</w:rPr>
            </w:pPr>
            <w:r w:rsidRPr="0088649D">
              <w:rPr>
                <w:rFonts w:cs="Times New Roman"/>
              </w:rPr>
              <w:t>1</w:t>
            </w:r>
          </w:p>
        </w:tc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</w:rPr>
            </w:pPr>
            <w:r w:rsidRPr="0088649D">
              <w:rPr>
                <w:rFonts w:cs="Times New Roman"/>
              </w:rPr>
              <w:t>2</w:t>
            </w: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</w:rPr>
            </w:pPr>
            <w:r w:rsidRPr="0088649D">
              <w:rPr>
                <w:rFonts w:cs="Times New Roman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</w:rPr>
            </w:pPr>
            <w:r w:rsidRPr="0088649D">
              <w:rPr>
                <w:rFonts w:cs="Times New Roman"/>
              </w:rPr>
              <w:t>4</w:t>
            </w:r>
          </w:p>
        </w:tc>
        <w:tc>
          <w:tcPr>
            <w:tcW w:w="1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</w:rPr>
            </w:pPr>
            <w:r w:rsidRPr="0088649D">
              <w:rPr>
                <w:rFonts w:cs="Times New Roman"/>
              </w:rPr>
              <w:t>5</w:t>
            </w:r>
          </w:p>
        </w:tc>
      </w:tr>
      <w:tr w:rsidR="001C3313" w:rsidRPr="0088649D">
        <w:trPr>
          <w:gridAfter w:val="1"/>
          <w:wAfter w:w="34" w:type="dxa"/>
        </w:trPr>
        <w:tc>
          <w:tcPr>
            <w:tcW w:w="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</w:rPr>
            </w:pPr>
            <w:r w:rsidRPr="0088649D">
              <w:rPr>
                <w:rFonts w:cs="Times New Roman"/>
              </w:rPr>
              <w:t>1</w:t>
            </w:r>
          </w:p>
        </w:tc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  <w:b/>
                <w:i/>
              </w:rPr>
            </w:pPr>
          </w:p>
        </w:tc>
      </w:tr>
      <w:tr w:rsidR="001C3313" w:rsidRPr="0088649D">
        <w:trPr>
          <w:gridAfter w:val="1"/>
          <w:wAfter w:w="34" w:type="dxa"/>
        </w:trPr>
        <w:tc>
          <w:tcPr>
            <w:tcW w:w="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</w:rPr>
            </w:pPr>
            <w:r w:rsidRPr="0088649D">
              <w:rPr>
                <w:rFonts w:cs="Times New Roman"/>
              </w:rPr>
              <w:t>2</w:t>
            </w:r>
          </w:p>
        </w:tc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  <w:b/>
                <w:i/>
              </w:rPr>
            </w:pPr>
          </w:p>
        </w:tc>
      </w:tr>
      <w:tr w:rsidR="001C3313" w:rsidRPr="0088649D">
        <w:trPr>
          <w:gridAfter w:val="1"/>
          <w:wAfter w:w="34" w:type="dxa"/>
        </w:trPr>
        <w:tc>
          <w:tcPr>
            <w:tcW w:w="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</w:rPr>
            </w:pPr>
            <w:r w:rsidRPr="0088649D">
              <w:rPr>
                <w:rFonts w:cs="Times New Roman"/>
              </w:rPr>
              <w:t>3</w:t>
            </w:r>
          </w:p>
        </w:tc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2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  <w:b/>
                <w:i/>
              </w:rPr>
            </w:pPr>
          </w:p>
        </w:tc>
      </w:tr>
      <w:tr w:rsidR="001C3313" w:rsidRPr="0088649D">
        <w:trPr>
          <w:gridAfter w:val="1"/>
          <w:wAfter w:w="34" w:type="dxa"/>
        </w:trPr>
        <w:tc>
          <w:tcPr>
            <w:tcW w:w="10139" w:type="dxa"/>
            <w:gridSpan w:val="43"/>
            <w:tcBorders>
              <w:top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both"/>
              <w:rPr>
                <w:rFonts w:cs="Times New Roman"/>
                <w:lang w:val="ru-RU"/>
              </w:rPr>
            </w:pPr>
            <w:r w:rsidRPr="0088649D">
              <w:rPr>
                <w:rFonts w:eastAsia="Times New Roman" w:cs="Times New Roman"/>
                <w:lang w:val="ru-RU" w:eastAsia="ar-SA"/>
              </w:rPr>
              <w:t>*Подписи  ставятся   в   присутствии   должностного  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</w:t>
            </w:r>
          </w:p>
        </w:tc>
      </w:tr>
      <w:tr w:rsidR="001C3313" w:rsidRPr="0088649D">
        <w:trPr>
          <w:gridAfter w:val="1"/>
          <w:wAfter w:w="34" w:type="dxa"/>
        </w:trPr>
        <w:tc>
          <w:tcPr>
            <w:tcW w:w="10139" w:type="dxa"/>
            <w:gridSpan w:val="43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  <w:lang w:val="ru-RU"/>
              </w:rPr>
            </w:pPr>
          </w:p>
        </w:tc>
      </w:tr>
      <w:tr w:rsidR="001C3313" w:rsidRPr="0088649D">
        <w:trPr>
          <w:gridAfter w:val="1"/>
          <w:wAfter w:w="34" w:type="dxa"/>
        </w:trPr>
        <w:tc>
          <w:tcPr>
            <w:tcW w:w="10139" w:type="dxa"/>
            <w:gridSpan w:val="43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  <w:lang w:val="ru-RU"/>
              </w:rPr>
            </w:pPr>
            <w:r w:rsidRPr="0088649D">
              <w:rPr>
                <w:rFonts w:eastAsia="Times New Roman" w:cs="Times New Roman"/>
                <w:lang w:val="ru-RU" w:eastAsia="ar-SA"/>
              </w:rPr>
              <w:t>К заявлению прилагаются следующие документы:</w:t>
            </w:r>
          </w:p>
        </w:tc>
      </w:tr>
      <w:tr w:rsidR="001C3313" w:rsidRPr="0088649D">
        <w:trPr>
          <w:gridAfter w:val="1"/>
          <w:wAfter w:w="34" w:type="dxa"/>
        </w:trPr>
        <w:tc>
          <w:tcPr>
            <w:tcW w:w="526" w:type="dxa"/>
            <w:gridSpan w:val="3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  <w:r w:rsidRPr="0088649D">
              <w:rPr>
                <w:rFonts w:cs="Times New Roman"/>
              </w:rPr>
              <w:t>1)</w:t>
            </w:r>
          </w:p>
        </w:tc>
        <w:tc>
          <w:tcPr>
            <w:tcW w:w="4804" w:type="dxa"/>
            <w:gridSpan w:val="25"/>
            <w:vMerge w:val="restart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  <w:lang w:val="ru-RU"/>
              </w:rPr>
            </w:pPr>
            <w:r w:rsidRPr="0088649D">
              <w:rPr>
                <w:rFonts w:eastAsia="Times New Roman" w:cs="Times New Roman"/>
                <w:lang w:val="ru-RU" w:eastAsia="ar-SA"/>
              </w:rPr>
              <w:t>Правоустанавливающие документы на переустраиваемое и (или) перепланируемое жилое помещение</w:t>
            </w:r>
          </w:p>
        </w:tc>
        <w:tc>
          <w:tcPr>
            <w:tcW w:w="4809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</w:tc>
      </w:tr>
      <w:tr w:rsidR="001C3313" w:rsidRPr="0088649D">
        <w:trPr>
          <w:gridAfter w:val="1"/>
          <w:wAfter w:w="34" w:type="dxa"/>
        </w:trPr>
        <w:tc>
          <w:tcPr>
            <w:tcW w:w="526" w:type="dxa"/>
            <w:gridSpan w:val="3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  <w:lang w:val="ru-RU"/>
              </w:rPr>
            </w:pPr>
          </w:p>
        </w:tc>
        <w:tc>
          <w:tcPr>
            <w:tcW w:w="4804" w:type="dxa"/>
            <w:gridSpan w:val="25"/>
            <w:vMerge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  <w:lang w:val="ru-RU"/>
              </w:rPr>
            </w:pPr>
          </w:p>
        </w:tc>
        <w:tc>
          <w:tcPr>
            <w:tcW w:w="4809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  <w:lang w:val="ru-RU"/>
              </w:rPr>
            </w:pPr>
          </w:p>
        </w:tc>
      </w:tr>
      <w:tr w:rsidR="001C3313" w:rsidRPr="0088649D">
        <w:trPr>
          <w:gridAfter w:val="1"/>
          <w:wAfter w:w="34" w:type="dxa"/>
        </w:trPr>
        <w:tc>
          <w:tcPr>
            <w:tcW w:w="526" w:type="dxa"/>
            <w:gridSpan w:val="3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  <w:lang w:val="ru-RU"/>
              </w:rPr>
            </w:pPr>
          </w:p>
        </w:tc>
        <w:tc>
          <w:tcPr>
            <w:tcW w:w="9613" w:type="dxa"/>
            <w:gridSpan w:val="40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  <w:lang w:val="ru-RU"/>
              </w:rPr>
            </w:pPr>
          </w:p>
        </w:tc>
      </w:tr>
      <w:tr w:rsidR="001C3313" w:rsidRPr="0088649D">
        <w:trPr>
          <w:gridAfter w:val="1"/>
          <w:wAfter w:w="34" w:type="dxa"/>
        </w:trPr>
        <w:tc>
          <w:tcPr>
            <w:tcW w:w="526" w:type="dxa"/>
            <w:gridSpan w:val="3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  <w:r w:rsidRPr="0088649D">
              <w:rPr>
                <w:rFonts w:cs="Times New Roman"/>
              </w:rPr>
              <w:t>2)</w:t>
            </w:r>
          </w:p>
        </w:tc>
        <w:tc>
          <w:tcPr>
            <w:tcW w:w="9613" w:type="dxa"/>
            <w:gridSpan w:val="40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  <w:lang w:val="ru-RU"/>
              </w:rPr>
            </w:pPr>
            <w:r w:rsidRPr="0088649D">
              <w:rPr>
                <w:rFonts w:eastAsia="Times New Roman" w:cs="Times New Roman"/>
                <w:lang w:val="ru-RU" w:eastAsia="ar-SA"/>
              </w:rPr>
              <w:t>Проект  (проектная   документация)   переустройства   и   (или) перепланировки</w:t>
            </w:r>
          </w:p>
        </w:tc>
      </w:tr>
      <w:tr w:rsidR="001C3313" w:rsidRPr="0088649D">
        <w:trPr>
          <w:gridAfter w:val="1"/>
          <w:wAfter w:w="34" w:type="dxa"/>
        </w:trPr>
        <w:tc>
          <w:tcPr>
            <w:tcW w:w="526" w:type="dxa"/>
            <w:gridSpan w:val="3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  <w:lang w:val="ru-RU"/>
              </w:rPr>
            </w:pPr>
          </w:p>
        </w:tc>
        <w:tc>
          <w:tcPr>
            <w:tcW w:w="2976" w:type="dxa"/>
            <w:gridSpan w:val="15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  <w:r w:rsidRPr="0088649D">
              <w:rPr>
                <w:rFonts w:eastAsia="Times New Roman" w:cs="Times New Roman"/>
                <w:lang w:eastAsia="ar-SA"/>
              </w:rPr>
              <w:t>жилого помещения на</w:t>
            </w:r>
          </w:p>
        </w:tc>
        <w:tc>
          <w:tcPr>
            <w:tcW w:w="12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5356" w:type="dxa"/>
            <w:gridSpan w:val="17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  <w:r w:rsidRPr="0088649D">
              <w:rPr>
                <w:rFonts w:cs="Times New Roman"/>
              </w:rPr>
              <w:t>листах.</w:t>
            </w:r>
          </w:p>
        </w:tc>
      </w:tr>
      <w:tr w:rsidR="001C3313" w:rsidRPr="0088649D">
        <w:trPr>
          <w:gridAfter w:val="1"/>
          <w:wAfter w:w="34" w:type="dxa"/>
        </w:trPr>
        <w:tc>
          <w:tcPr>
            <w:tcW w:w="526" w:type="dxa"/>
            <w:gridSpan w:val="3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2976" w:type="dxa"/>
            <w:gridSpan w:val="15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128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5356" w:type="dxa"/>
            <w:gridSpan w:val="17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</w:tr>
      <w:tr w:rsidR="001C3313" w:rsidRPr="0088649D">
        <w:trPr>
          <w:gridAfter w:val="1"/>
          <w:wAfter w:w="34" w:type="dxa"/>
        </w:trPr>
        <w:tc>
          <w:tcPr>
            <w:tcW w:w="526" w:type="dxa"/>
            <w:gridSpan w:val="3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  <w:r w:rsidRPr="0088649D">
              <w:rPr>
                <w:rFonts w:cs="Times New Roman"/>
              </w:rPr>
              <w:t>3)</w:t>
            </w:r>
          </w:p>
        </w:tc>
        <w:tc>
          <w:tcPr>
            <w:tcW w:w="9613" w:type="dxa"/>
            <w:gridSpan w:val="40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  <w:lang w:val="ru-RU"/>
              </w:rPr>
            </w:pPr>
            <w:r w:rsidRPr="0088649D">
              <w:rPr>
                <w:rFonts w:eastAsia="Times New Roman" w:cs="Times New Roman"/>
                <w:lang w:val="ru-RU" w:eastAsia="ar-SA"/>
              </w:rPr>
              <w:t>Технический паспорт переустраиваемого и (или)  перепланируемого жилого</w:t>
            </w:r>
          </w:p>
        </w:tc>
      </w:tr>
      <w:tr w:rsidR="001C3313" w:rsidRPr="0088649D">
        <w:trPr>
          <w:gridAfter w:val="1"/>
          <w:wAfter w:w="34" w:type="dxa"/>
        </w:trPr>
        <w:tc>
          <w:tcPr>
            <w:tcW w:w="526" w:type="dxa"/>
            <w:gridSpan w:val="3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  <w:lang w:val="ru-RU"/>
              </w:rPr>
            </w:pPr>
          </w:p>
        </w:tc>
        <w:tc>
          <w:tcPr>
            <w:tcW w:w="2976" w:type="dxa"/>
            <w:gridSpan w:val="15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  <w:r w:rsidRPr="0088649D">
              <w:rPr>
                <w:rFonts w:eastAsia="Times New Roman" w:cs="Times New Roman"/>
                <w:lang w:eastAsia="ar-SA"/>
              </w:rPr>
              <w:t>жилого помещения на</w:t>
            </w:r>
          </w:p>
        </w:tc>
        <w:tc>
          <w:tcPr>
            <w:tcW w:w="12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5356" w:type="dxa"/>
            <w:gridSpan w:val="17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  <w:r w:rsidRPr="0088649D">
              <w:rPr>
                <w:rFonts w:cs="Times New Roman"/>
              </w:rPr>
              <w:t>листах.</w:t>
            </w:r>
          </w:p>
        </w:tc>
      </w:tr>
      <w:tr w:rsidR="001C3313" w:rsidRPr="0088649D">
        <w:trPr>
          <w:gridAfter w:val="1"/>
          <w:wAfter w:w="34" w:type="dxa"/>
        </w:trPr>
        <w:tc>
          <w:tcPr>
            <w:tcW w:w="526" w:type="dxa"/>
            <w:gridSpan w:val="3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2976" w:type="dxa"/>
            <w:gridSpan w:val="15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128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5356" w:type="dxa"/>
            <w:gridSpan w:val="17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</w:tr>
      <w:tr w:rsidR="001C3313" w:rsidRPr="0088649D">
        <w:trPr>
          <w:gridAfter w:val="1"/>
          <w:wAfter w:w="34" w:type="dxa"/>
        </w:trPr>
        <w:tc>
          <w:tcPr>
            <w:tcW w:w="526" w:type="dxa"/>
            <w:gridSpan w:val="3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  <w:r w:rsidRPr="0088649D">
              <w:rPr>
                <w:rFonts w:cs="Times New Roman"/>
              </w:rPr>
              <w:t>4)</w:t>
            </w:r>
          </w:p>
        </w:tc>
        <w:tc>
          <w:tcPr>
            <w:tcW w:w="9613" w:type="dxa"/>
            <w:gridSpan w:val="40"/>
            <w:shd w:val="clear" w:color="auto" w:fill="auto"/>
          </w:tcPr>
          <w:p w:rsidR="001C3313" w:rsidRPr="0088649D" w:rsidRDefault="001C3313" w:rsidP="00864047">
            <w:pPr>
              <w:jc w:val="both"/>
              <w:rPr>
                <w:rFonts w:cs="Times New Roman"/>
                <w:lang w:val="ru-RU"/>
              </w:rPr>
            </w:pPr>
            <w:r w:rsidRPr="0088649D">
              <w:rPr>
                <w:rFonts w:eastAsia="Times New Roman" w:cs="Times New Roman"/>
                <w:lang w:val="ru-RU" w:eastAsia="ar-SA"/>
              </w:rPr>
              <w:t xml:space="preserve">Заключение органа по охране памятников архитектуры, истории   и культуры о 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</w:t>
            </w:r>
          </w:p>
        </w:tc>
      </w:tr>
      <w:tr w:rsidR="001C3313" w:rsidRPr="0088649D">
        <w:trPr>
          <w:gridAfter w:val="1"/>
          <w:wAfter w:w="34" w:type="dxa"/>
        </w:trPr>
        <w:tc>
          <w:tcPr>
            <w:tcW w:w="526" w:type="dxa"/>
            <w:gridSpan w:val="3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  <w:lang w:val="ru-RU"/>
              </w:rPr>
            </w:pPr>
          </w:p>
        </w:tc>
        <w:tc>
          <w:tcPr>
            <w:tcW w:w="2976" w:type="dxa"/>
            <w:gridSpan w:val="15"/>
            <w:shd w:val="clear" w:color="auto" w:fill="auto"/>
          </w:tcPr>
          <w:p w:rsidR="001C3313" w:rsidRPr="0088649D" w:rsidRDefault="001C3313" w:rsidP="00864047">
            <w:pPr>
              <w:jc w:val="both"/>
              <w:rPr>
                <w:rFonts w:cs="Times New Roman"/>
              </w:rPr>
            </w:pPr>
            <w:r w:rsidRPr="0088649D">
              <w:rPr>
                <w:rFonts w:eastAsia="Times New Roman" w:cs="Times New Roman"/>
                <w:lang w:eastAsia="ar-SA"/>
              </w:rPr>
              <w:t>или культуры) на</w:t>
            </w:r>
          </w:p>
        </w:tc>
        <w:tc>
          <w:tcPr>
            <w:tcW w:w="12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5356" w:type="dxa"/>
            <w:gridSpan w:val="17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  <w:r w:rsidRPr="0088649D">
              <w:rPr>
                <w:rFonts w:cs="Times New Roman"/>
              </w:rPr>
              <w:t>листах.</w:t>
            </w:r>
          </w:p>
        </w:tc>
      </w:tr>
      <w:tr w:rsidR="001C3313" w:rsidRPr="0088649D">
        <w:trPr>
          <w:gridAfter w:val="1"/>
          <w:wAfter w:w="34" w:type="dxa"/>
        </w:trPr>
        <w:tc>
          <w:tcPr>
            <w:tcW w:w="526" w:type="dxa"/>
            <w:gridSpan w:val="3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2976" w:type="dxa"/>
            <w:gridSpan w:val="15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128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5356" w:type="dxa"/>
            <w:gridSpan w:val="17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</w:tr>
      <w:tr w:rsidR="001C3313" w:rsidRPr="0088649D">
        <w:trPr>
          <w:gridAfter w:val="1"/>
          <w:wAfter w:w="34" w:type="dxa"/>
        </w:trPr>
        <w:tc>
          <w:tcPr>
            <w:tcW w:w="526" w:type="dxa"/>
            <w:gridSpan w:val="3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  <w:r w:rsidRPr="0088649D">
              <w:rPr>
                <w:rFonts w:cs="Times New Roman"/>
              </w:rPr>
              <w:t>5)</w:t>
            </w:r>
          </w:p>
        </w:tc>
        <w:tc>
          <w:tcPr>
            <w:tcW w:w="9613" w:type="dxa"/>
            <w:gridSpan w:val="40"/>
            <w:shd w:val="clear" w:color="auto" w:fill="auto"/>
          </w:tcPr>
          <w:p w:rsidR="001C3313" w:rsidRPr="0088649D" w:rsidRDefault="001C3313" w:rsidP="00864047">
            <w:pPr>
              <w:jc w:val="both"/>
              <w:rPr>
                <w:rFonts w:cs="Times New Roman"/>
                <w:lang w:val="ru-RU"/>
              </w:rPr>
            </w:pPr>
            <w:r w:rsidRPr="0088649D">
              <w:rPr>
                <w:rFonts w:eastAsia="Times New Roman" w:cs="Times New Roman"/>
                <w:lang w:val="ru-RU" w:eastAsia="ar-SA"/>
              </w:rPr>
              <w:t>Документы, подтверждающие согласие временно отсутствующих членов семьи нанимателя на переустройство и (или) перепланировку жилого</w:t>
            </w:r>
          </w:p>
        </w:tc>
      </w:tr>
      <w:tr w:rsidR="001C3313" w:rsidRPr="0088649D">
        <w:trPr>
          <w:gridAfter w:val="1"/>
          <w:wAfter w:w="34" w:type="dxa"/>
        </w:trPr>
        <w:tc>
          <w:tcPr>
            <w:tcW w:w="526" w:type="dxa"/>
            <w:gridSpan w:val="3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  <w:lang w:val="ru-RU"/>
              </w:rPr>
            </w:pPr>
          </w:p>
        </w:tc>
        <w:tc>
          <w:tcPr>
            <w:tcW w:w="2976" w:type="dxa"/>
            <w:gridSpan w:val="15"/>
            <w:shd w:val="clear" w:color="auto" w:fill="auto"/>
          </w:tcPr>
          <w:p w:rsidR="001C3313" w:rsidRPr="0088649D" w:rsidRDefault="001C3313" w:rsidP="00864047">
            <w:pPr>
              <w:jc w:val="both"/>
              <w:rPr>
                <w:rFonts w:cs="Times New Roman"/>
              </w:rPr>
            </w:pPr>
            <w:r w:rsidRPr="0088649D">
              <w:rPr>
                <w:rFonts w:eastAsia="Times New Roman" w:cs="Times New Roman"/>
                <w:lang w:eastAsia="ar-SA"/>
              </w:rPr>
              <w:t>помещения, на</w:t>
            </w:r>
          </w:p>
        </w:tc>
        <w:tc>
          <w:tcPr>
            <w:tcW w:w="12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5356" w:type="dxa"/>
            <w:gridSpan w:val="17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  <w:r w:rsidRPr="0088649D">
              <w:rPr>
                <w:rFonts w:cs="Times New Roman"/>
              </w:rPr>
              <w:t>листах (при необходимости).</w:t>
            </w:r>
          </w:p>
        </w:tc>
      </w:tr>
      <w:tr w:rsidR="001C3313" w:rsidRPr="0088649D">
        <w:trPr>
          <w:gridAfter w:val="1"/>
          <w:wAfter w:w="34" w:type="dxa"/>
        </w:trPr>
        <w:tc>
          <w:tcPr>
            <w:tcW w:w="526" w:type="dxa"/>
            <w:gridSpan w:val="3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2976" w:type="dxa"/>
            <w:gridSpan w:val="15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128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5356" w:type="dxa"/>
            <w:gridSpan w:val="17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</w:tr>
      <w:tr w:rsidR="001C3313" w:rsidRPr="0088649D">
        <w:trPr>
          <w:gridAfter w:val="1"/>
          <w:wAfter w:w="34" w:type="dxa"/>
        </w:trPr>
        <w:tc>
          <w:tcPr>
            <w:tcW w:w="526" w:type="dxa"/>
            <w:gridSpan w:val="3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  <w:r w:rsidRPr="0088649D">
              <w:rPr>
                <w:rFonts w:cs="Times New Roman"/>
              </w:rPr>
              <w:t>6)</w:t>
            </w:r>
          </w:p>
        </w:tc>
        <w:tc>
          <w:tcPr>
            <w:tcW w:w="2414" w:type="dxa"/>
            <w:gridSpan w:val="11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  <w:r w:rsidRPr="0088649D">
              <w:rPr>
                <w:rFonts w:eastAsia="Times New Roman" w:cs="Times New Roman"/>
                <w:lang w:eastAsia="ar-SA"/>
              </w:rPr>
              <w:t>Иные документы:</w:t>
            </w:r>
          </w:p>
        </w:tc>
        <w:tc>
          <w:tcPr>
            <w:tcW w:w="7199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  <w:b/>
                <w:i/>
              </w:rPr>
            </w:pPr>
          </w:p>
        </w:tc>
      </w:tr>
      <w:tr w:rsidR="001C3313" w:rsidRPr="0088649D">
        <w:trPr>
          <w:gridAfter w:val="1"/>
          <w:wAfter w:w="34" w:type="dxa"/>
        </w:trPr>
        <w:tc>
          <w:tcPr>
            <w:tcW w:w="526" w:type="dxa"/>
            <w:gridSpan w:val="3"/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</w:rPr>
            </w:pPr>
          </w:p>
        </w:tc>
        <w:tc>
          <w:tcPr>
            <w:tcW w:w="2414" w:type="dxa"/>
            <w:gridSpan w:val="11"/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</w:rPr>
            </w:pPr>
          </w:p>
        </w:tc>
        <w:tc>
          <w:tcPr>
            <w:tcW w:w="7199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  <w:lang w:val="ru-RU"/>
              </w:rPr>
            </w:pPr>
            <w:r w:rsidRPr="0088649D">
              <w:rPr>
                <w:rFonts w:eastAsia="Times New Roman" w:cs="Times New Roman"/>
                <w:lang w:val="ru-RU" w:eastAsia="ar-SA"/>
              </w:rPr>
              <w:t>(доверенности, выписки из уставов и др.)</w:t>
            </w:r>
          </w:p>
        </w:tc>
      </w:tr>
      <w:tr w:rsidR="001C3313" w:rsidRPr="0088649D">
        <w:trPr>
          <w:gridAfter w:val="1"/>
          <w:wAfter w:w="34" w:type="dxa"/>
        </w:trPr>
        <w:tc>
          <w:tcPr>
            <w:tcW w:w="10139" w:type="dxa"/>
            <w:gridSpan w:val="43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  <w:lang w:val="ru-RU"/>
              </w:rPr>
            </w:pPr>
          </w:p>
        </w:tc>
      </w:tr>
      <w:tr w:rsidR="001C3313" w:rsidRPr="0088649D">
        <w:trPr>
          <w:gridAfter w:val="1"/>
          <w:wAfter w:w="34" w:type="dxa"/>
        </w:trPr>
        <w:tc>
          <w:tcPr>
            <w:tcW w:w="10139" w:type="dxa"/>
            <w:gridSpan w:val="43"/>
            <w:shd w:val="clear" w:color="auto" w:fill="auto"/>
          </w:tcPr>
          <w:p w:rsidR="001C3313" w:rsidRPr="0088649D" w:rsidRDefault="001C3313" w:rsidP="00864047">
            <w:pPr>
              <w:pStyle w:val="211"/>
              <w:tabs>
                <w:tab w:val="left" w:pos="567"/>
              </w:tabs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9D">
              <w:rPr>
                <w:rFonts w:ascii="Times New Roman" w:hAnsi="Times New Roman" w:cs="Times New Roman"/>
                <w:sz w:val="24"/>
                <w:szCs w:val="24"/>
              </w:rPr>
              <w:t>Я (Мы) даю (даем) согласие Администрации МО «Игринский район» (УР, Игринский район, п. Игра, ул. Советская, д. 29) в соответствии со статьей 9 Федерального закона «О персональных данных» на автоматизированную, а также без использования средств автоматизации обработку моих (наших) персональных данных в целях выполнения необходимых административных процедур для принятия решения о перепланировке и (или) переустройстве жилого помещения, а именно на совершение действий, предусмотренных пунктом 3 статьи 3 Федерального закона «О персональных данных», со сведениями, предоставленными мной (нами) в Администрацию МО «Игринский район».</w:t>
            </w:r>
          </w:p>
          <w:p w:rsidR="001C3313" w:rsidRPr="0088649D" w:rsidRDefault="001C3313" w:rsidP="00864047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ar-SA" w:bidi="ar-SA"/>
              </w:rPr>
            </w:pPr>
            <w:r w:rsidRPr="0088649D">
              <w:rPr>
                <w:rFonts w:ascii="Times New Roman" w:hAnsi="Times New Roman" w:cs="Times New Roman"/>
                <w:sz w:val="24"/>
                <w:szCs w:val="24"/>
              </w:rPr>
      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</w:r>
          </w:p>
        </w:tc>
      </w:tr>
      <w:tr w:rsidR="001C3313" w:rsidRPr="0088649D">
        <w:trPr>
          <w:gridAfter w:val="1"/>
          <w:wAfter w:w="34" w:type="dxa"/>
        </w:trPr>
        <w:tc>
          <w:tcPr>
            <w:tcW w:w="10139" w:type="dxa"/>
            <w:gridSpan w:val="43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  <w:lang w:val="ru-RU"/>
              </w:rPr>
            </w:pPr>
          </w:p>
        </w:tc>
      </w:tr>
      <w:tr w:rsidR="001C3313" w:rsidRPr="0088649D">
        <w:tc>
          <w:tcPr>
            <w:tcW w:w="10173" w:type="dxa"/>
            <w:gridSpan w:val="44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  <w:r w:rsidRPr="0088649D">
              <w:t>Подписи лиц, подавших заявление:</w:t>
            </w:r>
          </w:p>
        </w:tc>
      </w:tr>
      <w:tr w:rsidR="001C3313" w:rsidRPr="0088649D">
        <w:tc>
          <w:tcPr>
            <w:tcW w:w="10173" w:type="dxa"/>
            <w:gridSpan w:val="44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</w:tr>
      <w:tr w:rsidR="001C3313" w:rsidRPr="0088649D">
        <w:tc>
          <w:tcPr>
            <w:tcW w:w="391" w:type="dxa"/>
            <w:gridSpan w:val="2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  <w:r w:rsidRPr="0088649D">
              <w:rPr>
                <w:rFonts w:cs="Times New Roman"/>
              </w:rPr>
              <w:t>«</w:t>
            </w:r>
          </w:p>
        </w:tc>
        <w:tc>
          <w:tcPr>
            <w:tcW w:w="5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283" w:type="dxa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  <w:r w:rsidRPr="0088649D">
              <w:rPr>
                <w:rFonts w:cs="Times New Roman"/>
              </w:rPr>
              <w:t>»</w:t>
            </w: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567" w:type="dxa"/>
            <w:gridSpan w:val="5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  <w:r w:rsidRPr="0088649D">
              <w:rPr>
                <w:rFonts w:cs="Times New Roman"/>
              </w:rPr>
              <w:t>20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  <w:r w:rsidRPr="0088649D">
              <w:rPr>
                <w:rFonts w:cs="Times New Roman"/>
              </w:rPr>
              <w:t xml:space="preserve">г. </w:t>
            </w:r>
          </w:p>
        </w:tc>
        <w:tc>
          <w:tcPr>
            <w:tcW w:w="170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340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</w:tr>
      <w:tr w:rsidR="001C3313" w:rsidRPr="0088649D">
        <w:tc>
          <w:tcPr>
            <w:tcW w:w="391" w:type="dxa"/>
            <w:gridSpan w:val="2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56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</w:rPr>
            </w:pPr>
            <w:r w:rsidRPr="0088649D">
              <w:t>(дата)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</w:rPr>
            </w:pPr>
            <w:r w:rsidRPr="0088649D">
              <w:t>(подпись)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340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  <w:r w:rsidRPr="0088649D">
              <w:t>(расшифровка подписи заявителя)</w:t>
            </w:r>
          </w:p>
        </w:tc>
      </w:tr>
      <w:tr w:rsidR="001C3313" w:rsidRPr="0088649D">
        <w:trPr>
          <w:trHeight w:val="224"/>
        </w:trPr>
        <w:tc>
          <w:tcPr>
            <w:tcW w:w="10173" w:type="dxa"/>
            <w:gridSpan w:val="44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</w:tr>
      <w:tr w:rsidR="001C3313" w:rsidRPr="0088649D">
        <w:tc>
          <w:tcPr>
            <w:tcW w:w="391" w:type="dxa"/>
            <w:gridSpan w:val="2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  <w:r w:rsidRPr="0088649D">
              <w:rPr>
                <w:rFonts w:cs="Times New Roman"/>
              </w:rPr>
              <w:t>«</w:t>
            </w:r>
          </w:p>
        </w:tc>
        <w:tc>
          <w:tcPr>
            <w:tcW w:w="5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283" w:type="dxa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  <w:r w:rsidRPr="0088649D">
              <w:rPr>
                <w:rFonts w:cs="Times New Roman"/>
              </w:rPr>
              <w:t>»</w:t>
            </w: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567" w:type="dxa"/>
            <w:gridSpan w:val="5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  <w:r w:rsidRPr="0088649D">
              <w:rPr>
                <w:rFonts w:cs="Times New Roman"/>
              </w:rPr>
              <w:t>20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  <w:r w:rsidRPr="0088649D">
              <w:rPr>
                <w:rFonts w:cs="Times New Roman"/>
              </w:rPr>
              <w:t xml:space="preserve">г. </w:t>
            </w:r>
          </w:p>
        </w:tc>
        <w:tc>
          <w:tcPr>
            <w:tcW w:w="170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340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</w:tr>
      <w:tr w:rsidR="001C3313" w:rsidRPr="0088649D">
        <w:tc>
          <w:tcPr>
            <w:tcW w:w="391" w:type="dxa"/>
            <w:gridSpan w:val="2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56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</w:rPr>
            </w:pPr>
            <w:r w:rsidRPr="0088649D">
              <w:t>(дата)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</w:rPr>
            </w:pPr>
            <w:r w:rsidRPr="0088649D">
              <w:t>(подпись)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340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  <w:r w:rsidRPr="0088649D">
              <w:t>(расшифровка подписи заявителя)</w:t>
            </w:r>
          </w:p>
        </w:tc>
      </w:tr>
      <w:tr w:rsidR="001C3313" w:rsidRPr="0088649D">
        <w:trPr>
          <w:trHeight w:val="224"/>
        </w:trPr>
        <w:tc>
          <w:tcPr>
            <w:tcW w:w="10173" w:type="dxa"/>
            <w:gridSpan w:val="44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</w:tr>
      <w:tr w:rsidR="001C3313" w:rsidRPr="0088649D">
        <w:tc>
          <w:tcPr>
            <w:tcW w:w="391" w:type="dxa"/>
            <w:gridSpan w:val="2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  <w:r w:rsidRPr="0088649D">
              <w:rPr>
                <w:rFonts w:cs="Times New Roman"/>
              </w:rPr>
              <w:t>«</w:t>
            </w:r>
          </w:p>
        </w:tc>
        <w:tc>
          <w:tcPr>
            <w:tcW w:w="5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283" w:type="dxa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  <w:r w:rsidRPr="0088649D">
              <w:rPr>
                <w:rFonts w:cs="Times New Roman"/>
              </w:rPr>
              <w:t>»</w:t>
            </w: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567" w:type="dxa"/>
            <w:gridSpan w:val="5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  <w:r w:rsidRPr="0088649D">
              <w:rPr>
                <w:rFonts w:cs="Times New Roman"/>
              </w:rPr>
              <w:t>20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  <w:r w:rsidRPr="0088649D">
              <w:rPr>
                <w:rFonts w:cs="Times New Roman"/>
              </w:rPr>
              <w:t xml:space="preserve">г. </w:t>
            </w:r>
          </w:p>
        </w:tc>
        <w:tc>
          <w:tcPr>
            <w:tcW w:w="170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340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</w:tr>
      <w:tr w:rsidR="001C3313" w:rsidRPr="0088649D">
        <w:tc>
          <w:tcPr>
            <w:tcW w:w="391" w:type="dxa"/>
            <w:gridSpan w:val="2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56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</w:rPr>
            </w:pPr>
            <w:r w:rsidRPr="0088649D">
              <w:t>(дата)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jc w:val="center"/>
              <w:rPr>
                <w:rFonts w:cs="Times New Roman"/>
              </w:rPr>
            </w:pPr>
            <w:r w:rsidRPr="0088649D">
              <w:t>(подпись)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  <w:tc>
          <w:tcPr>
            <w:tcW w:w="340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  <w:r w:rsidRPr="0088649D">
              <w:t>(расшифровка подписи заявителя)</w:t>
            </w:r>
          </w:p>
        </w:tc>
      </w:tr>
      <w:tr w:rsidR="001C3313" w:rsidRPr="0088649D">
        <w:trPr>
          <w:gridAfter w:val="1"/>
          <w:wAfter w:w="34" w:type="dxa"/>
        </w:trPr>
        <w:tc>
          <w:tcPr>
            <w:tcW w:w="10139" w:type="dxa"/>
            <w:gridSpan w:val="43"/>
            <w:shd w:val="clear" w:color="auto" w:fill="auto"/>
          </w:tcPr>
          <w:p w:rsidR="001C3313" w:rsidRPr="0088649D" w:rsidRDefault="001C3313" w:rsidP="00864047">
            <w:pPr>
              <w:rPr>
                <w:rFonts w:cs="Times New Roman"/>
              </w:rPr>
            </w:pPr>
          </w:p>
        </w:tc>
      </w:tr>
    </w:tbl>
    <w:p w:rsidR="00864047" w:rsidRPr="0088649D" w:rsidRDefault="00864047">
      <w:pPr>
        <w:pStyle w:val="ConsPlusNormal"/>
        <w:rPr>
          <w:sz w:val="24"/>
          <w:szCs w:val="24"/>
          <w:lang w:eastAsia="ar-SA" w:bidi="ar-SA"/>
        </w:rPr>
      </w:pPr>
    </w:p>
    <w:p w:rsidR="001C3313" w:rsidRPr="0088649D" w:rsidRDefault="001C3313" w:rsidP="001C3313">
      <w:pPr>
        <w:rPr>
          <w:lang w:val="ru-RU" w:eastAsia="ar-SA" w:bidi="ar-SA"/>
        </w:rPr>
      </w:pPr>
    </w:p>
    <w:p w:rsidR="001C3313" w:rsidRPr="0088649D" w:rsidRDefault="001C3313" w:rsidP="001C3313">
      <w:pPr>
        <w:rPr>
          <w:lang w:val="ru-RU" w:eastAsia="ar-SA" w:bidi="ar-SA"/>
        </w:rPr>
      </w:pPr>
    </w:p>
    <w:p w:rsidR="001C3313" w:rsidRPr="0088649D" w:rsidRDefault="001C3313" w:rsidP="001C3313">
      <w:pPr>
        <w:rPr>
          <w:lang w:val="ru-RU" w:eastAsia="ar-SA" w:bidi="ar-SA"/>
        </w:rPr>
      </w:pPr>
    </w:p>
    <w:p w:rsidR="001C3313" w:rsidRPr="0088649D" w:rsidRDefault="001C3313" w:rsidP="001C3313">
      <w:pPr>
        <w:rPr>
          <w:lang w:val="ru-RU" w:eastAsia="ar-SA" w:bidi="ar-SA"/>
        </w:rPr>
      </w:pPr>
    </w:p>
    <w:p w:rsidR="00864047" w:rsidRPr="0088649D" w:rsidRDefault="00864047" w:rsidP="001C3313">
      <w:pPr>
        <w:autoSpaceDE w:val="0"/>
        <w:ind w:left="5670"/>
        <w:jc w:val="both"/>
      </w:pPr>
      <w:r w:rsidRPr="0088649D">
        <w:rPr>
          <w:rFonts w:eastAsia="Times New Roman" w:cs="Times New Roman"/>
          <w:color w:val="auto"/>
          <w:lang w:val="ru-RU" w:eastAsia="ar-SA" w:bidi="ar-SA"/>
        </w:rPr>
        <w:t xml:space="preserve">                                                                                               </w:t>
      </w:r>
    </w:p>
    <w:sectPr w:rsidR="00864047" w:rsidRPr="0088649D" w:rsidSect="00490F30">
      <w:pgSz w:w="11905" w:h="16837"/>
      <w:pgMar w:top="1128" w:right="567" w:bottom="567" w:left="1418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BCA" w:rsidRDefault="00164BCA">
      <w:r>
        <w:separator/>
      </w:r>
    </w:p>
  </w:endnote>
  <w:endnote w:type="continuationSeparator" w:id="0">
    <w:p w:rsidR="00164BCA" w:rsidRDefault="0016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BCA" w:rsidRDefault="00164BCA">
      <w:r>
        <w:separator/>
      </w:r>
    </w:p>
  </w:footnote>
  <w:footnote w:type="continuationSeparator" w:id="0">
    <w:p w:rsidR="00164BCA" w:rsidRDefault="00164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6A28F9"/>
    <w:multiLevelType w:val="hybridMultilevel"/>
    <w:tmpl w:val="F8A44F52"/>
    <w:lvl w:ilvl="0" w:tplc="9190B442">
      <w:start w:val="1"/>
      <w:numFmt w:val="decimal"/>
      <w:lvlText w:val="%1."/>
      <w:lvlJc w:val="left"/>
      <w:pPr>
        <w:ind w:left="930" w:hanging="360"/>
      </w:pPr>
      <w:rPr>
        <w:rFonts w:eastAsia="Arial Unicode MS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17"/>
    <w:rsid w:val="00002FFA"/>
    <w:rsid w:val="0008682D"/>
    <w:rsid w:val="00164AB2"/>
    <w:rsid w:val="00164BCA"/>
    <w:rsid w:val="00192A59"/>
    <w:rsid w:val="001C3313"/>
    <w:rsid w:val="002946E5"/>
    <w:rsid w:val="002B738D"/>
    <w:rsid w:val="00341AC5"/>
    <w:rsid w:val="00490F30"/>
    <w:rsid w:val="00583635"/>
    <w:rsid w:val="005A7262"/>
    <w:rsid w:val="00622C5A"/>
    <w:rsid w:val="006F0D04"/>
    <w:rsid w:val="007C4F0D"/>
    <w:rsid w:val="007F1BD5"/>
    <w:rsid w:val="00864047"/>
    <w:rsid w:val="008642A5"/>
    <w:rsid w:val="0088649D"/>
    <w:rsid w:val="009216B3"/>
    <w:rsid w:val="0097096A"/>
    <w:rsid w:val="009B4EDF"/>
    <w:rsid w:val="00A1352C"/>
    <w:rsid w:val="00A374B9"/>
    <w:rsid w:val="00A439EA"/>
    <w:rsid w:val="00A43D59"/>
    <w:rsid w:val="00A95496"/>
    <w:rsid w:val="00AA3109"/>
    <w:rsid w:val="00AA52F4"/>
    <w:rsid w:val="00AF3767"/>
    <w:rsid w:val="00B101BD"/>
    <w:rsid w:val="00B600BF"/>
    <w:rsid w:val="00BB639A"/>
    <w:rsid w:val="00BD75DA"/>
    <w:rsid w:val="00CA6377"/>
    <w:rsid w:val="00CD7EC6"/>
    <w:rsid w:val="00CE0D17"/>
    <w:rsid w:val="00E14D00"/>
    <w:rsid w:val="00EC3DE6"/>
    <w:rsid w:val="00F26978"/>
    <w:rsid w:val="00FA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pacing w:before="240" w:after="60" w:line="276" w:lineRule="atLeast"/>
      <w:outlineLvl w:val="0"/>
    </w:pPr>
    <w:rPr>
      <w:rFonts w:ascii="Arial" w:eastAsia="Times New Roman" w:hAnsi="Arial" w:cs="Arial"/>
      <w:b/>
      <w:bCs/>
      <w:color w:val="00000A"/>
      <w:kern w:val="1"/>
      <w:sz w:val="32"/>
      <w:szCs w:val="32"/>
      <w:lang w:val="ru-RU" w:eastAsia="ru-RU" w:bidi="ru-RU"/>
    </w:rPr>
  </w:style>
  <w:style w:type="paragraph" w:styleId="3">
    <w:name w:val="heading 3"/>
    <w:basedOn w:val="a"/>
    <w:next w:val="a"/>
    <w:link w:val="30"/>
    <w:uiPriority w:val="9"/>
    <w:qFormat/>
    <w:rsid w:val="00A439E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/>
      <w:sz w:val="20"/>
    </w:rPr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2">
    <w:name w:val="Основной шрифт абзаца2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rPr>
      <w:color w:val="000080"/>
      <w:u w:val="single"/>
    </w:rPr>
  </w:style>
  <w:style w:type="character" w:customStyle="1" w:styleId="10">
    <w:name w:val="Основной шрифт абзаца1"/>
  </w:style>
  <w:style w:type="character" w:styleId="a6">
    <w:name w:val="Strong"/>
    <w:qFormat/>
    <w:rPr>
      <w:b/>
      <w:bCs/>
    </w:rPr>
  </w:style>
  <w:style w:type="character" w:customStyle="1" w:styleId="DefaultParagraphFont">
    <w:name w:val="Default Paragraph Font"/>
  </w:style>
  <w:style w:type="character" w:styleId="a7">
    <w:name w:val="page number"/>
    <w:basedOn w:val="2"/>
  </w:style>
  <w:style w:type="paragraph" w:styleId="a8">
    <w:name w:val="Заголовок"/>
    <w:basedOn w:val="a"/>
    <w:next w:val="a9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/>
    </w:rPr>
  </w:style>
  <w:style w:type="paragraph" w:styleId="ab">
    <w:name w:val="header"/>
    <w:basedOn w:val="a"/>
    <w:link w:val="ac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9"/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color w:val="000000"/>
      <w:lang w:eastAsia="en-US" w:bidi="en-US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val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val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normal0">
    <w:name w:val="consplusnormal"/>
    <w:basedOn w:val="a"/>
    <w:pPr>
      <w:widowControl/>
      <w:suppressAutoHyphens w:val="0"/>
      <w:spacing w:before="100" w:after="100"/>
    </w:pPr>
    <w:rPr>
      <w:rFonts w:eastAsia="Times New Roman" w:cs="Times New Roman"/>
      <w:color w:val="auto"/>
      <w:lang w:val="ru-RU" w:eastAsia="ar-SA" w:bidi="ar-SA"/>
    </w:rPr>
  </w:style>
  <w:style w:type="paragraph" w:styleId="af0">
    <w:name w:val="Обычный (Интернет)"/>
    <w:basedOn w:val="a"/>
    <w:pPr>
      <w:widowControl/>
      <w:suppressAutoHyphens w:val="0"/>
      <w:spacing w:before="100" w:after="100"/>
    </w:pPr>
    <w:rPr>
      <w:rFonts w:eastAsia="Times New Roman" w:cs="Times New Roman"/>
      <w:color w:val="auto"/>
      <w:lang w:val="ru-RU" w:eastAsia="ar-SA" w:bidi="ar-SA"/>
    </w:rPr>
  </w:style>
  <w:style w:type="paragraph" w:styleId="af1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211">
    <w:name w:val="Основной текст с отступом 21"/>
    <w:basedOn w:val="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pacing w:after="120" w:line="480" w:lineRule="auto"/>
      <w:ind w:left="283"/>
    </w:pPr>
    <w:rPr>
      <w:rFonts w:ascii="Calibri" w:eastAsia="Times New Roman" w:hAnsi="Calibri" w:cs="Calibri"/>
      <w:color w:val="00000A"/>
      <w:kern w:val="1"/>
      <w:sz w:val="22"/>
      <w:szCs w:val="22"/>
      <w:lang w:val="ru-RU" w:eastAsia="ru-RU" w:bidi="ru-RU"/>
    </w:rPr>
  </w:style>
  <w:style w:type="character" w:customStyle="1" w:styleId="ac">
    <w:name w:val="Верхний колонтитул Знак"/>
    <w:link w:val="ab"/>
    <w:uiPriority w:val="99"/>
    <w:rsid w:val="00CE0D17"/>
    <w:rPr>
      <w:rFonts w:eastAsia="Arial Unicode MS" w:cs="Tahoma"/>
      <w:color w:val="000000"/>
      <w:sz w:val="24"/>
      <w:szCs w:val="24"/>
      <w:lang w:val="en-US" w:eastAsia="en-US" w:bidi="en-US"/>
    </w:rPr>
  </w:style>
  <w:style w:type="table" w:styleId="af2">
    <w:name w:val="Table Grid"/>
    <w:basedOn w:val="a1"/>
    <w:uiPriority w:val="59"/>
    <w:rsid w:val="001C33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x">
    <w:name w:val="Index"/>
    <w:basedOn w:val="a"/>
    <w:rsid w:val="009B4EDF"/>
    <w:pPr>
      <w:spacing w:after="200" w:line="276" w:lineRule="auto"/>
    </w:pPr>
    <w:rPr>
      <w:rFonts w:ascii="Arial" w:eastAsia="Times New Roman" w:hAnsi="Arial" w:cs="Arial"/>
      <w:color w:val="auto"/>
      <w:sz w:val="22"/>
      <w:szCs w:val="22"/>
      <w:lang w:val="ru-RU" w:eastAsia="ar-SA" w:bidi="ar-SA"/>
    </w:rPr>
  </w:style>
  <w:style w:type="paragraph" w:customStyle="1" w:styleId="u">
    <w:name w:val="u"/>
    <w:basedOn w:val="a"/>
    <w:rsid w:val="009B4ED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30">
    <w:name w:val="Заголовок 3 Знак"/>
    <w:link w:val="3"/>
    <w:uiPriority w:val="9"/>
    <w:semiHidden/>
    <w:rsid w:val="00A439EA"/>
    <w:rPr>
      <w:rFonts w:ascii="Cambria" w:eastAsia="Times New Roman" w:hAnsi="Cambria" w:cs="Times New Roman"/>
      <w:b/>
      <w:bCs/>
      <w:color w:val="000000"/>
      <w:sz w:val="26"/>
      <w:szCs w:val="26"/>
      <w:lang w:val="en-US" w:eastAsia="en-US" w:bidi="en-US"/>
    </w:rPr>
  </w:style>
  <w:style w:type="paragraph" w:styleId="af3">
    <w:name w:val="Plain Text"/>
    <w:basedOn w:val="a"/>
    <w:link w:val="af4"/>
    <w:rsid w:val="00A439EA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af4">
    <w:name w:val="Текст Знак"/>
    <w:link w:val="af3"/>
    <w:rsid w:val="00A439EA"/>
    <w:rPr>
      <w:rFonts w:ascii="Courier New" w:hAnsi="Courier New" w:cs="Courier New"/>
    </w:rPr>
  </w:style>
  <w:style w:type="character" w:customStyle="1" w:styleId="af5">
    <w:name w:val="Не вступил в силу"/>
    <w:rsid w:val="00A439EA"/>
    <w:rPr>
      <w:color w:val="008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pacing w:before="240" w:after="60" w:line="276" w:lineRule="atLeast"/>
      <w:outlineLvl w:val="0"/>
    </w:pPr>
    <w:rPr>
      <w:rFonts w:ascii="Arial" w:eastAsia="Times New Roman" w:hAnsi="Arial" w:cs="Arial"/>
      <w:b/>
      <w:bCs/>
      <w:color w:val="00000A"/>
      <w:kern w:val="1"/>
      <w:sz w:val="32"/>
      <w:szCs w:val="32"/>
      <w:lang w:val="ru-RU" w:eastAsia="ru-RU" w:bidi="ru-RU"/>
    </w:rPr>
  </w:style>
  <w:style w:type="paragraph" w:styleId="3">
    <w:name w:val="heading 3"/>
    <w:basedOn w:val="a"/>
    <w:next w:val="a"/>
    <w:link w:val="30"/>
    <w:uiPriority w:val="9"/>
    <w:qFormat/>
    <w:rsid w:val="00A439E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/>
      <w:sz w:val="20"/>
    </w:rPr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2">
    <w:name w:val="Основной шрифт абзаца2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rPr>
      <w:color w:val="000080"/>
      <w:u w:val="single"/>
    </w:rPr>
  </w:style>
  <w:style w:type="character" w:customStyle="1" w:styleId="10">
    <w:name w:val="Основной шрифт абзаца1"/>
  </w:style>
  <w:style w:type="character" w:styleId="a6">
    <w:name w:val="Strong"/>
    <w:qFormat/>
    <w:rPr>
      <w:b/>
      <w:bCs/>
    </w:rPr>
  </w:style>
  <w:style w:type="character" w:customStyle="1" w:styleId="DefaultParagraphFont">
    <w:name w:val="Default Paragraph Font"/>
  </w:style>
  <w:style w:type="character" w:styleId="a7">
    <w:name w:val="page number"/>
    <w:basedOn w:val="2"/>
  </w:style>
  <w:style w:type="paragraph" w:styleId="a8">
    <w:name w:val="Заголовок"/>
    <w:basedOn w:val="a"/>
    <w:next w:val="a9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/>
    </w:rPr>
  </w:style>
  <w:style w:type="paragraph" w:styleId="ab">
    <w:name w:val="header"/>
    <w:basedOn w:val="a"/>
    <w:link w:val="ac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9"/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color w:val="000000"/>
      <w:lang w:eastAsia="en-US" w:bidi="en-US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val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val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normal0">
    <w:name w:val="consplusnormal"/>
    <w:basedOn w:val="a"/>
    <w:pPr>
      <w:widowControl/>
      <w:suppressAutoHyphens w:val="0"/>
      <w:spacing w:before="100" w:after="100"/>
    </w:pPr>
    <w:rPr>
      <w:rFonts w:eastAsia="Times New Roman" w:cs="Times New Roman"/>
      <w:color w:val="auto"/>
      <w:lang w:val="ru-RU" w:eastAsia="ar-SA" w:bidi="ar-SA"/>
    </w:rPr>
  </w:style>
  <w:style w:type="paragraph" w:styleId="af0">
    <w:name w:val="Обычный (Интернет)"/>
    <w:basedOn w:val="a"/>
    <w:pPr>
      <w:widowControl/>
      <w:suppressAutoHyphens w:val="0"/>
      <w:spacing w:before="100" w:after="100"/>
    </w:pPr>
    <w:rPr>
      <w:rFonts w:eastAsia="Times New Roman" w:cs="Times New Roman"/>
      <w:color w:val="auto"/>
      <w:lang w:val="ru-RU" w:eastAsia="ar-SA" w:bidi="ar-SA"/>
    </w:rPr>
  </w:style>
  <w:style w:type="paragraph" w:styleId="af1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211">
    <w:name w:val="Основной текст с отступом 21"/>
    <w:basedOn w:val="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pacing w:after="120" w:line="480" w:lineRule="auto"/>
      <w:ind w:left="283"/>
    </w:pPr>
    <w:rPr>
      <w:rFonts w:ascii="Calibri" w:eastAsia="Times New Roman" w:hAnsi="Calibri" w:cs="Calibri"/>
      <w:color w:val="00000A"/>
      <w:kern w:val="1"/>
      <w:sz w:val="22"/>
      <w:szCs w:val="22"/>
      <w:lang w:val="ru-RU" w:eastAsia="ru-RU" w:bidi="ru-RU"/>
    </w:rPr>
  </w:style>
  <w:style w:type="character" w:customStyle="1" w:styleId="ac">
    <w:name w:val="Верхний колонтитул Знак"/>
    <w:link w:val="ab"/>
    <w:uiPriority w:val="99"/>
    <w:rsid w:val="00CE0D17"/>
    <w:rPr>
      <w:rFonts w:eastAsia="Arial Unicode MS" w:cs="Tahoma"/>
      <w:color w:val="000000"/>
      <w:sz w:val="24"/>
      <w:szCs w:val="24"/>
      <w:lang w:val="en-US" w:eastAsia="en-US" w:bidi="en-US"/>
    </w:rPr>
  </w:style>
  <w:style w:type="table" w:styleId="af2">
    <w:name w:val="Table Grid"/>
    <w:basedOn w:val="a1"/>
    <w:uiPriority w:val="59"/>
    <w:rsid w:val="001C33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x">
    <w:name w:val="Index"/>
    <w:basedOn w:val="a"/>
    <w:rsid w:val="009B4EDF"/>
    <w:pPr>
      <w:spacing w:after="200" w:line="276" w:lineRule="auto"/>
    </w:pPr>
    <w:rPr>
      <w:rFonts w:ascii="Arial" w:eastAsia="Times New Roman" w:hAnsi="Arial" w:cs="Arial"/>
      <w:color w:val="auto"/>
      <w:sz w:val="22"/>
      <w:szCs w:val="22"/>
      <w:lang w:val="ru-RU" w:eastAsia="ar-SA" w:bidi="ar-SA"/>
    </w:rPr>
  </w:style>
  <w:style w:type="paragraph" w:customStyle="1" w:styleId="u">
    <w:name w:val="u"/>
    <w:basedOn w:val="a"/>
    <w:rsid w:val="009B4ED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30">
    <w:name w:val="Заголовок 3 Знак"/>
    <w:link w:val="3"/>
    <w:uiPriority w:val="9"/>
    <w:semiHidden/>
    <w:rsid w:val="00A439EA"/>
    <w:rPr>
      <w:rFonts w:ascii="Cambria" w:eastAsia="Times New Roman" w:hAnsi="Cambria" w:cs="Times New Roman"/>
      <w:b/>
      <w:bCs/>
      <w:color w:val="000000"/>
      <w:sz w:val="26"/>
      <w:szCs w:val="26"/>
      <w:lang w:val="en-US" w:eastAsia="en-US" w:bidi="en-US"/>
    </w:rPr>
  </w:style>
  <w:style w:type="paragraph" w:styleId="af3">
    <w:name w:val="Plain Text"/>
    <w:basedOn w:val="a"/>
    <w:link w:val="af4"/>
    <w:rsid w:val="00A439EA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af4">
    <w:name w:val="Текст Знак"/>
    <w:link w:val="af3"/>
    <w:rsid w:val="00A439EA"/>
    <w:rPr>
      <w:rFonts w:ascii="Courier New" w:hAnsi="Courier New" w:cs="Courier New"/>
    </w:rPr>
  </w:style>
  <w:style w:type="character" w:customStyle="1" w:styleId="af5">
    <w:name w:val="Не вступил в силу"/>
    <w:rsid w:val="00A439EA"/>
    <w:rPr>
      <w:color w:val="008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2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-igra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gra_adm@udm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7399</Words>
  <Characters>42178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diakov.net</Company>
  <LinksUpToDate>false</LinksUpToDate>
  <CharactersWithSpaces>49479</CharactersWithSpaces>
  <SharedDoc>false</SharedDoc>
  <HLinks>
    <vt:vector size="24" baseType="variant"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2949174</vt:i4>
      </vt:variant>
      <vt:variant>
        <vt:i4>6</vt:i4>
      </vt:variant>
      <vt:variant>
        <vt:i4>0</vt:i4>
      </vt:variant>
      <vt:variant>
        <vt:i4>5</vt:i4>
      </vt:variant>
      <vt:variant>
        <vt:lpwstr>mailto:igra_adm@udm.net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4718637</vt:i4>
      </vt:variant>
      <vt:variant>
        <vt:i4>0</vt:i4>
      </vt:variant>
      <vt:variant>
        <vt:i4>0</vt:i4>
      </vt:variant>
      <vt:variant>
        <vt:i4>5</vt:i4>
      </vt:variant>
      <vt:variant>
        <vt:lpwstr>mailto:mfc-igra@mail.ru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Архитектор</dc:creator>
  <cp:lastModifiedBy>RePack by Diakov</cp:lastModifiedBy>
  <cp:revision>2</cp:revision>
  <cp:lastPrinted>2016-06-09T07:03:00Z</cp:lastPrinted>
  <dcterms:created xsi:type="dcterms:W3CDTF">2020-10-07T10:42:00Z</dcterms:created>
  <dcterms:modified xsi:type="dcterms:W3CDTF">2020-10-07T10:42:00Z</dcterms:modified>
</cp:coreProperties>
</file>