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EA" w:rsidRPr="007B66D9" w:rsidRDefault="000148EA" w:rsidP="000148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7B66D9">
        <w:rPr>
          <w:rFonts w:ascii="Times New Roman" w:hAnsi="Times New Roman" w:cs="Times New Roman"/>
          <w:sz w:val="24"/>
        </w:rPr>
        <w:t>в Администрацию муниципального</w:t>
      </w:r>
    </w:p>
    <w:p w:rsidR="000148EA" w:rsidRPr="007B66D9" w:rsidRDefault="000148EA" w:rsidP="000148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7B66D9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  <w:r w:rsidRPr="007B66D9">
        <w:rPr>
          <w:rFonts w:ascii="Times New Roman" w:hAnsi="Times New Roman" w:cs="Times New Roman"/>
          <w:sz w:val="24"/>
        </w:rPr>
        <w:t>образования «Игринский район»</w:t>
      </w:r>
    </w:p>
    <w:p w:rsidR="000148EA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bCs/>
          <w:sz w:val="22"/>
          <w:szCs w:val="22"/>
        </w:rPr>
      </w:pPr>
    </w:p>
    <w:p w:rsidR="000148EA" w:rsidRDefault="000148EA" w:rsidP="000148EA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245604">
        <w:rPr>
          <w:rFonts w:ascii="Times New Roman" w:hAnsi="Times New Roman" w:cs="Times New Roman"/>
          <w:bCs/>
          <w:sz w:val="22"/>
          <w:szCs w:val="22"/>
        </w:rPr>
        <w:t>ЗАЯВКА</w:t>
      </w:r>
    </w:p>
    <w:p w:rsidR="000148EA" w:rsidRPr="00365EA7" w:rsidRDefault="000148EA" w:rsidP="00014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FF0000"/>
        </w:rPr>
      </w:pPr>
      <w:r w:rsidRPr="00874D56">
        <w:rPr>
          <w:rFonts w:ascii="Times New Roman" w:hAnsi="Times New Roman"/>
          <w:bCs/>
          <w:sz w:val="24"/>
          <w:szCs w:val="24"/>
        </w:rPr>
        <w:t>на получение</w:t>
      </w:r>
      <w:r w:rsidRPr="00874D56">
        <w:rPr>
          <w:rFonts w:ascii="Times New Roman" w:hAnsi="Times New Roman"/>
          <w:sz w:val="24"/>
          <w:szCs w:val="24"/>
        </w:rPr>
        <w:t xml:space="preserve"> </w:t>
      </w:r>
      <w:r w:rsidRPr="00874D56">
        <w:rPr>
          <w:rFonts w:ascii="Times New Roman" w:eastAsia="Times New Roman" w:hAnsi="Times New Roman"/>
          <w:bCs/>
          <w:sz w:val="24"/>
          <w:szCs w:val="24"/>
        </w:rPr>
        <w:t xml:space="preserve">субсидий </w:t>
      </w:r>
      <w:r>
        <w:rPr>
          <w:rFonts w:ascii="Times New Roman" w:eastAsia="Times New Roman" w:hAnsi="Times New Roman"/>
          <w:bCs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 ______________________</w:t>
      </w:r>
      <w:r w:rsidRPr="005A1FA0">
        <w:rPr>
          <w:rFonts w:ascii="Times New Roman" w:hAnsi="Times New Roman"/>
          <w:sz w:val="24"/>
          <w:szCs w:val="24"/>
        </w:rPr>
        <w:t>2020 г</w:t>
      </w:r>
      <w:r>
        <w:rPr>
          <w:rFonts w:ascii="Times New Roman" w:hAnsi="Times New Roman"/>
          <w:sz w:val="24"/>
          <w:szCs w:val="24"/>
        </w:rPr>
        <w:t>.</w:t>
      </w:r>
    </w:p>
    <w:p w:rsidR="000148EA" w:rsidRPr="001977D4" w:rsidRDefault="000148EA" w:rsidP="000148EA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(месяц)</w:t>
      </w:r>
    </w:p>
    <w:p w:rsidR="000148EA" w:rsidRDefault="000148EA" w:rsidP="0001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45604">
        <w:rPr>
          <w:rFonts w:ascii="Times New Roman" w:hAnsi="Times New Roman"/>
        </w:rPr>
        <w:tab/>
      </w:r>
    </w:p>
    <w:p w:rsidR="000148EA" w:rsidRDefault="000148EA" w:rsidP="00014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8EA" w:rsidRDefault="000148EA" w:rsidP="00014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1187">
        <w:rPr>
          <w:rFonts w:ascii="Times New Roman" w:hAnsi="Times New Roman"/>
          <w:sz w:val="24"/>
          <w:szCs w:val="24"/>
        </w:rPr>
        <w:t xml:space="preserve">Прошу предоставить субсидию </w:t>
      </w:r>
      <w:r w:rsidRPr="00874D56">
        <w:rPr>
          <w:rFonts w:ascii="Times New Roman" w:hAnsi="Times New Roman"/>
          <w:sz w:val="24"/>
          <w:szCs w:val="24"/>
        </w:rPr>
        <w:t xml:space="preserve">в целях возмещения затрат </w:t>
      </w:r>
      <w:r w:rsidRPr="00874D56">
        <w:rPr>
          <w:rFonts w:ascii="Times New Roman" w:hAnsi="Times New Roman"/>
          <w:bCs/>
          <w:sz w:val="24"/>
          <w:szCs w:val="24"/>
        </w:rPr>
        <w:t>по проведению</w:t>
      </w:r>
      <w:r w:rsidRPr="00874D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74D56">
        <w:rPr>
          <w:rFonts w:ascii="Times New Roman" w:hAnsi="Times New Roman"/>
          <w:sz w:val="24"/>
          <w:szCs w:val="24"/>
        </w:rPr>
        <w:t>обработки с применением дезинфицирующих средств помещений общего пользования в многоквартирных домах</w:t>
      </w:r>
      <w:r>
        <w:rPr>
          <w:rFonts w:ascii="Times New Roman" w:hAnsi="Times New Roman"/>
          <w:sz w:val="24"/>
          <w:szCs w:val="24"/>
        </w:rPr>
        <w:t xml:space="preserve"> по адресу (ам):______________________________________________</w:t>
      </w:r>
    </w:p>
    <w:p w:rsidR="000148EA" w:rsidRDefault="000148EA" w:rsidP="00014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  в</w:t>
      </w:r>
      <w:r w:rsidRPr="00C41187">
        <w:rPr>
          <w:rFonts w:ascii="Times New Roman" w:hAnsi="Times New Roman"/>
          <w:sz w:val="24"/>
          <w:szCs w:val="24"/>
        </w:rPr>
        <w:t xml:space="preserve"> сумме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48EA" w:rsidRPr="001977D4" w:rsidRDefault="000148EA" w:rsidP="00014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1977D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адрес многоквартирного дома, многоквартирных  домов)</w:t>
      </w:r>
    </w:p>
    <w:p w:rsidR="000148EA" w:rsidRDefault="000148EA" w:rsidP="00014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148EA" w:rsidRPr="00245604" w:rsidRDefault="000148EA" w:rsidP="000148E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0148EA" w:rsidRPr="003C5E2D" w:rsidRDefault="000148EA" w:rsidP="000148EA">
      <w:pPr>
        <w:pStyle w:val="Style2"/>
        <w:widowControl/>
        <w:tabs>
          <w:tab w:val="left" w:pos="709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(в рублях)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1. Наименование получателя субсидии с указанием организационно-правовой формы собственности: _____________________________________________________________________________________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2. ФИО руководителя: 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3. Реквизиты получателя субсидии:</w:t>
      </w: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 xml:space="preserve">Юридический адрес: </w:t>
      </w: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 xml:space="preserve">Фактический адрес: </w:t>
      </w: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148EA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 xml:space="preserve">Контактный телефон, факс, </w:t>
      </w:r>
      <w:r w:rsidRPr="00245604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245604">
        <w:rPr>
          <w:rFonts w:ascii="Times New Roman" w:hAnsi="Times New Roman" w:cs="Times New Roman"/>
          <w:sz w:val="22"/>
          <w:szCs w:val="22"/>
        </w:rPr>
        <w:t>-</w:t>
      </w:r>
      <w:r w:rsidRPr="00245604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245604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245604">
        <w:rPr>
          <w:rFonts w:ascii="Times New Roman" w:hAnsi="Times New Roman" w:cs="Times New Roman"/>
          <w:sz w:val="22"/>
          <w:szCs w:val="22"/>
        </w:rPr>
        <w:t xml:space="preserve">___________________________________________________ 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Сведения о государственной регистрации получателя субсидии (ОГРН,  номер свидетельства, дата выдачи, кем выдано)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 xml:space="preserve">КПП ________________________________________________________________________________ 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Р/с (указывается расчетный счет банка, на который перечисляется субсидия)___________________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Наименование  банка  _________________________________________________________________</w:t>
      </w: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0148EA" w:rsidRPr="00245604" w:rsidRDefault="000148EA" w:rsidP="000148EA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245604">
        <w:rPr>
          <w:rFonts w:ascii="Times New Roman" w:hAnsi="Times New Roman" w:cs="Times New Roman"/>
          <w:sz w:val="22"/>
          <w:szCs w:val="22"/>
        </w:rPr>
        <w:t>К/с___________________________________БИК___________________________________________</w:t>
      </w:r>
    </w:p>
    <w:p w:rsidR="000148EA" w:rsidRPr="00245604" w:rsidRDefault="000148EA" w:rsidP="000148EA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48EA" w:rsidRPr="00245604" w:rsidRDefault="000148EA" w:rsidP="000148EA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48EA" w:rsidRPr="00245604" w:rsidRDefault="000148EA" w:rsidP="000148EA">
      <w:pPr>
        <w:pStyle w:val="ConsPlusNonformat"/>
        <w:tabs>
          <w:tab w:val="left" w:pos="7485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5604">
        <w:rPr>
          <w:rFonts w:ascii="Times New Roman" w:hAnsi="Times New Roman" w:cs="Times New Roman"/>
          <w:bCs/>
          <w:sz w:val="22"/>
          <w:szCs w:val="22"/>
        </w:rPr>
        <w:tab/>
      </w:r>
    </w:p>
    <w:p w:rsidR="000148EA" w:rsidRPr="00245604" w:rsidRDefault="000148EA" w:rsidP="000148EA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45604">
        <w:rPr>
          <w:rFonts w:ascii="Times New Roman" w:hAnsi="Times New Roman" w:cs="Times New Roman"/>
          <w:bCs/>
          <w:sz w:val="22"/>
          <w:szCs w:val="22"/>
        </w:rPr>
        <w:t>Подтверждаю о том, что: ________________________________________________________</w:t>
      </w:r>
    </w:p>
    <w:p w:rsidR="000148EA" w:rsidRPr="00245604" w:rsidRDefault="000148EA" w:rsidP="000148EA">
      <w:pPr>
        <w:pStyle w:val="ConsPlusNonformat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456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(наименование  получателя субсидии)</w:t>
      </w:r>
    </w:p>
    <w:p w:rsidR="000148EA" w:rsidRPr="00365EA7" w:rsidRDefault="000148EA" w:rsidP="000148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0148EA" w:rsidRPr="00365EA7" w:rsidRDefault="000148EA" w:rsidP="000148EA">
      <w:pPr>
        <w:autoSpaceDE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148EA" w:rsidRPr="007B66D9" w:rsidRDefault="000148EA" w:rsidP="0001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отсутствует просроченная задолженность</w:t>
      </w:r>
      <w:r w:rsidRPr="007B66D9">
        <w:rPr>
          <w:rFonts w:ascii="Times New Roman" w:hAnsi="Times New Roman" w:cs="Times New Roman"/>
          <w:sz w:val="24"/>
        </w:rPr>
        <w:t xml:space="preserve"> по возврату в бюджет муниципального образования «Игринский район» субсидий, бюджетных инвестиций, предоставленных, в </w:t>
      </w:r>
      <w:r w:rsidRPr="007B66D9">
        <w:rPr>
          <w:rFonts w:ascii="Times New Roman" w:hAnsi="Times New Roman" w:cs="Times New Roman"/>
          <w:sz w:val="24"/>
        </w:rPr>
        <w:lastRenderedPageBreak/>
        <w:t>том числе в соответствии с иными правовыми актами, и иная просроченная задолженность перед бюджетом муниципального образования «Игринский район»;</w:t>
      </w:r>
    </w:p>
    <w:p w:rsidR="000148EA" w:rsidRPr="007B66D9" w:rsidRDefault="000148EA" w:rsidP="0001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66D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юридическое лицо не находится </w:t>
      </w:r>
      <w:r w:rsidRPr="007B66D9">
        <w:rPr>
          <w:rFonts w:ascii="Times New Roman" w:hAnsi="Times New Roman" w:cs="Times New Roman"/>
          <w:sz w:val="24"/>
        </w:rPr>
        <w:t>в процессе реорганизации, ликвидации, банкротства и не должны иметь ограничения на осуществление хозяйственной деятельности (для юридических лиц)</w:t>
      </w:r>
    </w:p>
    <w:p w:rsidR="000148EA" w:rsidRPr="007B66D9" w:rsidRDefault="000148EA" w:rsidP="00014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B66D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не получает средства </w:t>
      </w:r>
      <w:r w:rsidRPr="007B66D9">
        <w:rPr>
          <w:rFonts w:ascii="Times New Roman" w:hAnsi="Times New Roman" w:cs="Times New Roman"/>
          <w:sz w:val="24"/>
        </w:rPr>
        <w:t xml:space="preserve">из бюджета муниципального образования «Игринский район»  в соответствии с иными нормативными правовыми актами, муниципальными правовыми актами на цели, указанные в разделе </w:t>
      </w:r>
      <w:r w:rsidRPr="007B66D9">
        <w:rPr>
          <w:rFonts w:ascii="Times New Roman" w:hAnsi="Times New Roman" w:cs="Times New Roman"/>
          <w:sz w:val="24"/>
          <w:lang w:val="en-US"/>
        </w:rPr>
        <w:t>I</w:t>
      </w:r>
      <w:r w:rsidRPr="007B66D9">
        <w:rPr>
          <w:rFonts w:ascii="Times New Roman" w:hAnsi="Times New Roman" w:cs="Times New Roman"/>
          <w:sz w:val="24"/>
        </w:rPr>
        <w:t xml:space="preserve">  настоящего Порядка.</w:t>
      </w:r>
    </w:p>
    <w:p w:rsidR="000148EA" w:rsidRPr="005614F8" w:rsidRDefault="000148EA" w:rsidP="000148EA">
      <w:pPr>
        <w:pStyle w:val="Style2"/>
        <w:shd w:val="clear" w:color="auto" w:fill="FFFFFF"/>
        <w:tabs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5614F8">
        <w:rPr>
          <w:sz w:val="22"/>
          <w:szCs w:val="22"/>
        </w:rPr>
        <w:t>- не явля</w:t>
      </w:r>
      <w:r>
        <w:rPr>
          <w:sz w:val="22"/>
          <w:szCs w:val="22"/>
        </w:rPr>
        <w:t>ется</w:t>
      </w:r>
      <w:r w:rsidRPr="005614F8">
        <w:rPr>
          <w:sz w:val="22"/>
          <w:szCs w:val="22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0148EA" w:rsidRDefault="000148EA" w:rsidP="000148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05D44">
        <w:rPr>
          <w:rFonts w:ascii="Times New Roman" w:hAnsi="Times New Roman" w:cs="Times New Roman"/>
          <w:i/>
          <w:sz w:val="22"/>
          <w:szCs w:val="22"/>
        </w:rPr>
        <w:t>Настоящим подтверждаю и гарантирую,</w:t>
      </w:r>
      <w:r w:rsidRPr="00D05D44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05D44">
        <w:rPr>
          <w:rFonts w:ascii="Times New Roman" w:hAnsi="Times New Roman" w:cs="Times New Roman"/>
          <w:i/>
          <w:sz w:val="22"/>
          <w:szCs w:val="22"/>
        </w:rPr>
        <w:t>что сведения, содержащиеся в заявке достоверны,  и что представленные документы соответствуют требованиям, установленным законодательством Российской Федерации.</w:t>
      </w:r>
    </w:p>
    <w:p w:rsidR="000148EA" w:rsidRPr="003C5E2D" w:rsidRDefault="000148EA" w:rsidP="000148EA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>В</w:t>
      </w:r>
      <w:r w:rsidRPr="003C5E2D">
        <w:rPr>
          <w:rFonts w:ascii="Times New Roman" w:hAnsi="Times New Roman" w:cs="Times New Roman"/>
          <w:spacing w:val="2"/>
        </w:rPr>
        <w:t>ыписку из Единого государственного реестра юридических лиц прилагаю</w:t>
      </w:r>
      <w:r>
        <w:rPr>
          <w:rFonts w:ascii="Times New Roman" w:hAnsi="Times New Roman" w:cs="Times New Roman"/>
          <w:spacing w:val="2"/>
        </w:rPr>
        <w:t>.</w:t>
      </w:r>
    </w:p>
    <w:p w:rsidR="000148EA" w:rsidRPr="00D05D44" w:rsidRDefault="000148EA" w:rsidP="000148EA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749"/>
        <w:gridCol w:w="2547"/>
        <w:gridCol w:w="3275"/>
      </w:tblGrid>
      <w:tr w:rsidR="000148EA" w:rsidRPr="00D05D44" w:rsidTr="00E442CE">
        <w:tc>
          <w:tcPr>
            <w:tcW w:w="3708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D44">
              <w:rPr>
                <w:rFonts w:ascii="Times New Roman" w:hAnsi="Times New Roman" w:cs="Times New Roman"/>
                <w:sz w:val="22"/>
                <w:szCs w:val="22"/>
              </w:rPr>
              <w:t>Получатель субсидии</w:t>
            </w:r>
          </w:p>
        </w:tc>
        <w:tc>
          <w:tcPr>
            <w:tcW w:w="252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8EA" w:rsidRPr="00D05D44" w:rsidTr="00E442CE">
        <w:tc>
          <w:tcPr>
            <w:tcW w:w="3708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D44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252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D44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324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D44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</w:tr>
      <w:tr w:rsidR="000148EA" w:rsidRPr="00D05D44" w:rsidTr="00E442CE">
        <w:tc>
          <w:tcPr>
            <w:tcW w:w="3708" w:type="dxa"/>
          </w:tcPr>
          <w:p w:rsidR="000148EA" w:rsidRPr="00D05D44" w:rsidRDefault="000148EA" w:rsidP="00E442CE">
            <w:pPr>
              <w:pStyle w:val="ConsNonformat"/>
              <w:widowControl/>
              <w:ind w:left="709"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D44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4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D44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0148EA" w:rsidRPr="00D05D44" w:rsidTr="00E442CE">
        <w:tc>
          <w:tcPr>
            <w:tcW w:w="3708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D44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</w:p>
        </w:tc>
        <w:tc>
          <w:tcPr>
            <w:tcW w:w="324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8EA" w:rsidRPr="00D05D44" w:rsidTr="00E442CE">
        <w:tc>
          <w:tcPr>
            <w:tcW w:w="3708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</w:tcPr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8EA" w:rsidRPr="00D05D44" w:rsidRDefault="000148EA" w:rsidP="00E442C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D44">
              <w:rPr>
                <w:rFonts w:ascii="Times New Roman" w:hAnsi="Times New Roman" w:cs="Times New Roman"/>
                <w:sz w:val="24"/>
                <w:szCs w:val="24"/>
              </w:rPr>
              <w:t>«___» ___________20 ____г.</w:t>
            </w:r>
          </w:p>
        </w:tc>
      </w:tr>
    </w:tbl>
    <w:p w:rsidR="00233134" w:rsidRDefault="00233134"/>
    <w:sectPr w:rsidR="00233134" w:rsidSect="0023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EA"/>
    <w:rsid w:val="000148EA"/>
    <w:rsid w:val="00233134"/>
    <w:rsid w:val="00322C4B"/>
    <w:rsid w:val="00591DC1"/>
    <w:rsid w:val="00CB6310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48EA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48EA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ConsNonformat">
    <w:name w:val="ConsNonformat"/>
    <w:uiPriority w:val="99"/>
    <w:rsid w:val="000148E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E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148EA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148EA"/>
    <w:pPr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14"/>
      <w:szCs w:val="14"/>
      <w:lang w:eastAsia="ru-RU"/>
    </w:rPr>
  </w:style>
  <w:style w:type="paragraph" w:customStyle="1" w:styleId="ConsNonformat">
    <w:name w:val="ConsNonformat"/>
    <w:uiPriority w:val="99"/>
    <w:rsid w:val="000148E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2020-06-25T12:48:00Z</dcterms:created>
  <dcterms:modified xsi:type="dcterms:W3CDTF">2020-06-25T12:48:00Z</dcterms:modified>
</cp:coreProperties>
</file>