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7C" w:rsidRPr="007512B9" w:rsidRDefault="00BD3243" w:rsidP="00D362B4">
      <w:pPr>
        <w:jc w:val="center"/>
        <w:rPr>
          <w:sz w:val="28"/>
          <w:szCs w:val="26"/>
        </w:rPr>
      </w:pPr>
      <w:bookmarkStart w:id="0" w:name="_GoBack"/>
      <w:bookmarkEnd w:id="0"/>
      <w:r>
        <w:rPr>
          <w:sz w:val="28"/>
          <w:szCs w:val="26"/>
        </w:rPr>
        <w:t>В Удмуртии заработали 24 новых детских сада.</w:t>
      </w:r>
    </w:p>
    <w:p w:rsidR="007512B9" w:rsidRPr="007732F4" w:rsidRDefault="007512B9" w:rsidP="00D362B4">
      <w:pPr>
        <w:jc w:val="center"/>
        <w:rPr>
          <w:caps/>
          <w:sz w:val="26"/>
          <w:szCs w:val="26"/>
        </w:rPr>
      </w:pPr>
    </w:p>
    <w:p w:rsidR="00A769FD" w:rsidRPr="007732F4" w:rsidRDefault="008D77E7" w:rsidP="00162BA3">
      <w:pPr>
        <w:ind w:firstLine="709"/>
        <w:rPr>
          <w:sz w:val="26"/>
          <w:szCs w:val="26"/>
          <w:highlight w:val="yellow"/>
        </w:rPr>
      </w:pPr>
      <w:r w:rsidRPr="007732F4">
        <w:rPr>
          <w:sz w:val="26"/>
          <w:szCs w:val="26"/>
        </w:rPr>
        <w:t xml:space="preserve">В </w:t>
      </w:r>
      <w:r w:rsidR="008B446D" w:rsidRPr="007732F4">
        <w:rPr>
          <w:sz w:val="26"/>
          <w:szCs w:val="26"/>
        </w:rPr>
        <w:t>20</w:t>
      </w:r>
      <w:r w:rsidR="00A52137" w:rsidRPr="007732F4">
        <w:rPr>
          <w:sz w:val="26"/>
          <w:szCs w:val="26"/>
        </w:rPr>
        <w:t>1</w:t>
      </w:r>
      <w:r w:rsidR="00ED08BA" w:rsidRPr="007732F4">
        <w:rPr>
          <w:sz w:val="26"/>
          <w:szCs w:val="26"/>
        </w:rPr>
        <w:t>9</w:t>
      </w:r>
      <w:r w:rsidR="008B446D" w:rsidRPr="007732F4">
        <w:rPr>
          <w:sz w:val="26"/>
          <w:szCs w:val="26"/>
        </w:rPr>
        <w:t xml:space="preserve"> году </w:t>
      </w:r>
      <w:r w:rsidRPr="007732F4">
        <w:rPr>
          <w:sz w:val="26"/>
          <w:szCs w:val="26"/>
        </w:rPr>
        <w:t>в республике построен</w:t>
      </w:r>
      <w:r w:rsidR="00767849" w:rsidRPr="007732F4">
        <w:rPr>
          <w:sz w:val="26"/>
          <w:szCs w:val="26"/>
        </w:rPr>
        <w:t>ы</w:t>
      </w:r>
      <w:r w:rsidRPr="007732F4">
        <w:rPr>
          <w:sz w:val="26"/>
          <w:szCs w:val="26"/>
        </w:rPr>
        <w:t xml:space="preserve"> </w:t>
      </w:r>
      <w:r w:rsidR="0017295F" w:rsidRPr="007732F4">
        <w:rPr>
          <w:sz w:val="26"/>
          <w:szCs w:val="26"/>
        </w:rPr>
        <w:t>1</w:t>
      </w:r>
      <w:r w:rsidR="00812270">
        <w:rPr>
          <w:sz w:val="26"/>
          <w:szCs w:val="26"/>
        </w:rPr>
        <w:t>1 тыс.</w:t>
      </w:r>
      <w:r w:rsidRPr="007732F4">
        <w:rPr>
          <w:sz w:val="26"/>
          <w:szCs w:val="26"/>
        </w:rPr>
        <w:t xml:space="preserve"> благоустроенны</w:t>
      </w:r>
      <w:r w:rsidR="0081104A" w:rsidRPr="007732F4">
        <w:rPr>
          <w:sz w:val="26"/>
          <w:szCs w:val="26"/>
        </w:rPr>
        <w:t>х</w:t>
      </w:r>
      <w:r w:rsidRPr="007732F4">
        <w:rPr>
          <w:sz w:val="26"/>
          <w:szCs w:val="26"/>
        </w:rPr>
        <w:t xml:space="preserve"> квартир общей площадью </w:t>
      </w:r>
      <w:r w:rsidR="00214701" w:rsidRPr="007732F4">
        <w:rPr>
          <w:sz w:val="26"/>
          <w:szCs w:val="26"/>
        </w:rPr>
        <w:t>759,9</w:t>
      </w:r>
      <w:r w:rsidR="008B446D" w:rsidRPr="007732F4">
        <w:rPr>
          <w:sz w:val="26"/>
          <w:szCs w:val="26"/>
        </w:rPr>
        <w:t xml:space="preserve"> </w:t>
      </w:r>
      <w:r w:rsidRPr="007732F4">
        <w:rPr>
          <w:sz w:val="26"/>
          <w:szCs w:val="26"/>
        </w:rPr>
        <w:t>тыс. кв. м</w:t>
      </w:r>
      <w:r w:rsidR="0030399F" w:rsidRPr="007732F4">
        <w:rPr>
          <w:sz w:val="26"/>
          <w:szCs w:val="26"/>
        </w:rPr>
        <w:t>етров</w:t>
      </w:r>
      <w:r w:rsidRPr="007732F4">
        <w:rPr>
          <w:sz w:val="26"/>
          <w:szCs w:val="26"/>
        </w:rPr>
        <w:t xml:space="preserve">, что на </w:t>
      </w:r>
      <w:r w:rsidR="00214701" w:rsidRPr="007732F4">
        <w:rPr>
          <w:sz w:val="26"/>
          <w:szCs w:val="26"/>
        </w:rPr>
        <w:t>42,8</w:t>
      </w:r>
      <w:r w:rsidR="00FC0ABD" w:rsidRPr="007732F4">
        <w:rPr>
          <w:sz w:val="26"/>
          <w:szCs w:val="26"/>
        </w:rPr>
        <w:t xml:space="preserve"> </w:t>
      </w:r>
      <w:r w:rsidR="005A0880" w:rsidRPr="007732F4">
        <w:rPr>
          <w:sz w:val="26"/>
          <w:szCs w:val="26"/>
        </w:rPr>
        <w:t>тыс.</w:t>
      </w:r>
      <w:r w:rsidR="00FC0ABD" w:rsidRPr="007732F4">
        <w:rPr>
          <w:sz w:val="26"/>
          <w:szCs w:val="26"/>
        </w:rPr>
        <w:t>кв.</w:t>
      </w:r>
      <w:r w:rsidR="007512B9">
        <w:rPr>
          <w:sz w:val="26"/>
          <w:szCs w:val="26"/>
        </w:rPr>
        <w:t xml:space="preserve"> </w:t>
      </w:r>
      <w:r w:rsidR="00FC0ABD" w:rsidRPr="007732F4">
        <w:rPr>
          <w:sz w:val="26"/>
          <w:szCs w:val="26"/>
        </w:rPr>
        <w:t>метр</w:t>
      </w:r>
      <w:r w:rsidR="005A0880" w:rsidRPr="007732F4">
        <w:rPr>
          <w:sz w:val="26"/>
          <w:szCs w:val="26"/>
        </w:rPr>
        <w:t>ов</w:t>
      </w:r>
      <w:r w:rsidR="00754D9F" w:rsidRPr="007732F4">
        <w:rPr>
          <w:sz w:val="26"/>
          <w:szCs w:val="26"/>
        </w:rPr>
        <w:t xml:space="preserve"> </w:t>
      </w:r>
      <w:r w:rsidR="00A52137" w:rsidRPr="007732F4">
        <w:rPr>
          <w:sz w:val="26"/>
          <w:szCs w:val="26"/>
        </w:rPr>
        <w:t>больше</w:t>
      </w:r>
      <w:r w:rsidRPr="007732F4">
        <w:rPr>
          <w:sz w:val="26"/>
          <w:szCs w:val="26"/>
        </w:rPr>
        <w:t>, чем в 20</w:t>
      </w:r>
      <w:r w:rsidR="00DE51AF" w:rsidRPr="007732F4">
        <w:rPr>
          <w:sz w:val="26"/>
          <w:szCs w:val="26"/>
        </w:rPr>
        <w:t>1</w:t>
      </w:r>
      <w:r w:rsidR="00214701" w:rsidRPr="007732F4">
        <w:rPr>
          <w:sz w:val="26"/>
          <w:szCs w:val="26"/>
        </w:rPr>
        <w:t>8</w:t>
      </w:r>
      <w:r w:rsidRPr="007732F4">
        <w:rPr>
          <w:sz w:val="26"/>
          <w:szCs w:val="26"/>
        </w:rPr>
        <w:t xml:space="preserve"> год</w:t>
      </w:r>
      <w:r w:rsidR="008B446D" w:rsidRPr="007732F4">
        <w:rPr>
          <w:sz w:val="26"/>
          <w:szCs w:val="26"/>
        </w:rPr>
        <w:t>у</w:t>
      </w:r>
      <w:r w:rsidRPr="007732F4">
        <w:rPr>
          <w:sz w:val="26"/>
          <w:szCs w:val="26"/>
        </w:rPr>
        <w:t xml:space="preserve">. Индивидуальными застройщиками введено </w:t>
      </w:r>
      <w:r w:rsidR="00214701" w:rsidRPr="007732F4">
        <w:rPr>
          <w:sz w:val="26"/>
          <w:szCs w:val="26"/>
        </w:rPr>
        <w:t>427,5</w:t>
      </w:r>
      <w:r w:rsidR="008B446D" w:rsidRPr="007732F4">
        <w:rPr>
          <w:sz w:val="26"/>
          <w:szCs w:val="26"/>
        </w:rPr>
        <w:t xml:space="preserve"> </w:t>
      </w:r>
      <w:r w:rsidR="00541155" w:rsidRPr="007732F4">
        <w:rPr>
          <w:sz w:val="26"/>
          <w:szCs w:val="26"/>
        </w:rPr>
        <w:t>тыс. кв. м</w:t>
      </w:r>
      <w:r w:rsidR="0081104A" w:rsidRPr="007732F4">
        <w:rPr>
          <w:sz w:val="26"/>
          <w:szCs w:val="26"/>
        </w:rPr>
        <w:t>етров</w:t>
      </w:r>
      <w:r w:rsidRPr="007732F4">
        <w:rPr>
          <w:sz w:val="26"/>
          <w:szCs w:val="26"/>
        </w:rPr>
        <w:t xml:space="preserve"> жилых домов, что составило </w:t>
      </w:r>
      <w:r w:rsidR="00812270">
        <w:rPr>
          <w:sz w:val="26"/>
          <w:szCs w:val="26"/>
        </w:rPr>
        <w:t>более половины (</w:t>
      </w:r>
      <w:r w:rsidR="00214701" w:rsidRPr="007732F4">
        <w:rPr>
          <w:sz w:val="26"/>
          <w:szCs w:val="26"/>
        </w:rPr>
        <w:t>56,3</w:t>
      </w:r>
      <w:r w:rsidRPr="007732F4">
        <w:rPr>
          <w:sz w:val="26"/>
          <w:szCs w:val="26"/>
        </w:rPr>
        <w:t>%</w:t>
      </w:r>
      <w:r w:rsidR="00812270">
        <w:rPr>
          <w:sz w:val="26"/>
          <w:szCs w:val="26"/>
        </w:rPr>
        <w:t>)</w:t>
      </w:r>
      <w:r w:rsidRPr="007732F4">
        <w:rPr>
          <w:sz w:val="26"/>
          <w:szCs w:val="26"/>
        </w:rPr>
        <w:t xml:space="preserve"> от общего ввода по республике и</w:t>
      </w:r>
      <w:r w:rsidR="00812270">
        <w:rPr>
          <w:sz w:val="26"/>
          <w:szCs w:val="26"/>
        </w:rPr>
        <w:t xml:space="preserve"> на треть больше, чем год назад.</w:t>
      </w:r>
    </w:p>
    <w:p w:rsidR="00D362B4" w:rsidRPr="007732F4" w:rsidRDefault="00812270" w:rsidP="00162BA3">
      <w:pPr>
        <w:ind w:firstLine="709"/>
        <w:rPr>
          <w:sz w:val="26"/>
          <w:szCs w:val="26"/>
          <w:highlight w:val="yellow"/>
        </w:rPr>
      </w:pPr>
      <w:r>
        <w:rPr>
          <w:sz w:val="26"/>
          <w:szCs w:val="26"/>
        </w:rPr>
        <w:t>Больше всего жилья введено в гор. Ижевске (417 тыс. кв. м) и Завьяловском районе (98 тыс. кв. м)</w:t>
      </w:r>
    </w:p>
    <w:p w:rsidR="002D1B68" w:rsidRPr="00E743CF" w:rsidRDefault="00812270" w:rsidP="00162BA3">
      <w:pPr>
        <w:ind w:firstLine="709"/>
        <w:rPr>
          <w:sz w:val="26"/>
          <w:szCs w:val="26"/>
        </w:rPr>
      </w:pPr>
      <w:r w:rsidRPr="00E743CF">
        <w:rPr>
          <w:sz w:val="26"/>
          <w:szCs w:val="26"/>
        </w:rPr>
        <w:t>Н</w:t>
      </w:r>
      <w:r w:rsidR="007512B9" w:rsidRPr="00E743CF">
        <w:rPr>
          <w:sz w:val="26"/>
          <w:szCs w:val="26"/>
        </w:rPr>
        <w:t xml:space="preserve">а территории Завьяловского и </w:t>
      </w:r>
      <w:r w:rsidR="002D1B68" w:rsidRPr="00E743CF">
        <w:rPr>
          <w:sz w:val="26"/>
          <w:szCs w:val="26"/>
        </w:rPr>
        <w:t xml:space="preserve">Красногорского </w:t>
      </w:r>
      <w:r w:rsidR="007512B9" w:rsidRPr="00E743CF">
        <w:rPr>
          <w:sz w:val="26"/>
          <w:szCs w:val="26"/>
        </w:rPr>
        <w:t>район</w:t>
      </w:r>
      <w:r w:rsidR="002D1B68" w:rsidRPr="00E743CF">
        <w:rPr>
          <w:sz w:val="26"/>
          <w:szCs w:val="26"/>
        </w:rPr>
        <w:t>ов и городе Ижевске</w:t>
      </w:r>
      <w:r w:rsidRPr="00E743CF">
        <w:rPr>
          <w:sz w:val="26"/>
          <w:szCs w:val="26"/>
        </w:rPr>
        <w:t xml:space="preserve"> сданы в эксплуатацию 3 школы</w:t>
      </w:r>
      <w:r w:rsidR="002D1B68" w:rsidRPr="00E743CF">
        <w:rPr>
          <w:sz w:val="26"/>
          <w:szCs w:val="26"/>
        </w:rPr>
        <w:t>. Набирает обороты строительство дошкольных учреждений для детей в возрасте до трех лет</w:t>
      </w:r>
      <w:r w:rsidR="00353614" w:rsidRPr="00E743CF">
        <w:rPr>
          <w:sz w:val="26"/>
          <w:szCs w:val="26"/>
        </w:rPr>
        <w:t>.</w:t>
      </w:r>
      <w:r w:rsidR="002D1B68" w:rsidRPr="00E743CF">
        <w:rPr>
          <w:sz w:val="26"/>
          <w:szCs w:val="26"/>
        </w:rPr>
        <w:t xml:space="preserve"> В республике появились 24 современных  детских сада </w:t>
      </w:r>
      <w:r w:rsidR="00353614" w:rsidRPr="00E743CF">
        <w:rPr>
          <w:sz w:val="26"/>
          <w:szCs w:val="26"/>
        </w:rPr>
        <w:t xml:space="preserve">Лидером по вводу групп для детей является Завьяловский район. </w:t>
      </w:r>
      <w:r w:rsidR="002E4FE0" w:rsidRPr="00E743CF">
        <w:rPr>
          <w:sz w:val="26"/>
          <w:szCs w:val="26"/>
        </w:rPr>
        <w:t xml:space="preserve">Здесь дополнительно построены группы для размещения 600 детей. </w:t>
      </w:r>
      <w:r w:rsidR="00353614" w:rsidRPr="00E743CF">
        <w:rPr>
          <w:sz w:val="26"/>
          <w:szCs w:val="26"/>
        </w:rPr>
        <w:t>В Красногорском районе построена школа-сад, где так же предусмотрена группа для детей ясельного возраста.</w:t>
      </w:r>
    </w:p>
    <w:p w:rsidR="005845F7" w:rsidRPr="00E743CF" w:rsidRDefault="005845F7" w:rsidP="00162BA3">
      <w:pPr>
        <w:ind w:firstLine="709"/>
        <w:rPr>
          <w:sz w:val="26"/>
          <w:szCs w:val="26"/>
        </w:rPr>
      </w:pPr>
      <w:r w:rsidRPr="00E743CF">
        <w:rPr>
          <w:sz w:val="26"/>
          <w:szCs w:val="26"/>
        </w:rPr>
        <w:t>В целях организации доступной и качественной пер</w:t>
      </w:r>
      <w:r w:rsidR="00812270" w:rsidRPr="00E743CF">
        <w:rPr>
          <w:sz w:val="26"/>
          <w:szCs w:val="26"/>
        </w:rPr>
        <w:t>вичной медико-санитарной помощи</w:t>
      </w:r>
      <w:r w:rsidR="007512B9" w:rsidRPr="00E743CF">
        <w:rPr>
          <w:sz w:val="26"/>
          <w:szCs w:val="26"/>
        </w:rPr>
        <w:t xml:space="preserve"> </w:t>
      </w:r>
      <w:r w:rsidRPr="00E743CF">
        <w:rPr>
          <w:sz w:val="26"/>
          <w:szCs w:val="26"/>
        </w:rPr>
        <w:t>населению на удаленных территориях в Удмуртии продолжено строительство</w:t>
      </w:r>
      <w:r w:rsidR="00812270" w:rsidRPr="00E743CF">
        <w:rPr>
          <w:sz w:val="26"/>
          <w:szCs w:val="26"/>
        </w:rPr>
        <w:t xml:space="preserve"> </w:t>
      </w:r>
      <w:r w:rsidRPr="00E743CF">
        <w:rPr>
          <w:sz w:val="26"/>
          <w:szCs w:val="26"/>
        </w:rPr>
        <w:t>фельдшерско-акушерских пунктов. В 2019 году в шести муниципальных образованиях были открыты ФАПы на 76 посещений в смену.</w:t>
      </w:r>
    </w:p>
    <w:p w:rsidR="00BF3255" w:rsidRPr="00E743CF" w:rsidRDefault="005845F7" w:rsidP="00EC2107">
      <w:pPr>
        <w:ind w:firstLine="709"/>
        <w:rPr>
          <w:sz w:val="26"/>
          <w:szCs w:val="26"/>
        </w:rPr>
      </w:pPr>
      <w:r w:rsidRPr="00E743CF">
        <w:rPr>
          <w:sz w:val="26"/>
          <w:szCs w:val="26"/>
        </w:rPr>
        <w:t>В республике по-прежнему уделяется большое внимание развитию культуры и спорта. Так, и</w:t>
      </w:r>
      <w:r w:rsidR="00EC2107" w:rsidRPr="00E743CF">
        <w:rPr>
          <w:sz w:val="26"/>
          <w:szCs w:val="26"/>
        </w:rPr>
        <w:t>з спортивных объектов введён</w:t>
      </w:r>
      <w:r w:rsidR="00D30164" w:rsidRPr="00E743CF">
        <w:rPr>
          <w:sz w:val="26"/>
          <w:szCs w:val="26"/>
        </w:rPr>
        <w:t>ы</w:t>
      </w:r>
      <w:r w:rsidR="00EC2107" w:rsidRPr="00E743CF">
        <w:rPr>
          <w:sz w:val="26"/>
          <w:szCs w:val="26"/>
        </w:rPr>
        <w:t xml:space="preserve"> в действие</w:t>
      </w:r>
      <w:r w:rsidR="00D30164" w:rsidRPr="00E743CF">
        <w:rPr>
          <w:sz w:val="26"/>
          <w:szCs w:val="26"/>
        </w:rPr>
        <w:t>:</w:t>
      </w:r>
      <w:r w:rsidR="00EC2107" w:rsidRPr="00E743CF">
        <w:rPr>
          <w:sz w:val="26"/>
          <w:szCs w:val="26"/>
        </w:rPr>
        <w:t xml:space="preserve"> </w:t>
      </w:r>
      <w:r w:rsidR="00D346B4" w:rsidRPr="00E743CF">
        <w:rPr>
          <w:sz w:val="26"/>
          <w:szCs w:val="26"/>
        </w:rPr>
        <w:t xml:space="preserve">стадион на 320 мест в городе Ижевске, три спортивных зала общей площадью около </w:t>
      </w:r>
      <w:r w:rsidR="00812270" w:rsidRPr="00E743CF">
        <w:rPr>
          <w:sz w:val="26"/>
          <w:szCs w:val="26"/>
        </w:rPr>
        <w:t>37 тыс.</w:t>
      </w:r>
      <w:r w:rsidR="00D346B4" w:rsidRPr="00E743CF">
        <w:rPr>
          <w:sz w:val="26"/>
          <w:szCs w:val="26"/>
        </w:rPr>
        <w:t xml:space="preserve"> кв. метров</w:t>
      </w:r>
      <w:r w:rsidR="002C3411" w:rsidRPr="00E743CF">
        <w:rPr>
          <w:sz w:val="26"/>
          <w:szCs w:val="26"/>
        </w:rPr>
        <w:t xml:space="preserve"> в Игринском и  Шарканском районах и городе Воткинске. Два физкультурно-оздоровительных комплекса начали функционировать в городе Можге. В рамках подготовки к ежегодным сельским играм в Увинском районе распланированы и оборудованы площадки для различных спортивных игр, поля для игры в футбол и волейбол.</w:t>
      </w:r>
    </w:p>
    <w:p w:rsidR="005845F7" w:rsidRDefault="008F65AD" w:rsidP="005845F7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На территории 13 районов и городов республики </w:t>
      </w:r>
      <w:r w:rsidRPr="007732F4">
        <w:rPr>
          <w:sz w:val="26"/>
          <w:szCs w:val="26"/>
        </w:rPr>
        <w:t>сданы в эксплуатацию 228,6 км газовых</w:t>
      </w:r>
      <w:r w:rsidR="005845F7">
        <w:rPr>
          <w:sz w:val="26"/>
          <w:szCs w:val="26"/>
        </w:rPr>
        <w:t xml:space="preserve"> сетей, </w:t>
      </w:r>
      <w:r w:rsidR="005845F7" w:rsidRPr="007732F4">
        <w:rPr>
          <w:sz w:val="26"/>
          <w:szCs w:val="26"/>
        </w:rPr>
        <w:t xml:space="preserve">25,5 км </w:t>
      </w:r>
      <w:r w:rsidR="005845F7">
        <w:rPr>
          <w:sz w:val="26"/>
          <w:szCs w:val="26"/>
        </w:rPr>
        <w:t xml:space="preserve">– </w:t>
      </w:r>
      <w:r w:rsidR="005845F7" w:rsidRPr="007732F4">
        <w:rPr>
          <w:sz w:val="26"/>
          <w:szCs w:val="26"/>
        </w:rPr>
        <w:t>водопроводных</w:t>
      </w:r>
      <w:r w:rsidR="005845F7">
        <w:rPr>
          <w:sz w:val="26"/>
          <w:szCs w:val="26"/>
        </w:rPr>
        <w:t xml:space="preserve">, </w:t>
      </w:r>
      <w:r w:rsidR="005845F7" w:rsidRPr="007732F4">
        <w:rPr>
          <w:sz w:val="26"/>
          <w:szCs w:val="26"/>
        </w:rPr>
        <w:t xml:space="preserve">2,0 км </w:t>
      </w:r>
      <w:r w:rsidR="005845F7">
        <w:rPr>
          <w:sz w:val="26"/>
          <w:szCs w:val="26"/>
        </w:rPr>
        <w:t xml:space="preserve">– </w:t>
      </w:r>
      <w:r w:rsidR="005845F7" w:rsidRPr="007732F4">
        <w:rPr>
          <w:sz w:val="26"/>
          <w:szCs w:val="26"/>
        </w:rPr>
        <w:t>канализационных</w:t>
      </w:r>
      <w:r w:rsidR="005845F7">
        <w:rPr>
          <w:sz w:val="26"/>
          <w:szCs w:val="26"/>
        </w:rPr>
        <w:t xml:space="preserve"> и </w:t>
      </w:r>
      <w:r w:rsidR="005845F7" w:rsidRPr="007732F4">
        <w:rPr>
          <w:sz w:val="26"/>
          <w:szCs w:val="26"/>
        </w:rPr>
        <w:t>0,2 км тепловых</w:t>
      </w:r>
      <w:r w:rsidR="005845F7">
        <w:rPr>
          <w:sz w:val="26"/>
          <w:szCs w:val="26"/>
        </w:rPr>
        <w:t xml:space="preserve"> сетей.</w:t>
      </w:r>
    </w:p>
    <w:p w:rsidR="005845F7" w:rsidRDefault="005845F7" w:rsidP="00162BA3">
      <w:pPr>
        <w:ind w:firstLine="709"/>
        <w:rPr>
          <w:sz w:val="26"/>
          <w:szCs w:val="26"/>
        </w:rPr>
      </w:pPr>
    </w:p>
    <w:sectPr w:rsidR="005845F7" w:rsidSect="00050D50">
      <w:headerReference w:type="even" r:id="rId9"/>
      <w:pgSz w:w="11907" w:h="16840"/>
      <w:pgMar w:top="426" w:right="851" w:bottom="142" w:left="1134" w:header="624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1B8" w:rsidRDefault="007601B8">
      <w:r>
        <w:separator/>
      </w:r>
    </w:p>
  </w:endnote>
  <w:endnote w:type="continuationSeparator" w:id="0">
    <w:p w:rsidR="007601B8" w:rsidRDefault="0076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1B8" w:rsidRDefault="007601B8">
      <w:r>
        <w:separator/>
      </w:r>
    </w:p>
  </w:footnote>
  <w:footnote w:type="continuationSeparator" w:id="0">
    <w:p w:rsidR="007601B8" w:rsidRDefault="00760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C9F" w:rsidRDefault="00545C9F" w:rsidP="00F4555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45C9F" w:rsidRDefault="00545C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F8A"/>
    <w:multiLevelType w:val="multilevel"/>
    <w:tmpl w:val="06462EA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34474E00"/>
    <w:multiLevelType w:val="singleLevel"/>
    <w:tmpl w:val="26C0E8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D195A27"/>
    <w:multiLevelType w:val="multilevel"/>
    <w:tmpl w:val="9314DCF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2B"/>
    <w:rsid w:val="00005A6D"/>
    <w:rsid w:val="00005F6F"/>
    <w:rsid w:val="00011718"/>
    <w:rsid w:val="00023781"/>
    <w:rsid w:val="00050D50"/>
    <w:rsid w:val="00052F58"/>
    <w:rsid w:val="00073630"/>
    <w:rsid w:val="000B4B21"/>
    <w:rsid w:val="000C05D1"/>
    <w:rsid w:val="000C7A56"/>
    <w:rsid w:val="000D6AB9"/>
    <w:rsid w:val="000E65A9"/>
    <w:rsid w:val="000F302B"/>
    <w:rsid w:val="00101436"/>
    <w:rsid w:val="00110DD5"/>
    <w:rsid w:val="0014064C"/>
    <w:rsid w:val="0015085E"/>
    <w:rsid w:val="00150BE1"/>
    <w:rsid w:val="0015669E"/>
    <w:rsid w:val="00162BA3"/>
    <w:rsid w:val="0017295F"/>
    <w:rsid w:val="001A5177"/>
    <w:rsid w:val="001C625E"/>
    <w:rsid w:val="001F0BBA"/>
    <w:rsid w:val="00214701"/>
    <w:rsid w:val="0024395C"/>
    <w:rsid w:val="00261A18"/>
    <w:rsid w:val="00265F01"/>
    <w:rsid w:val="0026659D"/>
    <w:rsid w:val="00286986"/>
    <w:rsid w:val="00286F74"/>
    <w:rsid w:val="002B40E6"/>
    <w:rsid w:val="002C26F6"/>
    <w:rsid w:val="002C3411"/>
    <w:rsid w:val="002D1B68"/>
    <w:rsid w:val="002D43F3"/>
    <w:rsid w:val="002D60D8"/>
    <w:rsid w:val="002E4449"/>
    <w:rsid w:val="002E46EE"/>
    <w:rsid w:val="002E4FE0"/>
    <w:rsid w:val="0030399F"/>
    <w:rsid w:val="00330CE6"/>
    <w:rsid w:val="00352E94"/>
    <w:rsid w:val="00353614"/>
    <w:rsid w:val="0036406B"/>
    <w:rsid w:val="00370AB5"/>
    <w:rsid w:val="00371AE2"/>
    <w:rsid w:val="003729FC"/>
    <w:rsid w:val="0039716A"/>
    <w:rsid w:val="003D7C61"/>
    <w:rsid w:val="004267A4"/>
    <w:rsid w:val="00441926"/>
    <w:rsid w:val="00441F42"/>
    <w:rsid w:val="004638B2"/>
    <w:rsid w:val="00475C72"/>
    <w:rsid w:val="00476828"/>
    <w:rsid w:val="00477C78"/>
    <w:rsid w:val="00481A70"/>
    <w:rsid w:val="00496E55"/>
    <w:rsid w:val="004A4E90"/>
    <w:rsid w:val="004B3191"/>
    <w:rsid w:val="004D273B"/>
    <w:rsid w:val="004E2F38"/>
    <w:rsid w:val="004E6046"/>
    <w:rsid w:val="005303A0"/>
    <w:rsid w:val="00541155"/>
    <w:rsid w:val="00545C9F"/>
    <w:rsid w:val="00552838"/>
    <w:rsid w:val="0056300B"/>
    <w:rsid w:val="005657D5"/>
    <w:rsid w:val="00571FDE"/>
    <w:rsid w:val="00580CC8"/>
    <w:rsid w:val="005845F7"/>
    <w:rsid w:val="00584820"/>
    <w:rsid w:val="0059569C"/>
    <w:rsid w:val="00596F18"/>
    <w:rsid w:val="005A0880"/>
    <w:rsid w:val="0060530E"/>
    <w:rsid w:val="0061395C"/>
    <w:rsid w:val="00651CB5"/>
    <w:rsid w:val="00660A7D"/>
    <w:rsid w:val="006A5650"/>
    <w:rsid w:val="006D3940"/>
    <w:rsid w:val="006E6A18"/>
    <w:rsid w:val="006F012C"/>
    <w:rsid w:val="006F6691"/>
    <w:rsid w:val="00714540"/>
    <w:rsid w:val="007256E2"/>
    <w:rsid w:val="00740993"/>
    <w:rsid w:val="00741C71"/>
    <w:rsid w:val="00743C0E"/>
    <w:rsid w:val="007512B9"/>
    <w:rsid w:val="00754D9F"/>
    <w:rsid w:val="007601B8"/>
    <w:rsid w:val="00767849"/>
    <w:rsid w:val="007732F4"/>
    <w:rsid w:val="00775382"/>
    <w:rsid w:val="00777F8E"/>
    <w:rsid w:val="00794922"/>
    <w:rsid w:val="007A08EC"/>
    <w:rsid w:val="007B2619"/>
    <w:rsid w:val="007F4E8C"/>
    <w:rsid w:val="007F7D51"/>
    <w:rsid w:val="0081104A"/>
    <w:rsid w:val="00812270"/>
    <w:rsid w:val="00835167"/>
    <w:rsid w:val="00862409"/>
    <w:rsid w:val="008651FC"/>
    <w:rsid w:val="008949EA"/>
    <w:rsid w:val="008A0281"/>
    <w:rsid w:val="008A441E"/>
    <w:rsid w:val="008B446D"/>
    <w:rsid w:val="008C41E5"/>
    <w:rsid w:val="008D436A"/>
    <w:rsid w:val="008D77E7"/>
    <w:rsid w:val="008F65AD"/>
    <w:rsid w:val="009039C0"/>
    <w:rsid w:val="00906139"/>
    <w:rsid w:val="00914F98"/>
    <w:rsid w:val="009231A1"/>
    <w:rsid w:val="00927166"/>
    <w:rsid w:val="00945624"/>
    <w:rsid w:val="00963634"/>
    <w:rsid w:val="00967748"/>
    <w:rsid w:val="00976AD8"/>
    <w:rsid w:val="00A037F8"/>
    <w:rsid w:val="00A06DD0"/>
    <w:rsid w:val="00A115DB"/>
    <w:rsid w:val="00A24466"/>
    <w:rsid w:val="00A259A4"/>
    <w:rsid w:val="00A36988"/>
    <w:rsid w:val="00A45DD7"/>
    <w:rsid w:val="00A52137"/>
    <w:rsid w:val="00A60AED"/>
    <w:rsid w:val="00A65F90"/>
    <w:rsid w:val="00A669D2"/>
    <w:rsid w:val="00A769FD"/>
    <w:rsid w:val="00A773B8"/>
    <w:rsid w:val="00A80124"/>
    <w:rsid w:val="00A82753"/>
    <w:rsid w:val="00A82B4A"/>
    <w:rsid w:val="00A92F25"/>
    <w:rsid w:val="00AB51E6"/>
    <w:rsid w:val="00AC0E03"/>
    <w:rsid w:val="00AC7C95"/>
    <w:rsid w:val="00AD02CA"/>
    <w:rsid w:val="00AD1BA8"/>
    <w:rsid w:val="00AD5676"/>
    <w:rsid w:val="00AD5DA4"/>
    <w:rsid w:val="00AD5EBA"/>
    <w:rsid w:val="00AF5775"/>
    <w:rsid w:val="00B03C98"/>
    <w:rsid w:val="00B21CB8"/>
    <w:rsid w:val="00B22934"/>
    <w:rsid w:val="00B51EFD"/>
    <w:rsid w:val="00B760F8"/>
    <w:rsid w:val="00B9732B"/>
    <w:rsid w:val="00BA1FA3"/>
    <w:rsid w:val="00BB0ECE"/>
    <w:rsid w:val="00BB308C"/>
    <w:rsid w:val="00BB30B8"/>
    <w:rsid w:val="00BC0359"/>
    <w:rsid w:val="00BD3243"/>
    <w:rsid w:val="00BE3FBC"/>
    <w:rsid w:val="00BF3255"/>
    <w:rsid w:val="00C43CD0"/>
    <w:rsid w:val="00C43DE9"/>
    <w:rsid w:val="00C739C2"/>
    <w:rsid w:val="00C85319"/>
    <w:rsid w:val="00C938CE"/>
    <w:rsid w:val="00CA16BE"/>
    <w:rsid w:val="00CD7EB9"/>
    <w:rsid w:val="00D30164"/>
    <w:rsid w:val="00D346B4"/>
    <w:rsid w:val="00D34FD6"/>
    <w:rsid w:val="00D360EA"/>
    <w:rsid w:val="00D362B4"/>
    <w:rsid w:val="00DA17C8"/>
    <w:rsid w:val="00DB12D2"/>
    <w:rsid w:val="00DE51AF"/>
    <w:rsid w:val="00DE66C5"/>
    <w:rsid w:val="00DF2BE5"/>
    <w:rsid w:val="00E44F2D"/>
    <w:rsid w:val="00E57C37"/>
    <w:rsid w:val="00E62076"/>
    <w:rsid w:val="00E70B8E"/>
    <w:rsid w:val="00E7175C"/>
    <w:rsid w:val="00E743CF"/>
    <w:rsid w:val="00E844B0"/>
    <w:rsid w:val="00EA2F41"/>
    <w:rsid w:val="00EA72DE"/>
    <w:rsid w:val="00EC2107"/>
    <w:rsid w:val="00EC4155"/>
    <w:rsid w:val="00EC60D8"/>
    <w:rsid w:val="00EC6D50"/>
    <w:rsid w:val="00ED08BA"/>
    <w:rsid w:val="00ED75AE"/>
    <w:rsid w:val="00EE0D18"/>
    <w:rsid w:val="00F03FA0"/>
    <w:rsid w:val="00F055CF"/>
    <w:rsid w:val="00F2137C"/>
    <w:rsid w:val="00F23AC0"/>
    <w:rsid w:val="00F41E21"/>
    <w:rsid w:val="00F4555A"/>
    <w:rsid w:val="00F64397"/>
    <w:rsid w:val="00F710EE"/>
    <w:rsid w:val="00F906BC"/>
    <w:rsid w:val="00F94013"/>
    <w:rsid w:val="00FA5FB1"/>
    <w:rsid w:val="00FC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pPr>
      <w:keepNext/>
      <w:widowControl w:val="0"/>
      <w:overflowPunct/>
      <w:autoSpaceDE/>
      <w:autoSpaceDN/>
      <w:adjustRightInd/>
      <w:spacing w:before="120"/>
      <w:textAlignment w:val="auto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verflowPunct/>
      <w:autoSpaceDE/>
      <w:autoSpaceDN/>
      <w:adjustRightInd/>
      <w:spacing w:before="240" w:after="120"/>
      <w:textAlignment w:val="auto"/>
      <w:outlineLvl w:val="2"/>
    </w:pPr>
    <w:rPr>
      <w:rFonts w:ascii="Arial" w:hAnsi="Arial"/>
      <w:b/>
      <w:sz w:val="24"/>
    </w:rPr>
  </w:style>
  <w:style w:type="paragraph" w:styleId="4">
    <w:name w:val="heading 4"/>
    <w:basedOn w:val="3"/>
    <w:next w:val="a"/>
    <w:qFormat/>
    <w:pPr>
      <w:spacing w:before="120"/>
      <w:outlineLvl w:val="3"/>
    </w:pPr>
    <w:rPr>
      <w:b w:val="0"/>
      <w:i/>
      <w:sz w:val="22"/>
    </w:rPr>
  </w:style>
  <w:style w:type="paragraph" w:styleId="7">
    <w:name w:val="heading 7"/>
    <w:basedOn w:val="a"/>
    <w:next w:val="a"/>
    <w:qFormat/>
    <w:rsid w:val="00F906B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overflowPunct/>
      <w:autoSpaceDE/>
      <w:autoSpaceDN/>
      <w:adjustRightInd/>
      <w:spacing w:before="120"/>
      <w:ind w:firstLine="709"/>
      <w:textAlignment w:val="auto"/>
    </w:pPr>
    <w:rPr>
      <w:sz w:val="28"/>
    </w:rPr>
  </w:style>
  <w:style w:type="paragraph" w:styleId="20">
    <w:name w:val="Body Text Indent 2"/>
    <w:basedOn w:val="a"/>
    <w:pPr>
      <w:overflowPunct/>
      <w:autoSpaceDE/>
      <w:autoSpaceDN/>
      <w:adjustRightInd/>
      <w:ind w:firstLine="720"/>
      <w:textAlignment w:val="auto"/>
    </w:pPr>
    <w:rPr>
      <w:sz w:val="24"/>
    </w:rPr>
  </w:style>
  <w:style w:type="paragraph" w:customStyle="1" w:styleId="21">
    <w:name w:val="Основной текст 21"/>
    <w:basedOn w:val="a"/>
    <w:pPr>
      <w:widowControl w:val="0"/>
      <w:overflowPunct/>
      <w:autoSpaceDE/>
      <w:autoSpaceDN/>
      <w:adjustRightInd/>
      <w:spacing w:before="120"/>
      <w:ind w:firstLine="709"/>
      <w:textAlignment w:val="auto"/>
    </w:pPr>
    <w:rPr>
      <w:snapToGrid w:val="0"/>
      <w:sz w:val="28"/>
    </w:rPr>
  </w:style>
  <w:style w:type="paragraph" w:styleId="a7">
    <w:name w:val="Message Header"/>
    <w:basedOn w:val="a"/>
    <w:pPr>
      <w:overflowPunct/>
      <w:autoSpaceDE/>
      <w:autoSpaceDN/>
      <w:adjustRightInd/>
      <w:spacing w:before="60" w:after="60" w:line="200" w:lineRule="exact"/>
      <w:textAlignment w:val="auto"/>
    </w:pPr>
    <w:rPr>
      <w:rFonts w:ascii="Arial" w:hAnsi="Arial"/>
      <w:i/>
    </w:rPr>
  </w:style>
  <w:style w:type="paragraph" w:customStyle="1" w:styleId="a8">
    <w:name w:val="Таблица"/>
    <w:basedOn w:val="a7"/>
    <w:pPr>
      <w:spacing w:before="0" w:after="0" w:line="220" w:lineRule="exact"/>
    </w:pPr>
    <w:rPr>
      <w:i w:val="0"/>
    </w:rPr>
  </w:style>
  <w:style w:type="character" w:styleId="a9">
    <w:name w:val="footnote reference"/>
    <w:basedOn w:val="a0"/>
    <w:semiHidden/>
    <w:rPr>
      <w:vertAlign w:val="superscript"/>
    </w:rPr>
  </w:style>
  <w:style w:type="paragraph" w:customStyle="1" w:styleId="aa">
    <w:name w:val="Таблотст"/>
    <w:basedOn w:val="a8"/>
    <w:pPr>
      <w:ind w:left="85"/>
    </w:pPr>
  </w:style>
  <w:style w:type="paragraph" w:customStyle="1" w:styleId="22">
    <w:name w:val="Таблотст2"/>
    <w:basedOn w:val="a8"/>
    <w:pPr>
      <w:ind w:left="170"/>
    </w:pPr>
  </w:style>
  <w:style w:type="paragraph" w:customStyle="1" w:styleId="ab">
    <w:name w:val="Единицы"/>
    <w:basedOn w:val="a"/>
    <w:pPr>
      <w:keepNext/>
      <w:overflowPunct/>
      <w:autoSpaceDE/>
      <w:autoSpaceDN/>
      <w:adjustRightInd/>
      <w:spacing w:before="20" w:after="60"/>
      <w:ind w:right="284"/>
      <w:jc w:val="right"/>
      <w:textAlignment w:val="auto"/>
    </w:pPr>
    <w:rPr>
      <w:rFonts w:ascii="Arial" w:hAnsi="Arial"/>
      <w:sz w:val="22"/>
    </w:rPr>
  </w:style>
  <w:style w:type="character" w:styleId="ac">
    <w:name w:val="page number"/>
    <w:basedOn w:val="a0"/>
  </w:style>
  <w:style w:type="table" w:styleId="ad">
    <w:name w:val="Table Grid"/>
    <w:basedOn w:val="a1"/>
    <w:rsid w:val="00E844B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rsid w:val="00AF5775"/>
    <w:pPr>
      <w:spacing w:after="120"/>
    </w:pPr>
  </w:style>
  <w:style w:type="character" w:customStyle="1" w:styleId="a5">
    <w:name w:val="Нижний колонтитул Знак"/>
    <w:basedOn w:val="a0"/>
    <w:link w:val="a4"/>
    <w:uiPriority w:val="99"/>
    <w:rsid w:val="00DE51AF"/>
  </w:style>
  <w:style w:type="paragraph" w:styleId="af">
    <w:name w:val="Balloon Text"/>
    <w:basedOn w:val="a"/>
    <w:link w:val="af0"/>
    <w:rsid w:val="00DB12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B12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40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pPr>
      <w:keepNext/>
      <w:widowControl w:val="0"/>
      <w:overflowPunct/>
      <w:autoSpaceDE/>
      <w:autoSpaceDN/>
      <w:adjustRightInd/>
      <w:spacing w:before="120"/>
      <w:textAlignment w:val="auto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verflowPunct/>
      <w:autoSpaceDE/>
      <w:autoSpaceDN/>
      <w:adjustRightInd/>
      <w:spacing w:before="240" w:after="120"/>
      <w:textAlignment w:val="auto"/>
      <w:outlineLvl w:val="2"/>
    </w:pPr>
    <w:rPr>
      <w:rFonts w:ascii="Arial" w:hAnsi="Arial"/>
      <w:b/>
      <w:sz w:val="24"/>
    </w:rPr>
  </w:style>
  <w:style w:type="paragraph" w:styleId="4">
    <w:name w:val="heading 4"/>
    <w:basedOn w:val="3"/>
    <w:next w:val="a"/>
    <w:qFormat/>
    <w:pPr>
      <w:spacing w:before="120"/>
      <w:outlineLvl w:val="3"/>
    </w:pPr>
    <w:rPr>
      <w:b w:val="0"/>
      <w:i/>
      <w:sz w:val="22"/>
    </w:rPr>
  </w:style>
  <w:style w:type="paragraph" w:styleId="7">
    <w:name w:val="heading 7"/>
    <w:basedOn w:val="a"/>
    <w:next w:val="a"/>
    <w:qFormat/>
    <w:rsid w:val="00F906B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overflowPunct/>
      <w:autoSpaceDE/>
      <w:autoSpaceDN/>
      <w:adjustRightInd/>
      <w:spacing w:before="120"/>
      <w:ind w:firstLine="709"/>
      <w:textAlignment w:val="auto"/>
    </w:pPr>
    <w:rPr>
      <w:sz w:val="28"/>
    </w:rPr>
  </w:style>
  <w:style w:type="paragraph" w:styleId="20">
    <w:name w:val="Body Text Indent 2"/>
    <w:basedOn w:val="a"/>
    <w:pPr>
      <w:overflowPunct/>
      <w:autoSpaceDE/>
      <w:autoSpaceDN/>
      <w:adjustRightInd/>
      <w:ind w:firstLine="720"/>
      <w:textAlignment w:val="auto"/>
    </w:pPr>
    <w:rPr>
      <w:sz w:val="24"/>
    </w:rPr>
  </w:style>
  <w:style w:type="paragraph" w:customStyle="1" w:styleId="21">
    <w:name w:val="Основной текст 21"/>
    <w:basedOn w:val="a"/>
    <w:pPr>
      <w:widowControl w:val="0"/>
      <w:overflowPunct/>
      <w:autoSpaceDE/>
      <w:autoSpaceDN/>
      <w:adjustRightInd/>
      <w:spacing w:before="120"/>
      <w:ind w:firstLine="709"/>
      <w:textAlignment w:val="auto"/>
    </w:pPr>
    <w:rPr>
      <w:snapToGrid w:val="0"/>
      <w:sz w:val="28"/>
    </w:rPr>
  </w:style>
  <w:style w:type="paragraph" w:styleId="a7">
    <w:name w:val="Message Header"/>
    <w:basedOn w:val="a"/>
    <w:pPr>
      <w:overflowPunct/>
      <w:autoSpaceDE/>
      <w:autoSpaceDN/>
      <w:adjustRightInd/>
      <w:spacing w:before="60" w:after="60" w:line="200" w:lineRule="exact"/>
      <w:textAlignment w:val="auto"/>
    </w:pPr>
    <w:rPr>
      <w:rFonts w:ascii="Arial" w:hAnsi="Arial"/>
      <w:i/>
    </w:rPr>
  </w:style>
  <w:style w:type="paragraph" w:customStyle="1" w:styleId="a8">
    <w:name w:val="Таблица"/>
    <w:basedOn w:val="a7"/>
    <w:pPr>
      <w:spacing w:before="0" w:after="0" w:line="220" w:lineRule="exact"/>
    </w:pPr>
    <w:rPr>
      <w:i w:val="0"/>
    </w:rPr>
  </w:style>
  <w:style w:type="character" w:styleId="a9">
    <w:name w:val="footnote reference"/>
    <w:basedOn w:val="a0"/>
    <w:semiHidden/>
    <w:rPr>
      <w:vertAlign w:val="superscript"/>
    </w:rPr>
  </w:style>
  <w:style w:type="paragraph" w:customStyle="1" w:styleId="aa">
    <w:name w:val="Таблотст"/>
    <w:basedOn w:val="a8"/>
    <w:pPr>
      <w:ind w:left="85"/>
    </w:pPr>
  </w:style>
  <w:style w:type="paragraph" w:customStyle="1" w:styleId="22">
    <w:name w:val="Таблотст2"/>
    <w:basedOn w:val="a8"/>
    <w:pPr>
      <w:ind w:left="170"/>
    </w:pPr>
  </w:style>
  <w:style w:type="paragraph" w:customStyle="1" w:styleId="ab">
    <w:name w:val="Единицы"/>
    <w:basedOn w:val="a"/>
    <w:pPr>
      <w:keepNext/>
      <w:overflowPunct/>
      <w:autoSpaceDE/>
      <w:autoSpaceDN/>
      <w:adjustRightInd/>
      <w:spacing w:before="20" w:after="60"/>
      <w:ind w:right="284"/>
      <w:jc w:val="right"/>
      <w:textAlignment w:val="auto"/>
    </w:pPr>
    <w:rPr>
      <w:rFonts w:ascii="Arial" w:hAnsi="Arial"/>
      <w:sz w:val="22"/>
    </w:rPr>
  </w:style>
  <w:style w:type="character" w:styleId="ac">
    <w:name w:val="page number"/>
    <w:basedOn w:val="a0"/>
  </w:style>
  <w:style w:type="table" w:styleId="ad">
    <w:name w:val="Table Grid"/>
    <w:basedOn w:val="a1"/>
    <w:rsid w:val="00E844B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rsid w:val="00AF5775"/>
    <w:pPr>
      <w:spacing w:after="120"/>
    </w:pPr>
  </w:style>
  <w:style w:type="character" w:customStyle="1" w:styleId="a5">
    <w:name w:val="Нижний колонтитул Знак"/>
    <w:basedOn w:val="a0"/>
    <w:link w:val="a4"/>
    <w:uiPriority w:val="99"/>
    <w:rsid w:val="00DE51AF"/>
  </w:style>
  <w:style w:type="paragraph" w:styleId="af">
    <w:name w:val="Balloon Text"/>
    <w:basedOn w:val="a"/>
    <w:link w:val="af0"/>
    <w:rsid w:val="00DB12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B12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40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493C7-2049-4A64-9258-AC9B85F8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СОЦИАЛЬНО-ЭКОНОМИЧЕСКОЕ ПОЛОЖЕНИЕ</vt:lpstr>
    </vt:vector>
  </TitlesOfParts>
  <Company>Госкомстат УР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СОЦИАЛЬНО-ЭКОНОМИЧЕСКОЕ ПОЛОЖЕНИЕ</dc:title>
  <dc:creator>КМП</dc:creator>
  <cp:lastModifiedBy>Илья</cp:lastModifiedBy>
  <cp:revision>2</cp:revision>
  <cp:lastPrinted>2020-04-28T07:41:00Z</cp:lastPrinted>
  <dcterms:created xsi:type="dcterms:W3CDTF">2020-04-30T19:54:00Z</dcterms:created>
  <dcterms:modified xsi:type="dcterms:W3CDTF">2020-04-30T19:54:00Z</dcterms:modified>
</cp:coreProperties>
</file>