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0F0" w:rsidRDefault="00E548C2" w:rsidP="00CB4AF2">
      <w:pPr>
        <w:widowControl/>
        <w:suppressAutoHyphens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bookmarkStart w:id="0" w:name="_GoBack"/>
      <w:bookmarkEnd w:id="0"/>
      <w:r w:rsidRPr="00E548C2">
        <w:rPr>
          <w:rFonts w:ascii="Times New Roman" w:hAnsi="Times New Roman"/>
          <w:b/>
          <w:bCs/>
          <w:snapToGrid/>
          <w:kern w:val="36"/>
          <w:sz w:val="28"/>
          <w:szCs w:val="28"/>
        </w:rPr>
        <w:t>Качество товаров на прилавках</w:t>
      </w:r>
      <w:r w:rsidR="00C159C8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республики </w:t>
      </w:r>
    </w:p>
    <w:p w:rsidR="00E548C2" w:rsidRDefault="00B306C5" w:rsidP="00CB4AF2">
      <w:pPr>
        <w:widowControl/>
        <w:suppressAutoHyphens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в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январ</w:t>
      </w:r>
      <w:r>
        <w:rPr>
          <w:rFonts w:ascii="Times New Roman" w:hAnsi="Times New Roman"/>
          <w:b/>
          <w:bCs/>
          <w:snapToGrid/>
          <w:kern w:val="36"/>
          <w:sz w:val="28"/>
          <w:szCs w:val="28"/>
        </w:rPr>
        <w:t>е</w:t>
      </w:r>
      <w:r w:rsidR="000538D5">
        <w:rPr>
          <w:rFonts w:ascii="Times New Roman" w:hAnsi="Times New Roman"/>
          <w:b/>
          <w:bCs/>
          <w:snapToGrid/>
          <w:kern w:val="36"/>
          <w:sz w:val="28"/>
          <w:szCs w:val="28"/>
        </w:rPr>
        <w:t>-</w:t>
      </w:r>
      <w:r w:rsidR="0012761F">
        <w:rPr>
          <w:rFonts w:ascii="Times New Roman" w:hAnsi="Times New Roman"/>
          <w:b/>
          <w:bCs/>
          <w:snapToGrid/>
          <w:kern w:val="36"/>
          <w:sz w:val="28"/>
          <w:szCs w:val="28"/>
        </w:rPr>
        <w:t>июне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20</w:t>
      </w:r>
      <w:r w:rsidR="00A15883">
        <w:rPr>
          <w:rFonts w:ascii="Times New Roman" w:hAnsi="Times New Roman"/>
          <w:b/>
          <w:bCs/>
          <w:snapToGrid/>
          <w:kern w:val="36"/>
          <w:sz w:val="28"/>
          <w:szCs w:val="28"/>
        </w:rPr>
        <w:t>20</w:t>
      </w:r>
      <w:r w:rsidR="001370F0">
        <w:rPr>
          <w:rFonts w:ascii="Times New Roman" w:hAnsi="Times New Roman"/>
          <w:b/>
          <w:bCs/>
          <w:snapToGrid/>
          <w:kern w:val="36"/>
          <w:sz w:val="28"/>
          <w:szCs w:val="28"/>
        </w:rPr>
        <w:t xml:space="preserve"> года</w:t>
      </w:r>
    </w:p>
    <w:p w:rsidR="00CB4AF2" w:rsidRPr="00E548C2" w:rsidRDefault="00CB4AF2" w:rsidP="00CB4AF2">
      <w:pPr>
        <w:widowControl/>
        <w:suppressAutoHyphens/>
        <w:ind w:firstLine="720"/>
        <w:jc w:val="center"/>
        <w:outlineLvl w:val="0"/>
        <w:rPr>
          <w:rFonts w:ascii="Times New Roman" w:hAnsi="Times New Roman"/>
          <w:b/>
          <w:bCs/>
          <w:snapToGrid/>
          <w:kern w:val="36"/>
          <w:sz w:val="28"/>
          <w:szCs w:val="28"/>
        </w:rPr>
      </w:pPr>
    </w:p>
    <w:p w:rsidR="003E158A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proofErr w:type="gramStart"/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По </w:t>
      </w:r>
      <w:r w:rsidR="005F3806">
        <w:rPr>
          <w:rFonts w:ascii="Times New Roman" w:hAnsi="Times New Roman"/>
          <w:snapToGrid/>
          <w:color w:val="000000"/>
          <w:sz w:val="28"/>
          <w:szCs w:val="28"/>
        </w:rPr>
        <w:t>информации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Управления Роспотребнадзора по </w:t>
      </w:r>
      <w:r w:rsidR="00D12316" w:rsidRPr="00D12316">
        <w:rPr>
          <w:rFonts w:ascii="Times New Roman" w:hAnsi="Times New Roman"/>
          <w:snapToGrid/>
          <w:color w:val="000000"/>
          <w:sz w:val="28"/>
          <w:szCs w:val="28"/>
        </w:rPr>
        <w:t xml:space="preserve">Удмуртской Республике </w:t>
      </w:r>
      <w:r w:rsidR="003579E8">
        <w:rPr>
          <w:rFonts w:ascii="Times New Roman" w:hAnsi="Times New Roman"/>
          <w:snapToGrid/>
          <w:color w:val="000000"/>
          <w:sz w:val="28"/>
          <w:szCs w:val="28"/>
        </w:rPr>
        <w:t>в</w:t>
      </w:r>
      <w:r w:rsidR="00B445FD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2E4DD1">
        <w:rPr>
          <w:rFonts w:ascii="Times New Roman" w:hAnsi="Times New Roman"/>
          <w:snapToGrid/>
          <w:color w:val="000000"/>
          <w:sz w:val="28"/>
          <w:szCs w:val="28"/>
        </w:rPr>
        <w:t xml:space="preserve">1 </w:t>
      </w:r>
      <w:r w:rsidR="003579E8">
        <w:rPr>
          <w:rFonts w:ascii="Times New Roman" w:hAnsi="Times New Roman"/>
          <w:snapToGrid/>
          <w:color w:val="000000"/>
          <w:sz w:val="28"/>
          <w:szCs w:val="28"/>
        </w:rPr>
        <w:t>полугодии</w:t>
      </w:r>
      <w:r w:rsidR="002E4DD1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12316" w:rsidRPr="00D12316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2E4DD1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год</w:t>
      </w:r>
      <w:r w:rsidR="002E4DD1"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 xml:space="preserve">выявлено 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>104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 xml:space="preserve"> административн</w:t>
      </w:r>
      <w:r w:rsidR="006755C5">
        <w:rPr>
          <w:rFonts w:ascii="Times New Roman" w:hAnsi="Times New Roman"/>
          <w:snapToGrid/>
          <w:color w:val="000000"/>
          <w:sz w:val="28"/>
          <w:szCs w:val="28"/>
        </w:rPr>
        <w:t>ых</w:t>
      </w:r>
      <w:r w:rsidR="003F322E">
        <w:rPr>
          <w:rFonts w:ascii="Times New Roman" w:hAnsi="Times New Roman"/>
          <w:snapToGrid/>
          <w:color w:val="000000"/>
          <w:sz w:val="28"/>
          <w:szCs w:val="28"/>
        </w:rPr>
        <w:t xml:space="preserve"> правонарушени</w:t>
      </w:r>
      <w:r w:rsidR="000538D5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 w:rsidR="006755C5">
        <w:rPr>
          <w:rFonts w:ascii="Times New Roman" w:hAnsi="Times New Roman"/>
          <w:snapToGrid/>
          <w:color w:val="000000"/>
          <w:sz w:val="28"/>
          <w:szCs w:val="28"/>
        </w:rPr>
        <w:t xml:space="preserve">организациях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т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рговл</w:t>
      </w:r>
      <w:r w:rsidR="006755C5">
        <w:rPr>
          <w:rFonts w:ascii="Times New Roman" w:hAnsi="Times New Roman"/>
          <w:snapToGrid/>
          <w:color w:val="000000"/>
          <w:sz w:val="28"/>
          <w:szCs w:val="28"/>
        </w:rPr>
        <w:t>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proofErr w:type="gramEnd"/>
    </w:p>
    <w:p w:rsidR="00E548C2" w:rsidRPr="00E548C2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E548C2">
        <w:rPr>
          <w:rFonts w:ascii="Times New Roman" w:hAnsi="Times New Roman"/>
          <w:snapToGrid/>
          <w:color w:val="000000"/>
          <w:sz w:val="28"/>
          <w:szCs w:val="28"/>
        </w:rPr>
        <w:t>Наиболее част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о причинами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изъяти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я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товаров из оборота яв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л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>ял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ись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850466" w:rsidRPr="00E548C2">
        <w:rPr>
          <w:rFonts w:ascii="Times New Roman" w:hAnsi="Times New Roman"/>
          <w:snapToGrid/>
          <w:color w:val="000000"/>
          <w:sz w:val="28"/>
          <w:szCs w:val="28"/>
        </w:rPr>
        <w:t>несоответствие сертифицированного товара требованиям стан</w:t>
      </w:r>
      <w:r w:rsidR="00850466">
        <w:rPr>
          <w:rFonts w:ascii="Times New Roman" w:hAnsi="Times New Roman"/>
          <w:snapToGrid/>
          <w:color w:val="000000"/>
          <w:sz w:val="28"/>
          <w:szCs w:val="28"/>
        </w:rPr>
        <w:t>дарта</w:t>
      </w:r>
      <w:r w:rsidR="00F7327D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850466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2E2449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нарушение правил маркировки, </w:t>
      </w:r>
      <w:r w:rsidR="00850466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а также </w:t>
      </w:r>
      <w:r w:rsidR="002E2449" w:rsidRPr="00E548C2">
        <w:rPr>
          <w:rFonts w:ascii="Times New Roman" w:hAnsi="Times New Roman"/>
          <w:snapToGrid/>
          <w:color w:val="000000"/>
          <w:sz w:val="28"/>
          <w:szCs w:val="28"/>
        </w:rPr>
        <w:t>отсутствие сопроводительных документов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. В </w:t>
      </w:r>
      <w:r w:rsidR="00E55FED">
        <w:rPr>
          <w:rFonts w:ascii="Times New Roman" w:hAnsi="Times New Roman"/>
          <w:snapToGrid/>
          <w:color w:val="000000"/>
          <w:sz w:val="28"/>
          <w:szCs w:val="28"/>
        </w:rPr>
        <w:t>январе-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>июн</w:t>
      </w:r>
      <w:r w:rsidR="00173FB4">
        <w:rPr>
          <w:rFonts w:ascii="Times New Roman" w:hAnsi="Times New Roman"/>
          <w:snapToGrid/>
          <w:color w:val="000000"/>
          <w:sz w:val="28"/>
          <w:szCs w:val="28"/>
        </w:rPr>
        <w:t>е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 xml:space="preserve"> 20</w:t>
      </w:r>
      <w:r w:rsidR="0087031F">
        <w:rPr>
          <w:rFonts w:ascii="Times New Roman" w:hAnsi="Times New Roman"/>
          <w:snapToGrid/>
          <w:color w:val="000000"/>
          <w:sz w:val="28"/>
          <w:szCs w:val="28"/>
        </w:rPr>
        <w:t>20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 xml:space="preserve"> года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по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 причине неправильного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оформления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документов 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было из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ъят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3E17DA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6540C5">
        <w:rPr>
          <w:rFonts w:ascii="Times New Roman" w:hAnsi="Times New Roman"/>
          <w:snapToGrid/>
          <w:color w:val="000000"/>
          <w:sz w:val="28"/>
          <w:szCs w:val="28"/>
        </w:rPr>
        <w:t>02</w:t>
      </w:r>
      <w:r w:rsidR="003E17DA">
        <w:rPr>
          <w:rFonts w:ascii="Times New Roman" w:hAnsi="Times New Roman"/>
          <w:snapToGrid/>
          <w:color w:val="000000"/>
          <w:sz w:val="28"/>
          <w:szCs w:val="28"/>
        </w:rPr>
        <w:t xml:space="preserve"> кг кондитерских изделий, </w:t>
      </w:r>
      <w:r w:rsidR="006540C5">
        <w:rPr>
          <w:rFonts w:ascii="Times New Roman" w:hAnsi="Times New Roman"/>
          <w:snapToGrid/>
          <w:color w:val="000000"/>
          <w:sz w:val="28"/>
          <w:szCs w:val="28"/>
        </w:rPr>
        <w:t>94</w:t>
      </w:r>
      <w:r w:rsidR="00493A2A">
        <w:rPr>
          <w:rFonts w:ascii="Times New Roman" w:hAnsi="Times New Roman"/>
          <w:snapToGrid/>
          <w:color w:val="000000"/>
          <w:sz w:val="28"/>
          <w:szCs w:val="28"/>
        </w:rPr>
        <w:t xml:space="preserve"> кг овощей, 5</w:t>
      </w:r>
      <w:r w:rsidR="006540C5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493A2A">
        <w:rPr>
          <w:rFonts w:ascii="Times New Roman" w:hAnsi="Times New Roman"/>
          <w:snapToGrid/>
          <w:color w:val="000000"/>
          <w:sz w:val="28"/>
          <w:szCs w:val="28"/>
        </w:rPr>
        <w:t xml:space="preserve"> кг мяса и мяса птицы, 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>19</w:t>
      </w:r>
      <w:r w:rsidR="00493A2A">
        <w:rPr>
          <w:rFonts w:ascii="Times New Roman" w:hAnsi="Times New Roman"/>
          <w:snapToGrid/>
          <w:color w:val="000000"/>
          <w:sz w:val="28"/>
          <w:szCs w:val="28"/>
        </w:rPr>
        <w:t xml:space="preserve"> кг круп, 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>2</w:t>
      </w:r>
      <w:r w:rsidR="0062040D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D7489D">
        <w:rPr>
          <w:rFonts w:ascii="Times New Roman" w:hAnsi="Times New Roman"/>
          <w:snapToGrid/>
          <w:color w:val="000000"/>
          <w:sz w:val="28"/>
          <w:szCs w:val="28"/>
        </w:rPr>
        <w:t xml:space="preserve"> кг рыбы и продуктов рыбных переработанных (без рыбных консервов)</w:t>
      </w:r>
      <w:r w:rsidR="000920C5"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</w:p>
    <w:p w:rsidR="00EC6033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Проверке 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 xml:space="preserve">были 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подверг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нуты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 xml:space="preserve">отребительские </w:t>
      </w:r>
      <w:proofErr w:type="gramStart"/>
      <w:r w:rsidR="0012761F">
        <w:rPr>
          <w:rFonts w:ascii="Times New Roman" w:hAnsi="Times New Roman"/>
          <w:snapToGrid/>
          <w:color w:val="000000"/>
          <w:sz w:val="28"/>
          <w:szCs w:val="28"/>
        </w:rPr>
        <w:t>товары</w:t>
      </w:r>
      <w:proofErr w:type="gramEnd"/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>как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российского производства</w:t>
      </w:r>
      <w:r w:rsidR="00985BFF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576849">
        <w:rPr>
          <w:rFonts w:ascii="Times New Roman" w:hAnsi="Times New Roman"/>
          <w:snapToGrid/>
          <w:color w:val="000000"/>
          <w:sz w:val="28"/>
          <w:szCs w:val="28"/>
        </w:rPr>
        <w:t>так 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импортные. По 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большинству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продукт</w:t>
      </w:r>
      <w:r w:rsidR="006B3DAC">
        <w:rPr>
          <w:rFonts w:ascii="Times New Roman" w:hAnsi="Times New Roman"/>
          <w:snapToGrid/>
          <w:color w:val="000000"/>
          <w:sz w:val="28"/>
          <w:szCs w:val="28"/>
        </w:rPr>
        <w:t>ов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 xml:space="preserve">питания 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доля изъятых </w:t>
      </w:r>
      <w:r w:rsidR="00576849">
        <w:rPr>
          <w:rFonts w:ascii="Times New Roman" w:hAnsi="Times New Roman"/>
          <w:snapToGrid/>
          <w:color w:val="000000"/>
          <w:sz w:val="28"/>
          <w:szCs w:val="28"/>
        </w:rPr>
        <w:t xml:space="preserve">из оборота </w:t>
      </w:r>
      <w:proofErr w:type="gramStart"/>
      <w:r w:rsidR="00551971" w:rsidRPr="00E548C2">
        <w:rPr>
          <w:rFonts w:ascii="Times New Roman" w:hAnsi="Times New Roman"/>
          <w:snapToGrid/>
          <w:color w:val="000000"/>
          <w:sz w:val="28"/>
          <w:szCs w:val="28"/>
        </w:rPr>
        <w:t>товаров</w:t>
      </w:r>
      <w:proofErr w:type="gramEnd"/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в общем количестве про</w:t>
      </w:r>
      <w:r w:rsidR="001415EE">
        <w:rPr>
          <w:rFonts w:ascii="Times New Roman" w:hAnsi="Times New Roman"/>
          <w:snapToGrid/>
          <w:color w:val="000000"/>
          <w:sz w:val="28"/>
          <w:szCs w:val="28"/>
        </w:rPr>
        <w:t xml:space="preserve">инспектированных </w:t>
      </w:r>
      <w:r w:rsidR="00350401">
        <w:rPr>
          <w:rFonts w:ascii="Times New Roman" w:hAnsi="Times New Roman"/>
          <w:snapToGrid/>
          <w:color w:val="000000"/>
          <w:sz w:val="28"/>
          <w:szCs w:val="28"/>
        </w:rPr>
        <w:t>составляла</w:t>
      </w:r>
      <w:r w:rsidR="001415EE">
        <w:rPr>
          <w:rFonts w:ascii="Times New Roman" w:hAnsi="Times New Roman"/>
          <w:snapToGrid/>
          <w:color w:val="000000"/>
          <w:sz w:val="28"/>
          <w:szCs w:val="28"/>
        </w:rPr>
        <w:t xml:space="preserve"> от 1% до </w:t>
      </w:r>
      <w:r w:rsidR="002A0241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12761F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%, по </w:t>
      </w:r>
      <w:r w:rsidR="00782239">
        <w:rPr>
          <w:rFonts w:ascii="Times New Roman" w:hAnsi="Times New Roman"/>
          <w:snapToGrid/>
          <w:color w:val="000000"/>
          <w:sz w:val="28"/>
          <w:szCs w:val="28"/>
        </w:rPr>
        <w:t>приправам и пряностям</w:t>
      </w:r>
      <w:r w:rsidR="00171E39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-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782239">
        <w:rPr>
          <w:rFonts w:ascii="Times New Roman" w:hAnsi="Times New Roman"/>
          <w:snapToGrid/>
          <w:color w:val="000000"/>
          <w:sz w:val="28"/>
          <w:szCs w:val="28"/>
        </w:rPr>
        <w:t>21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%</w:t>
      </w:r>
      <w:r w:rsidR="00CD6C48">
        <w:rPr>
          <w:rFonts w:ascii="Times New Roman" w:hAnsi="Times New Roman"/>
          <w:snapToGrid/>
          <w:color w:val="000000"/>
          <w:sz w:val="28"/>
          <w:szCs w:val="28"/>
        </w:rPr>
        <w:t>.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435F14">
        <w:rPr>
          <w:rFonts w:ascii="Times New Roman" w:hAnsi="Times New Roman"/>
          <w:snapToGrid/>
          <w:color w:val="000000"/>
          <w:sz w:val="28"/>
          <w:szCs w:val="28"/>
        </w:rPr>
        <w:t xml:space="preserve">Следует отметить, что среди изъятых сыров 71% </w:t>
      </w:r>
      <w:r w:rsidR="00EE7C0E">
        <w:rPr>
          <w:rFonts w:ascii="Times New Roman" w:hAnsi="Times New Roman"/>
          <w:snapToGrid/>
          <w:color w:val="000000"/>
          <w:sz w:val="28"/>
          <w:szCs w:val="28"/>
        </w:rPr>
        <w:t>были</w:t>
      </w:r>
      <w:r w:rsidR="00435F14">
        <w:rPr>
          <w:rFonts w:ascii="Times New Roman" w:hAnsi="Times New Roman"/>
          <w:snapToGrid/>
          <w:color w:val="000000"/>
          <w:sz w:val="28"/>
          <w:szCs w:val="28"/>
        </w:rPr>
        <w:t xml:space="preserve"> импортного производства</w:t>
      </w:r>
      <w:r w:rsidR="00EE7C0E">
        <w:rPr>
          <w:rFonts w:ascii="Times New Roman" w:hAnsi="Times New Roman"/>
          <w:snapToGrid/>
          <w:color w:val="000000"/>
          <w:sz w:val="28"/>
          <w:szCs w:val="28"/>
        </w:rPr>
        <w:t>, а среди кондитерских изделий – 6%</w:t>
      </w:r>
      <w:r w:rsidR="00435F14">
        <w:rPr>
          <w:rFonts w:ascii="Times New Roman" w:hAnsi="Times New Roman"/>
          <w:snapToGrid/>
          <w:color w:val="000000"/>
          <w:sz w:val="28"/>
          <w:szCs w:val="28"/>
        </w:rPr>
        <w:t>.</w:t>
      </w:r>
    </w:p>
    <w:p w:rsidR="00E548C2" w:rsidRPr="00E548C2" w:rsidRDefault="006B3DAC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>
        <w:rPr>
          <w:rFonts w:ascii="Times New Roman" w:hAnsi="Times New Roman"/>
          <w:snapToGrid/>
          <w:color w:val="000000"/>
          <w:sz w:val="28"/>
          <w:szCs w:val="28"/>
        </w:rPr>
        <w:t>Кроме того,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снято с реализации </w:t>
      </w:r>
      <w:r w:rsidR="009E23C4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AF3061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 xml:space="preserve">%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проверенн</w:t>
      </w:r>
      <w:r w:rsidR="00AF3061">
        <w:rPr>
          <w:rFonts w:ascii="Times New Roman" w:hAnsi="Times New Roman"/>
          <w:snapToGrid/>
          <w:color w:val="000000"/>
          <w:sz w:val="28"/>
          <w:szCs w:val="28"/>
        </w:rPr>
        <w:t xml:space="preserve">ых </w:t>
      </w:r>
      <w:r w:rsidR="003579E8">
        <w:rPr>
          <w:rFonts w:ascii="Times New Roman" w:hAnsi="Times New Roman"/>
          <w:snapToGrid/>
          <w:color w:val="000000"/>
          <w:sz w:val="28"/>
          <w:szCs w:val="28"/>
        </w:rPr>
        <w:t xml:space="preserve">хлебобулочных </w:t>
      </w:r>
      <w:r w:rsidR="00AF3061">
        <w:rPr>
          <w:rFonts w:ascii="Times New Roman" w:hAnsi="Times New Roman"/>
          <w:snapToGrid/>
          <w:color w:val="000000"/>
          <w:sz w:val="28"/>
          <w:szCs w:val="28"/>
        </w:rPr>
        <w:t xml:space="preserve">изделий, 13% - </w:t>
      </w:r>
      <w:r w:rsidR="00350401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>дежды</w:t>
      </w:r>
      <w:r w:rsidR="0062040D">
        <w:rPr>
          <w:rFonts w:ascii="Times New Roman" w:hAnsi="Times New Roman"/>
          <w:snapToGrid/>
          <w:color w:val="000000"/>
          <w:sz w:val="28"/>
          <w:szCs w:val="28"/>
        </w:rPr>
        <w:t>, кроме одежды из меха</w:t>
      </w:r>
      <w:r w:rsidR="00350401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DE2636">
        <w:rPr>
          <w:rFonts w:ascii="Times New Roman" w:hAnsi="Times New Roman"/>
          <w:snapToGrid/>
          <w:color w:val="000000"/>
          <w:sz w:val="28"/>
          <w:szCs w:val="28"/>
        </w:rPr>
        <w:t xml:space="preserve">6% - сахара белого, </w:t>
      </w:r>
      <w:r w:rsidR="0062040D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E33452">
        <w:rPr>
          <w:rFonts w:ascii="Times New Roman" w:hAnsi="Times New Roman"/>
          <w:snapToGrid/>
          <w:color w:val="000000"/>
          <w:sz w:val="28"/>
          <w:szCs w:val="28"/>
        </w:rPr>
        <w:t xml:space="preserve">% 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 xml:space="preserve">- </w:t>
      </w:r>
      <w:r w:rsidR="0062040D">
        <w:rPr>
          <w:rFonts w:ascii="Times New Roman" w:hAnsi="Times New Roman"/>
          <w:snapToGrid/>
          <w:color w:val="000000"/>
          <w:sz w:val="28"/>
          <w:szCs w:val="28"/>
        </w:rPr>
        <w:t>обуви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. 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 xml:space="preserve">В 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>проверенн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>ых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парти</w:t>
      </w:r>
      <w:r w:rsidR="00154D35">
        <w:rPr>
          <w:rFonts w:ascii="Times New Roman" w:hAnsi="Times New Roman"/>
          <w:snapToGrid/>
          <w:color w:val="000000"/>
          <w:sz w:val="28"/>
          <w:szCs w:val="28"/>
        </w:rPr>
        <w:t>ях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 xml:space="preserve">консервов </w:t>
      </w:r>
      <w:r w:rsidR="00DE2636">
        <w:rPr>
          <w:rFonts w:ascii="Times New Roman" w:hAnsi="Times New Roman"/>
          <w:snapToGrid/>
          <w:color w:val="000000"/>
          <w:sz w:val="28"/>
          <w:szCs w:val="28"/>
        </w:rPr>
        <w:t>мясосодержащих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AF3061">
        <w:rPr>
          <w:rFonts w:ascii="Times New Roman" w:hAnsi="Times New Roman"/>
          <w:snapToGrid/>
          <w:color w:val="000000"/>
          <w:sz w:val="28"/>
          <w:szCs w:val="28"/>
        </w:rPr>
        <w:t xml:space="preserve">масла сливочного, </w:t>
      </w:r>
      <w:r w:rsidR="00DE2636">
        <w:rPr>
          <w:rFonts w:ascii="Times New Roman" w:hAnsi="Times New Roman"/>
          <w:snapToGrid/>
          <w:color w:val="000000"/>
          <w:sz w:val="28"/>
          <w:szCs w:val="28"/>
        </w:rPr>
        <w:t xml:space="preserve">яиц, чая, </w:t>
      </w:r>
      <w:r w:rsidR="00B92999">
        <w:rPr>
          <w:rFonts w:ascii="Times New Roman" w:hAnsi="Times New Roman"/>
          <w:snapToGrid/>
          <w:color w:val="000000"/>
          <w:sz w:val="28"/>
          <w:szCs w:val="28"/>
        </w:rPr>
        <w:t>водки</w:t>
      </w:r>
      <w:r w:rsidR="00C92984">
        <w:rPr>
          <w:rFonts w:ascii="Times New Roman" w:hAnsi="Times New Roman"/>
          <w:snapToGrid/>
          <w:color w:val="000000"/>
          <w:sz w:val="28"/>
          <w:szCs w:val="28"/>
        </w:rPr>
        <w:t xml:space="preserve">, </w:t>
      </w:r>
      <w:r w:rsidR="00DE2636">
        <w:rPr>
          <w:rFonts w:ascii="Times New Roman" w:hAnsi="Times New Roman"/>
          <w:snapToGrid/>
          <w:color w:val="000000"/>
          <w:sz w:val="28"/>
          <w:szCs w:val="28"/>
        </w:rPr>
        <w:t xml:space="preserve">изделий табачных, средств парфюмерных и косметических </w:t>
      </w:r>
      <w:r w:rsidR="00463B27">
        <w:rPr>
          <w:rFonts w:ascii="Times New Roman" w:hAnsi="Times New Roman"/>
          <w:snapToGrid/>
          <w:color w:val="000000"/>
          <w:sz w:val="28"/>
          <w:szCs w:val="28"/>
        </w:rPr>
        <w:t xml:space="preserve">за </w:t>
      </w:r>
      <w:proofErr w:type="gramStart"/>
      <w:r w:rsidR="00463B27">
        <w:rPr>
          <w:rFonts w:ascii="Times New Roman" w:hAnsi="Times New Roman"/>
          <w:snapToGrid/>
          <w:color w:val="000000"/>
          <w:sz w:val="28"/>
          <w:szCs w:val="28"/>
        </w:rPr>
        <w:t>указанный</w:t>
      </w:r>
      <w:proofErr w:type="gramEnd"/>
      <w:r w:rsidR="00463B27">
        <w:rPr>
          <w:rFonts w:ascii="Times New Roman" w:hAnsi="Times New Roman"/>
          <w:snapToGrid/>
          <w:color w:val="000000"/>
          <w:sz w:val="28"/>
          <w:szCs w:val="28"/>
        </w:rPr>
        <w:t xml:space="preserve"> период</w:t>
      </w:r>
      <w:r w:rsidR="00E548C2"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DC3C6E">
        <w:rPr>
          <w:rFonts w:ascii="Times New Roman" w:hAnsi="Times New Roman"/>
          <w:snapToGrid/>
          <w:color w:val="000000"/>
          <w:sz w:val="28"/>
          <w:szCs w:val="28"/>
        </w:rPr>
        <w:t>брака не обнаружено.</w:t>
      </w:r>
    </w:p>
    <w:p w:rsidR="00E548C2" w:rsidRPr="00E548C2" w:rsidRDefault="00E548C2" w:rsidP="00D12316">
      <w:pPr>
        <w:widowControl/>
        <w:suppressAutoHyphens/>
        <w:ind w:firstLine="720"/>
        <w:jc w:val="both"/>
        <w:rPr>
          <w:rFonts w:ascii="Times New Roman" w:hAnsi="Times New Roman"/>
          <w:snapToGrid/>
          <w:color w:val="000000"/>
          <w:sz w:val="28"/>
          <w:szCs w:val="28"/>
        </w:rPr>
      </w:pP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В общей сложности за </w:t>
      </w:r>
      <w:r w:rsidR="00CB36BD">
        <w:rPr>
          <w:rFonts w:ascii="Times New Roman" w:hAnsi="Times New Roman"/>
          <w:snapToGrid/>
          <w:color w:val="000000"/>
          <w:sz w:val="28"/>
          <w:szCs w:val="28"/>
        </w:rPr>
        <w:t>шесть</w:t>
      </w:r>
      <w:r w:rsidR="003B5F2F">
        <w:rPr>
          <w:rFonts w:ascii="Times New Roman" w:hAnsi="Times New Roman"/>
          <w:snapToGrid/>
          <w:color w:val="000000"/>
          <w:sz w:val="28"/>
          <w:szCs w:val="28"/>
        </w:rPr>
        <w:t xml:space="preserve"> месяц</w:t>
      </w:r>
      <w:r w:rsidR="00CB36BD">
        <w:rPr>
          <w:rFonts w:ascii="Times New Roman" w:hAnsi="Times New Roman"/>
          <w:snapToGrid/>
          <w:color w:val="000000"/>
          <w:sz w:val="28"/>
          <w:szCs w:val="28"/>
        </w:rPr>
        <w:t>ев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в 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>Удмуртии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было изъято товаров на сумму </w:t>
      </w:r>
      <w:r w:rsidR="0066220B" w:rsidRPr="0066220B">
        <w:rPr>
          <w:rFonts w:ascii="Times New Roman" w:hAnsi="Times New Roman"/>
          <w:snapToGrid/>
          <w:color w:val="000000"/>
          <w:sz w:val="28"/>
          <w:szCs w:val="28"/>
        </w:rPr>
        <w:t>85</w:t>
      </w:r>
      <w:r w:rsidR="004B3147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66220B" w:rsidRPr="0066220B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тыс. р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>ублей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 xml:space="preserve"> наложено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3B5F2F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CB36BD">
        <w:rPr>
          <w:rFonts w:ascii="Times New Roman" w:hAnsi="Times New Roman"/>
          <w:snapToGrid/>
          <w:color w:val="000000"/>
          <w:sz w:val="28"/>
          <w:szCs w:val="28"/>
        </w:rPr>
        <w:t>4</w:t>
      </w:r>
      <w:r w:rsidR="003B5F2F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административ</w:t>
      </w:r>
      <w:r w:rsidR="00CB4AF2">
        <w:rPr>
          <w:rFonts w:ascii="Times New Roman" w:hAnsi="Times New Roman"/>
          <w:snapToGrid/>
          <w:color w:val="000000"/>
          <w:sz w:val="28"/>
          <w:szCs w:val="28"/>
        </w:rPr>
        <w:t xml:space="preserve">ных </w:t>
      </w:r>
      <w:r w:rsidR="003579E8">
        <w:rPr>
          <w:rFonts w:ascii="Times New Roman" w:hAnsi="Times New Roman"/>
          <w:snapToGrid/>
          <w:color w:val="000000"/>
          <w:sz w:val="28"/>
          <w:szCs w:val="28"/>
        </w:rPr>
        <w:t>ш</w:t>
      </w:r>
      <w:r w:rsidR="00CB1CE1">
        <w:rPr>
          <w:rFonts w:ascii="Times New Roman" w:hAnsi="Times New Roman"/>
          <w:snapToGrid/>
          <w:color w:val="000000"/>
          <w:sz w:val="28"/>
          <w:szCs w:val="28"/>
        </w:rPr>
        <w:t>траф</w:t>
      </w:r>
      <w:r w:rsidR="00CB36BD">
        <w:rPr>
          <w:rFonts w:ascii="Times New Roman" w:hAnsi="Times New Roman"/>
          <w:snapToGrid/>
          <w:color w:val="000000"/>
          <w:sz w:val="28"/>
          <w:szCs w:val="28"/>
        </w:rPr>
        <w:t>а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на сумму </w:t>
      </w:r>
      <w:r w:rsidR="003B5F2F">
        <w:rPr>
          <w:rFonts w:ascii="Times New Roman" w:hAnsi="Times New Roman"/>
          <w:snapToGrid/>
          <w:color w:val="000000"/>
          <w:sz w:val="28"/>
          <w:szCs w:val="28"/>
        </w:rPr>
        <w:t>1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="00A600D2">
        <w:rPr>
          <w:rFonts w:ascii="Times New Roman" w:hAnsi="Times New Roman"/>
          <w:snapToGrid/>
          <w:color w:val="000000"/>
          <w:sz w:val="28"/>
          <w:szCs w:val="28"/>
        </w:rPr>
        <w:t>3</w:t>
      </w:r>
      <w:r w:rsidR="00EC6033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600D2">
        <w:rPr>
          <w:rFonts w:ascii="Times New Roman" w:hAnsi="Times New Roman"/>
          <w:snapToGrid/>
          <w:color w:val="000000"/>
          <w:sz w:val="28"/>
          <w:szCs w:val="28"/>
        </w:rPr>
        <w:t>млн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>. рублей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,</w:t>
      </w:r>
      <w:r w:rsidRPr="00E548C2">
        <w:rPr>
          <w:rFonts w:ascii="Times New Roman" w:hAnsi="Times New Roman"/>
          <w:snapToGrid/>
          <w:color w:val="000000"/>
          <w:sz w:val="28"/>
          <w:szCs w:val="28"/>
        </w:rPr>
        <w:t xml:space="preserve"> 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>привлечен</w:t>
      </w:r>
      <w:r w:rsidR="007D293F">
        <w:rPr>
          <w:rFonts w:ascii="Times New Roman" w:hAnsi="Times New Roman"/>
          <w:snapToGrid/>
          <w:color w:val="000000"/>
          <w:sz w:val="28"/>
          <w:szCs w:val="28"/>
        </w:rPr>
        <w:t>о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 xml:space="preserve"> к административной ответственности за правонарушения </w:t>
      </w:r>
      <w:r w:rsidR="003B5F2F">
        <w:rPr>
          <w:rFonts w:ascii="Times New Roman" w:hAnsi="Times New Roman"/>
          <w:snapToGrid/>
          <w:color w:val="000000"/>
          <w:sz w:val="28"/>
          <w:szCs w:val="28"/>
        </w:rPr>
        <w:t>7</w:t>
      </w:r>
      <w:r w:rsidR="00CB36BD">
        <w:rPr>
          <w:rFonts w:ascii="Times New Roman" w:hAnsi="Times New Roman"/>
          <w:snapToGrid/>
          <w:color w:val="000000"/>
          <w:sz w:val="28"/>
          <w:szCs w:val="28"/>
        </w:rPr>
        <w:t>5</w:t>
      </w:r>
      <w:r w:rsidR="00AD227E">
        <w:rPr>
          <w:rFonts w:ascii="Times New Roman" w:hAnsi="Times New Roman"/>
          <w:snapToGrid/>
          <w:color w:val="000000"/>
          <w:sz w:val="28"/>
          <w:szCs w:val="28"/>
        </w:rPr>
        <w:t xml:space="preserve"> человек. </w:t>
      </w:r>
    </w:p>
    <w:p w:rsidR="00E976A7" w:rsidRPr="00626A9B" w:rsidRDefault="00E976A7" w:rsidP="00EA5F29">
      <w:pPr>
        <w:rPr>
          <w:rFonts w:ascii="Calibri" w:hAnsi="Calibri"/>
        </w:rPr>
      </w:pPr>
    </w:p>
    <w:sectPr w:rsidR="00E976A7" w:rsidRPr="00626A9B" w:rsidSect="00DA74E8">
      <w:pgSz w:w="11907" w:h="16840" w:code="9"/>
      <w:pgMar w:top="851" w:right="567" w:bottom="851" w:left="1134" w:header="720" w:footer="720" w:gutter="0"/>
      <w:pgNumType w:start="3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31F" w:rsidRDefault="008F331F">
      <w:r>
        <w:separator/>
      </w:r>
    </w:p>
  </w:endnote>
  <w:endnote w:type="continuationSeparator" w:id="0">
    <w:p w:rsidR="008F331F" w:rsidRDefault="008F33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31F" w:rsidRDefault="008F331F">
      <w:r>
        <w:separator/>
      </w:r>
    </w:p>
  </w:footnote>
  <w:footnote w:type="continuationSeparator" w:id="0">
    <w:p w:rsidR="008F331F" w:rsidRDefault="008F33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pt;height:9pt" o:bullet="t">
        <v:imagedata r:id="rId1" o:title="clip_image001"/>
      </v:shape>
    </w:pict>
  </w:numPicBullet>
  <w:abstractNum w:abstractNumId="0">
    <w:nsid w:val="38BC4C7F"/>
    <w:multiLevelType w:val="multilevel"/>
    <w:tmpl w:val="E91EE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B25079"/>
    <w:multiLevelType w:val="singleLevel"/>
    <w:tmpl w:val="10B2EBBA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2">
    <w:nsid w:val="55014EA2"/>
    <w:multiLevelType w:val="singleLevel"/>
    <w:tmpl w:val="BF26CC3C"/>
    <w:lvl w:ilvl="0"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</w:abstractNum>
  <w:abstractNum w:abstractNumId="3">
    <w:nsid w:val="74676669"/>
    <w:multiLevelType w:val="multilevel"/>
    <w:tmpl w:val="1F36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362BC3"/>
    <w:multiLevelType w:val="hybridMultilevel"/>
    <w:tmpl w:val="3F02AD80"/>
    <w:lvl w:ilvl="0" w:tplc="BCCA2E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9AD756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43C11EC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4E51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10417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5BAC5B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A27B9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98ED2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B9CB0A0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7B1700C5"/>
    <w:multiLevelType w:val="singleLevel"/>
    <w:tmpl w:val="729C4C3C"/>
    <w:lvl w:ilvl="0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7C1"/>
    <w:rsid w:val="00004412"/>
    <w:rsid w:val="0000520F"/>
    <w:rsid w:val="000053BB"/>
    <w:rsid w:val="00010DB2"/>
    <w:rsid w:val="00013DF0"/>
    <w:rsid w:val="00017905"/>
    <w:rsid w:val="00027840"/>
    <w:rsid w:val="00027C8E"/>
    <w:rsid w:val="00031089"/>
    <w:rsid w:val="00034793"/>
    <w:rsid w:val="00036851"/>
    <w:rsid w:val="00041CE5"/>
    <w:rsid w:val="00042B6F"/>
    <w:rsid w:val="00050AB3"/>
    <w:rsid w:val="00052B05"/>
    <w:rsid w:val="000538D5"/>
    <w:rsid w:val="000575A2"/>
    <w:rsid w:val="00057CE6"/>
    <w:rsid w:val="00060F55"/>
    <w:rsid w:val="0006186E"/>
    <w:rsid w:val="00062638"/>
    <w:rsid w:val="00066456"/>
    <w:rsid w:val="000667B3"/>
    <w:rsid w:val="00074514"/>
    <w:rsid w:val="00077C96"/>
    <w:rsid w:val="00085954"/>
    <w:rsid w:val="000920C5"/>
    <w:rsid w:val="000A6BFE"/>
    <w:rsid w:val="000B31A1"/>
    <w:rsid w:val="000B5546"/>
    <w:rsid w:val="000B7FB7"/>
    <w:rsid w:val="000C58CE"/>
    <w:rsid w:val="000E490C"/>
    <w:rsid w:val="000E4EA9"/>
    <w:rsid w:val="000E5D0F"/>
    <w:rsid w:val="000F04DC"/>
    <w:rsid w:val="000F539C"/>
    <w:rsid w:val="00104E92"/>
    <w:rsid w:val="0011330A"/>
    <w:rsid w:val="001138C2"/>
    <w:rsid w:val="00123A68"/>
    <w:rsid w:val="0012761F"/>
    <w:rsid w:val="001370F0"/>
    <w:rsid w:val="001415EE"/>
    <w:rsid w:val="0015145F"/>
    <w:rsid w:val="00154CAA"/>
    <w:rsid w:val="00154D35"/>
    <w:rsid w:val="001560C8"/>
    <w:rsid w:val="00157E60"/>
    <w:rsid w:val="00161161"/>
    <w:rsid w:val="00171E39"/>
    <w:rsid w:val="00173FB4"/>
    <w:rsid w:val="0017527E"/>
    <w:rsid w:val="00175BAE"/>
    <w:rsid w:val="00190C21"/>
    <w:rsid w:val="001962FB"/>
    <w:rsid w:val="001A0A9F"/>
    <w:rsid w:val="001A7CB3"/>
    <w:rsid w:val="001B5392"/>
    <w:rsid w:val="001F1B0A"/>
    <w:rsid w:val="001F2321"/>
    <w:rsid w:val="001F60C9"/>
    <w:rsid w:val="00211918"/>
    <w:rsid w:val="00215FEC"/>
    <w:rsid w:val="00216210"/>
    <w:rsid w:val="00226E29"/>
    <w:rsid w:val="00230114"/>
    <w:rsid w:val="00231BE2"/>
    <w:rsid w:val="002354D3"/>
    <w:rsid w:val="00240B1D"/>
    <w:rsid w:val="00246197"/>
    <w:rsid w:val="00250EDC"/>
    <w:rsid w:val="00253020"/>
    <w:rsid w:val="00260129"/>
    <w:rsid w:val="0026164B"/>
    <w:rsid w:val="00261F6A"/>
    <w:rsid w:val="00265523"/>
    <w:rsid w:val="002662D0"/>
    <w:rsid w:val="00272983"/>
    <w:rsid w:val="00272EAD"/>
    <w:rsid w:val="00275FDF"/>
    <w:rsid w:val="00276176"/>
    <w:rsid w:val="0028143D"/>
    <w:rsid w:val="00281A94"/>
    <w:rsid w:val="00292FDF"/>
    <w:rsid w:val="00294183"/>
    <w:rsid w:val="00295E90"/>
    <w:rsid w:val="002A0241"/>
    <w:rsid w:val="002A50B2"/>
    <w:rsid w:val="002A51CE"/>
    <w:rsid w:val="002A554C"/>
    <w:rsid w:val="002A6E5A"/>
    <w:rsid w:val="002A73ED"/>
    <w:rsid w:val="002C527E"/>
    <w:rsid w:val="002C7D80"/>
    <w:rsid w:val="002D032E"/>
    <w:rsid w:val="002D0993"/>
    <w:rsid w:val="002D153C"/>
    <w:rsid w:val="002D7EE7"/>
    <w:rsid w:val="002E1CF4"/>
    <w:rsid w:val="002E2449"/>
    <w:rsid w:val="002E2D38"/>
    <w:rsid w:val="002E4DD1"/>
    <w:rsid w:val="002E656C"/>
    <w:rsid w:val="002F64CD"/>
    <w:rsid w:val="003076E7"/>
    <w:rsid w:val="00310464"/>
    <w:rsid w:val="00316218"/>
    <w:rsid w:val="00320389"/>
    <w:rsid w:val="0032051B"/>
    <w:rsid w:val="00321A05"/>
    <w:rsid w:val="00321A66"/>
    <w:rsid w:val="003269E0"/>
    <w:rsid w:val="0034502D"/>
    <w:rsid w:val="00347DD4"/>
    <w:rsid w:val="00350401"/>
    <w:rsid w:val="0035503A"/>
    <w:rsid w:val="00355690"/>
    <w:rsid w:val="003579E8"/>
    <w:rsid w:val="00363471"/>
    <w:rsid w:val="003636D3"/>
    <w:rsid w:val="00370359"/>
    <w:rsid w:val="00386ED5"/>
    <w:rsid w:val="00387D92"/>
    <w:rsid w:val="00396BFA"/>
    <w:rsid w:val="003A0244"/>
    <w:rsid w:val="003A2E8A"/>
    <w:rsid w:val="003A4111"/>
    <w:rsid w:val="003A74FA"/>
    <w:rsid w:val="003B0D2F"/>
    <w:rsid w:val="003B1EAE"/>
    <w:rsid w:val="003B5F2F"/>
    <w:rsid w:val="003C2B66"/>
    <w:rsid w:val="003C3994"/>
    <w:rsid w:val="003D2CB0"/>
    <w:rsid w:val="003E158A"/>
    <w:rsid w:val="003E17DA"/>
    <w:rsid w:val="003E4F0A"/>
    <w:rsid w:val="003E5787"/>
    <w:rsid w:val="003E6A1F"/>
    <w:rsid w:val="003E75B6"/>
    <w:rsid w:val="003F322E"/>
    <w:rsid w:val="004166E2"/>
    <w:rsid w:val="00420A86"/>
    <w:rsid w:val="00422C31"/>
    <w:rsid w:val="00424B40"/>
    <w:rsid w:val="004257F5"/>
    <w:rsid w:val="00435F14"/>
    <w:rsid w:val="0045246B"/>
    <w:rsid w:val="0045432B"/>
    <w:rsid w:val="00463B27"/>
    <w:rsid w:val="00473585"/>
    <w:rsid w:val="004737D8"/>
    <w:rsid w:val="004743CD"/>
    <w:rsid w:val="00486CF9"/>
    <w:rsid w:val="0048795F"/>
    <w:rsid w:val="00492AF4"/>
    <w:rsid w:val="00493A2A"/>
    <w:rsid w:val="004A0E16"/>
    <w:rsid w:val="004A1234"/>
    <w:rsid w:val="004B1815"/>
    <w:rsid w:val="004B3147"/>
    <w:rsid w:val="004B5E49"/>
    <w:rsid w:val="004C1C46"/>
    <w:rsid w:val="004C2766"/>
    <w:rsid w:val="004C70B3"/>
    <w:rsid w:val="004D2278"/>
    <w:rsid w:val="004D522A"/>
    <w:rsid w:val="004D7482"/>
    <w:rsid w:val="004D7965"/>
    <w:rsid w:val="004E00BA"/>
    <w:rsid w:val="004E606A"/>
    <w:rsid w:val="004E72ED"/>
    <w:rsid w:val="004F44BD"/>
    <w:rsid w:val="00501A6E"/>
    <w:rsid w:val="00503199"/>
    <w:rsid w:val="00503D56"/>
    <w:rsid w:val="00514F5D"/>
    <w:rsid w:val="00520BF1"/>
    <w:rsid w:val="005259F9"/>
    <w:rsid w:val="0053408C"/>
    <w:rsid w:val="005346E2"/>
    <w:rsid w:val="00543F91"/>
    <w:rsid w:val="00551971"/>
    <w:rsid w:val="00565DBD"/>
    <w:rsid w:val="005718F3"/>
    <w:rsid w:val="00576849"/>
    <w:rsid w:val="00577361"/>
    <w:rsid w:val="005A6DFF"/>
    <w:rsid w:val="005C451C"/>
    <w:rsid w:val="005D1AD8"/>
    <w:rsid w:val="005D344F"/>
    <w:rsid w:val="005D54EB"/>
    <w:rsid w:val="005D7146"/>
    <w:rsid w:val="005E20A7"/>
    <w:rsid w:val="005E503F"/>
    <w:rsid w:val="005F3806"/>
    <w:rsid w:val="005F6916"/>
    <w:rsid w:val="00607104"/>
    <w:rsid w:val="0061264F"/>
    <w:rsid w:val="006137DC"/>
    <w:rsid w:val="0062040D"/>
    <w:rsid w:val="00623CA2"/>
    <w:rsid w:val="00626A9B"/>
    <w:rsid w:val="00627346"/>
    <w:rsid w:val="0062738D"/>
    <w:rsid w:val="00635370"/>
    <w:rsid w:val="00641CDA"/>
    <w:rsid w:val="00642FE8"/>
    <w:rsid w:val="0064720F"/>
    <w:rsid w:val="00651D40"/>
    <w:rsid w:val="006540C5"/>
    <w:rsid w:val="00655D01"/>
    <w:rsid w:val="0066220B"/>
    <w:rsid w:val="00664A95"/>
    <w:rsid w:val="0066654B"/>
    <w:rsid w:val="00671C4F"/>
    <w:rsid w:val="0067280E"/>
    <w:rsid w:val="006755C5"/>
    <w:rsid w:val="006772FF"/>
    <w:rsid w:val="00685709"/>
    <w:rsid w:val="006862EF"/>
    <w:rsid w:val="006871D8"/>
    <w:rsid w:val="006922F7"/>
    <w:rsid w:val="00693AA2"/>
    <w:rsid w:val="00696D02"/>
    <w:rsid w:val="006A1283"/>
    <w:rsid w:val="006A30DB"/>
    <w:rsid w:val="006A4647"/>
    <w:rsid w:val="006B3DAC"/>
    <w:rsid w:val="006C25C5"/>
    <w:rsid w:val="006D2DF2"/>
    <w:rsid w:val="006F6E5C"/>
    <w:rsid w:val="007041C0"/>
    <w:rsid w:val="00715B6A"/>
    <w:rsid w:val="00725693"/>
    <w:rsid w:val="00731470"/>
    <w:rsid w:val="00731C70"/>
    <w:rsid w:val="00734C7A"/>
    <w:rsid w:val="0074246C"/>
    <w:rsid w:val="00765310"/>
    <w:rsid w:val="00781635"/>
    <w:rsid w:val="00782239"/>
    <w:rsid w:val="00782875"/>
    <w:rsid w:val="00784601"/>
    <w:rsid w:val="00792439"/>
    <w:rsid w:val="0079785F"/>
    <w:rsid w:val="007A1886"/>
    <w:rsid w:val="007B25C7"/>
    <w:rsid w:val="007B7587"/>
    <w:rsid w:val="007C3942"/>
    <w:rsid w:val="007D27BD"/>
    <w:rsid w:val="007D293F"/>
    <w:rsid w:val="007D4181"/>
    <w:rsid w:val="007D4634"/>
    <w:rsid w:val="007D51F9"/>
    <w:rsid w:val="007E14F3"/>
    <w:rsid w:val="007E3589"/>
    <w:rsid w:val="007E4FDD"/>
    <w:rsid w:val="007F5026"/>
    <w:rsid w:val="0080341C"/>
    <w:rsid w:val="00805648"/>
    <w:rsid w:val="008114D9"/>
    <w:rsid w:val="0081249B"/>
    <w:rsid w:val="00814B74"/>
    <w:rsid w:val="008176CB"/>
    <w:rsid w:val="00817C6D"/>
    <w:rsid w:val="00817DF8"/>
    <w:rsid w:val="00822036"/>
    <w:rsid w:val="00843AAE"/>
    <w:rsid w:val="00847FCD"/>
    <w:rsid w:val="00850466"/>
    <w:rsid w:val="00850CF4"/>
    <w:rsid w:val="00852C27"/>
    <w:rsid w:val="00854602"/>
    <w:rsid w:val="0087031F"/>
    <w:rsid w:val="008733EB"/>
    <w:rsid w:val="00884F90"/>
    <w:rsid w:val="008932FA"/>
    <w:rsid w:val="008A5E80"/>
    <w:rsid w:val="008B1CC2"/>
    <w:rsid w:val="008B7FD6"/>
    <w:rsid w:val="008C5FE6"/>
    <w:rsid w:val="008C6C77"/>
    <w:rsid w:val="008D2A60"/>
    <w:rsid w:val="008D38C4"/>
    <w:rsid w:val="008E1B25"/>
    <w:rsid w:val="008E2B4A"/>
    <w:rsid w:val="008E43D4"/>
    <w:rsid w:val="008E4986"/>
    <w:rsid w:val="008E7579"/>
    <w:rsid w:val="008F331F"/>
    <w:rsid w:val="008F77C1"/>
    <w:rsid w:val="00901552"/>
    <w:rsid w:val="009049C5"/>
    <w:rsid w:val="0090668E"/>
    <w:rsid w:val="00911C28"/>
    <w:rsid w:val="00912B3B"/>
    <w:rsid w:val="00913F60"/>
    <w:rsid w:val="0091405B"/>
    <w:rsid w:val="009216D5"/>
    <w:rsid w:val="00925DC8"/>
    <w:rsid w:val="00935321"/>
    <w:rsid w:val="00936CFF"/>
    <w:rsid w:val="0094455D"/>
    <w:rsid w:val="00947538"/>
    <w:rsid w:val="00953A2D"/>
    <w:rsid w:val="00960C6A"/>
    <w:rsid w:val="009622F0"/>
    <w:rsid w:val="00972DE3"/>
    <w:rsid w:val="009801EE"/>
    <w:rsid w:val="00980788"/>
    <w:rsid w:val="00980A5D"/>
    <w:rsid w:val="00985BFF"/>
    <w:rsid w:val="009871EE"/>
    <w:rsid w:val="00994982"/>
    <w:rsid w:val="0099782C"/>
    <w:rsid w:val="009A1E31"/>
    <w:rsid w:val="009A5336"/>
    <w:rsid w:val="009A73F3"/>
    <w:rsid w:val="009B5BEF"/>
    <w:rsid w:val="009B7B44"/>
    <w:rsid w:val="009C3437"/>
    <w:rsid w:val="009D003B"/>
    <w:rsid w:val="009D29F8"/>
    <w:rsid w:val="009D6FDE"/>
    <w:rsid w:val="009E036D"/>
    <w:rsid w:val="009E23C4"/>
    <w:rsid w:val="009F0795"/>
    <w:rsid w:val="009F4F1B"/>
    <w:rsid w:val="009F70E9"/>
    <w:rsid w:val="00A038FE"/>
    <w:rsid w:val="00A04D66"/>
    <w:rsid w:val="00A12273"/>
    <w:rsid w:val="00A15883"/>
    <w:rsid w:val="00A200A9"/>
    <w:rsid w:val="00A21EE0"/>
    <w:rsid w:val="00A30142"/>
    <w:rsid w:val="00A33F1C"/>
    <w:rsid w:val="00A347D6"/>
    <w:rsid w:val="00A41F19"/>
    <w:rsid w:val="00A435DD"/>
    <w:rsid w:val="00A43ED0"/>
    <w:rsid w:val="00A462EC"/>
    <w:rsid w:val="00A47E27"/>
    <w:rsid w:val="00A53093"/>
    <w:rsid w:val="00A546FF"/>
    <w:rsid w:val="00A575A7"/>
    <w:rsid w:val="00A600D2"/>
    <w:rsid w:val="00A6182B"/>
    <w:rsid w:val="00A65A08"/>
    <w:rsid w:val="00A679C2"/>
    <w:rsid w:val="00A74974"/>
    <w:rsid w:val="00A81643"/>
    <w:rsid w:val="00A82CA8"/>
    <w:rsid w:val="00A86A3E"/>
    <w:rsid w:val="00A9014F"/>
    <w:rsid w:val="00A969E6"/>
    <w:rsid w:val="00A979BB"/>
    <w:rsid w:val="00AA0BCC"/>
    <w:rsid w:val="00AA4780"/>
    <w:rsid w:val="00AA7C05"/>
    <w:rsid w:val="00AB5A01"/>
    <w:rsid w:val="00AC28BF"/>
    <w:rsid w:val="00AD227E"/>
    <w:rsid w:val="00AE2307"/>
    <w:rsid w:val="00AE5261"/>
    <w:rsid w:val="00AF3061"/>
    <w:rsid w:val="00AF5A38"/>
    <w:rsid w:val="00B010FE"/>
    <w:rsid w:val="00B1435C"/>
    <w:rsid w:val="00B1527F"/>
    <w:rsid w:val="00B2760C"/>
    <w:rsid w:val="00B306C5"/>
    <w:rsid w:val="00B31091"/>
    <w:rsid w:val="00B32D10"/>
    <w:rsid w:val="00B445FD"/>
    <w:rsid w:val="00B44E2F"/>
    <w:rsid w:val="00B5216C"/>
    <w:rsid w:val="00B54009"/>
    <w:rsid w:val="00B54433"/>
    <w:rsid w:val="00B80DBA"/>
    <w:rsid w:val="00B82339"/>
    <w:rsid w:val="00B82FB0"/>
    <w:rsid w:val="00B85466"/>
    <w:rsid w:val="00B85E70"/>
    <w:rsid w:val="00B86CDE"/>
    <w:rsid w:val="00B917C7"/>
    <w:rsid w:val="00B92999"/>
    <w:rsid w:val="00B95196"/>
    <w:rsid w:val="00BA3C4D"/>
    <w:rsid w:val="00BA421D"/>
    <w:rsid w:val="00BA6845"/>
    <w:rsid w:val="00BB087F"/>
    <w:rsid w:val="00BB3C39"/>
    <w:rsid w:val="00BC0AA3"/>
    <w:rsid w:val="00BC6555"/>
    <w:rsid w:val="00BD19C9"/>
    <w:rsid w:val="00BD1C67"/>
    <w:rsid w:val="00BF053E"/>
    <w:rsid w:val="00BF519D"/>
    <w:rsid w:val="00C120AE"/>
    <w:rsid w:val="00C159C8"/>
    <w:rsid w:val="00C22332"/>
    <w:rsid w:val="00C30545"/>
    <w:rsid w:val="00C33286"/>
    <w:rsid w:val="00C34B8B"/>
    <w:rsid w:val="00C402CF"/>
    <w:rsid w:val="00C40DD7"/>
    <w:rsid w:val="00C47C1E"/>
    <w:rsid w:val="00C514F4"/>
    <w:rsid w:val="00C56BE6"/>
    <w:rsid w:val="00C61228"/>
    <w:rsid w:val="00C71A8C"/>
    <w:rsid w:val="00C7215E"/>
    <w:rsid w:val="00C7433F"/>
    <w:rsid w:val="00C74C1F"/>
    <w:rsid w:val="00C811F1"/>
    <w:rsid w:val="00C92984"/>
    <w:rsid w:val="00C92A98"/>
    <w:rsid w:val="00C9684F"/>
    <w:rsid w:val="00CB1CE1"/>
    <w:rsid w:val="00CB27A3"/>
    <w:rsid w:val="00CB36BD"/>
    <w:rsid w:val="00CB4AF2"/>
    <w:rsid w:val="00CC3D4C"/>
    <w:rsid w:val="00CC665B"/>
    <w:rsid w:val="00CD1DD5"/>
    <w:rsid w:val="00CD6C48"/>
    <w:rsid w:val="00CE0FAC"/>
    <w:rsid w:val="00CE60F3"/>
    <w:rsid w:val="00CF2807"/>
    <w:rsid w:val="00CF2EBA"/>
    <w:rsid w:val="00CF788C"/>
    <w:rsid w:val="00CF7B62"/>
    <w:rsid w:val="00D12316"/>
    <w:rsid w:val="00D23E3E"/>
    <w:rsid w:val="00D30A08"/>
    <w:rsid w:val="00D31F67"/>
    <w:rsid w:val="00D375F1"/>
    <w:rsid w:val="00D43E2B"/>
    <w:rsid w:val="00D45B8A"/>
    <w:rsid w:val="00D51C5C"/>
    <w:rsid w:val="00D54BBC"/>
    <w:rsid w:val="00D62716"/>
    <w:rsid w:val="00D658EC"/>
    <w:rsid w:val="00D65CDD"/>
    <w:rsid w:val="00D664F7"/>
    <w:rsid w:val="00D671AD"/>
    <w:rsid w:val="00D676CA"/>
    <w:rsid w:val="00D72F03"/>
    <w:rsid w:val="00D7489D"/>
    <w:rsid w:val="00D7575D"/>
    <w:rsid w:val="00D76A80"/>
    <w:rsid w:val="00D77DFC"/>
    <w:rsid w:val="00D8208B"/>
    <w:rsid w:val="00D83D18"/>
    <w:rsid w:val="00DA1627"/>
    <w:rsid w:val="00DA74E8"/>
    <w:rsid w:val="00DB5FE7"/>
    <w:rsid w:val="00DB7321"/>
    <w:rsid w:val="00DC3C6E"/>
    <w:rsid w:val="00DC5352"/>
    <w:rsid w:val="00DC5F75"/>
    <w:rsid w:val="00DD28D1"/>
    <w:rsid w:val="00DD339F"/>
    <w:rsid w:val="00DE10EE"/>
    <w:rsid w:val="00DE2636"/>
    <w:rsid w:val="00DE7DEB"/>
    <w:rsid w:val="00E0395B"/>
    <w:rsid w:val="00E04BDE"/>
    <w:rsid w:val="00E04FEB"/>
    <w:rsid w:val="00E14C04"/>
    <w:rsid w:val="00E15B40"/>
    <w:rsid w:val="00E23433"/>
    <w:rsid w:val="00E24978"/>
    <w:rsid w:val="00E26B98"/>
    <w:rsid w:val="00E33452"/>
    <w:rsid w:val="00E41213"/>
    <w:rsid w:val="00E47378"/>
    <w:rsid w:val="00E51139"/>
    <w:rsid w:val="00E548C2"/>
    <w:rsid w:val="00E55FED"/>
    <w:rsid w:val="00E56E26"/>
    <w:rsid w:val="00E61187"/>
    <w:rsid w:val="00E6336B"/>
    <w:rsid w:val="00E73F0F"/>
    <w:rsid w:val="00E74D3C"/>
    <w:rsid w:val="00E755E6"/>
    <w:rsid w:val="00E80081"/>
    <w:rsid w:val="00E80ECE"/>
    <w:rsid w:val="00E814BA"/>
    <w:rsid w:val="00E82984"/>
    <w:rsid w:val="00E83254"/>
    <w:rsid w:val="00E976A7"/>
    <w:rsid w:val="00EA0176"/>
    <w:rsid w:val="00EA5411"/>
    <w:rsid w:val="00EA5F29"/>
    <w:rsid w:val="00EA6656"/>
    <w:rsid w:val="00EB35AE"/>
    <w:rsid w:val="00EC04CB"/>
    <w:rsid w:val="00EC6033"/>
    <w:rsid w:val="00ED3379"/>
    <w:rsid w:val="00ED3DDB"/>
    <w:rsid w:val="00ED660F"/>
    <w:rsid w:val="00ED6A28"/>
    <w:rsid w:val="00EE0BF6"/>
    <w:rsid w:val="00EE0C2A"/>
    <w:rsid w:val="00EE644B"/>
    <w:rsid w:val="00EE7C0E"/>
    <w:rsid w:val="00EE7EE3"/>
    <w:rsid w:val="00EF2BFF"/>
    <w:rsid w:val="00F021F6"/>
    <w:rsid w:val="00F043C8"/>
    <w:rsid w:val="00F10AC7"/>
    <w:rsid w:val="00F15B0E"/>
    <w:rsid w:val="00F2387F"/>
    <w:rsid w:val="00F366B6"/>
    <w:rsid w:val="00F5043F"/>
    <w:rsid w:val="00F5743E"/>
    <w:rsid w:val="00F6273D"/>
    <w:rsid w:val="00F627D3"/>
    <w:rsid w:val="00F6473F"/>
    <w:rsid w:val="00F64E54"/>
    <w:rsid w:val="00F65530"/>
    <w:rsid w:val="00F7327D"/>
    <w:rsid w:val="00F739E5"/>
    <w:rsid w:val="00F7646E"/>
    <w:rsid w:val="00F82C13"/>
    <w:rsid w:val="00F959F1"/>
    <w:rsid w:val="00FA48A6"/>
    <w:rsid w:val="00FA6C62"/>
    <w:rsid w:val="00FB1177"/>
    <w:rsid w:val="00FB5A89"/>
    <w:rsid w:val="00FC0AF8"/>
    <w:rsid w:val="00FC5928"/>
    <w:rsid w:val="00FC5D84"/>
    <w:rsid w:val="00FC5FF9"/>
    <w:rsid w:val="00FD0FA7"/>
    <w:rsid w:val="00FD1CD1"/>
    <w:rsid w:val="00FD460F"/>
    <w:rsid w:val="00FD76CC"/>
    <w:rsid w:val="00FE3441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76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976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31089"/>
    <w:rPr>
      <w:rFonts w:ascii="NTTimes/Cyrillic" w:hAnsi="NTTimes/Cyrillic"/>
      <w:snapToGrid w:val="0"/>
      <w:sz w:val="16"/>
      <w:szCs w:val="16"/>
    </w:rPr>
  </w:style>
  <w:style w:type="character" w:customStyle="1" w:styleId="30">
    <w:name w:val="Заголовок 3 Знак"/>
    <w:link w:val="3"/>
    <w:semiHidden/>
    <w:rsid w:val="00E976A7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40">
    <w:name w:val="Заголовок 4 Знак"/>
    <w:link w:val="4"/>
    <w:semiHidden/>
    <w:rsid w:val="00E976A7"/>
    <w:rPr>
      <w:rFonts w:ascii="Calibri" w:eastAsia="Times New Roman" w:hAnsi="Calibri" w:cs="Times New Roman"/>
      <w:b/>
      <w:bCs/>
      <w:snapToGrid w:val="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rFonts w:ascii="NTTimes/Cyrillic" w:hAnsi="NTTimes/Cyrillic"/>
      <w:snapToGrid w:val="0"/>
    </w:rPr>
  </w:style>
  <w:style w:type="paragraph" w:styleId="1">
    <w:name w:val="heading 1"/>
    <w:basedOn w:val="a"/>
    <w:next w:val="a"/>
    <w:qFormat/>
    <w:pPr>
      <w:keepNext/>
      <w:ind w:firstLine="720"/>
      <w:jc w:val="both"/>
      <w:outlineLvl w:val="0"/>
    </w:pPr>
    <w:rPr>
      <w:rFonts w:ascii="Times New Roman" w:hAnsi="Times New Roman"/>
      <w:b/>
      <w:sz w:val="26"/>
    </w:rPr>
  </w:style>
  <w:style w:type="paragraph" w:styleId="2">
    <w:name w:val="heading 2"/>
    <w:basedOn w:val="a"/>
    <w:next w:val="a"/>
    <w:qFormat/>
    <w:pPr>
      <w:keepNext/>
      <w:spacing w:line="288" w:lineRule="auto"/>
      <w:jc w:val="right"/>
      <w:outlineLvl w:val="1"/>
    </w:pPr>
    <w:rPr>
      <w:rFonts w:ascii="Times New Roman" w:hAnsi="Times New Roman"/>
      <w:b/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E976A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E976A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Основной шрифт"/>
  </w:style>
  <w:style w:type="paragraph" w:styleId="a4">
    <w:name w:val="header"/>
    <w:basedOn w:val="a"/>
    <w:pPr>
      <w:tabs>
        <w:tab w:val="center" w:pos="4153"/>
        <w:tab w:val="right" w:pos="8306"/>
      </w:tabs>
    </w:pPr>
    <w:rPr>
      <w:sz w:val="28"/>
    </w:rPr>
  </w:style>
  <w:style w:type="character" w:customStyle="1" w:styleId="a5">
    <w:name w:val="номер страни"/>
    <w:basedOn w:val="a3"/>
  </w:style>
  <w:style w:type="paragraph" w:styleId="a6">
    <w:name w:val="footer"/>
    <w:basedOn w:val="a"/>
    <w:pPr>
      <w:tabs>
        <w:tab w:val="center" w:pos="4153"/>
        <w:tab w:val="right" w:pos="8306"/>
      </w:tabs>
    </w:pPr>
    <w:rPr>
      <w:sz w:val="28"/>
    </w:rPr>
  </w:style>
  <w:style w:type="paragraph" w:styleId="a7">
    <w:name w:val="Body Text"/>
    <w:basedOn w:val="a"/>
    <w:pPr>
      <w:jc w:val="both"/>
    </w:pPr>
    <w:rPr>
      <w:sz w:val="26"/>
    </w:rPr>
  </w:style>
  <w:style w:type="paragraph" w:styleId="a8">
    <w:name w:val="Body Text Indent"/>
    <w:basedOn w:val="a"/>
    <w:link w:val="a9"/>
    <w:rsid w:val="00EB35AE"/>
    <w:pPr>
      <w:spacing w:after="120"/>
      <w:ind w:left="283"/>
    </w:pPr>
    <w:rPr>
      <w:lang w:val="x-none" w:eastAsia="x-none"/>
    </w:rPr>
  </w:style>
  <w:style w:type="character" w:customStyle="1" w:styleId="a9">
    <w:name w:val="Основной текст с отступом Знак"/>
    <w:link w:val="a8"/>
    <w:rsid w:val="00EB35AE"/>
    <w:rPr>
      <w:rFonts w:ascii="NTTimes/Cyrillic" w:hAnsi="NTTimes/Cyrillic"/>
      <w:snapToGrid w:val="0"/>
    </w:rPr>
  </w:style>
  <w:style w:type="paragraph" w:customStyle="1" w:styleId="BodyTextIndent3">
    <w:name w:val="Body Text Indent 3"/>
    <w:basedOn w:val="a"/>
    <w:rsid w:val="00CE0FAC"/>
    <w:pPr>
      <w:widowControl/>
      <w:overflowPunct w:val="0"/>
      <w:autoSpaceDE w:val="0"/>
      <w:autoSpaceDN w:val="0"/>
      <w:adjustRightInd w:val="0"/>
      <w:ind w:firstLine="284"/>
      <w:jc w:val="both"/>
      <w:textAlignment w:val="baseline"/>
    </w:pPr>
    <w:rPr>
      <w:rFonts w:ascii="Times New Roman" w:hAnsi="Times New Roman"/>
      <w:snapToGrid/>
      <w:sz w:val="24"/>
    </w:rPr>
  </w:style>
  <w:style w:type="character" w:styleId="aa">
    <w:name w:val="Emphasis"/>
    <w:uiPriority w:val="20"/>
    <w:qFormat/>
    <w:rsid w:val="00960C6A"/>
    <w:rPr>
      <w:i/>
      <w:iCs/>
    </w:rPr>
  </w:style>
  <w:style w:type="character" w:styleId="ab">
    <w:name w:val="Strong"/>
    <w:uiPriority w:val="22"/>
    <w:qFormat/>
    <w:rsid w:val="00960C6A"/>
    <w:rPr>
      <w:b/>
      <w:bCs/>
    </w:rPr>
  </w:style>
  <w:style w:type="paragraph" w:styleId="ac">
    <w:name w:val="Balloon Text"/>
    <w:basedOn w:val="a"/>
    <w:link w:val="ad"/>
    <w:rsid w:val="004C2766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Текст выноски Знак"/>
    <w:link w:val="ac"/>
    <w:rsid w:val="004C2766"/>
    <w:rPr>
      <w:rFonts w:ascii="Tahoma" w:hAnsi="Tahoma" w:cs="Tahoma"/>
      <w:snapToGrid w:val="0"/>
      <w:sz w:val="16"/>
      <w:szCs w:val="16"/>
    </w:rPr>
  </w:style>
  <w:style w:type="paragraph" w:styleId="ae">
    <w:name w:val="Normal (Web)"/>
    <w:basedOn w:val="a"/>
    <w:uiPriority w:val="99"/>
    <w:unhideWhenUsed/>
    <w:rsid w:val="00B85E70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</w:rPr>
  </w:style>
  <w:style w:type="paragraph" w:customStyle="1" w:styleId="Default">
    <w:name w:val="Default"/>
    <w:rsid w:val="00190C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31">
    <w:name w:val="Body Text Indent 3"/>
    <w:basedOn w:val="a"/>
    <w:link w:val="32"/>
    <w:rsid w:val="00031089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031089"/>
    <w:rPr>
      <w:rFonts w:ascii="NTTimes/Cyrillic" w:hAnsi="NTTimes/Cyrillic"/>
      <w:snapToGrid w:val="0"/>
      <w:sz w:val="16"/>
      <w:szCs w:val="16"/>
    </w:rPr>
  </w:style>
  <w:style w:type="character" w:customStyle="1" w:styleId="30">
    <w:name w:val="Заголовок 3 Знак"/>
    <w:link w:val="3"/>
    <w:semiHidden/>
    <w:rsid w:val="00E976A7"/>
    <w:rPr>
      <w:rFonts w:ascii="Cambria" w:eastAsia="Times New Roman" w:hAnsi="Cambria" w:cs="Times New Roman"/>
      <w:b/>
      <w:bCs/>
      <w:snapToGrid w:val="0"/>
      <w:sz w:val="26"/>
      <w:szCs w:val="26"/>
    </w:rPr>
  </w:style>
  <w:style w:type="character" w:customStyle="1" w:styleId="40">
    <w:name w:val="Заголовок 4 Знак"/>
    <w:link w:val="4"/>
    <w:semiHidden/>
    <w:rsid w:val="00E976A7"/>
    <w:rPr>
      <w:rFonts w:ascii="Calibri" w:eastAsia="Times New Roman" w:hAnsi="Calibri" w:cs="Times New Roman"/>
      <w:b/>
      <w:bCs/>
      <w:snapToGrid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63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557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59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063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0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0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08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89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47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4443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1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5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7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42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661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247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351967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35737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671676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0123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80333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8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6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44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13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00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944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54051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0757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3225110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501269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882446">
                              <w:marLeft w:val="0"/>
                              <w:marRight w:val="0"/>
                              <w:marTop w:val="2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0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2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980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2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959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7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4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8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29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81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607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518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254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8361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51025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50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7330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481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5403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33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988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1172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732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6247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313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371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9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163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010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0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74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54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114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57073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456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3153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3153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57821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6072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2452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634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83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9096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5619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440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6290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14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6521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1902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860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8013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57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69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671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531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323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492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428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149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48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3826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21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260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5221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300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0081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597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9046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62964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1754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582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379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1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049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984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403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8259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86075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15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91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9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63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597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94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70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544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2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28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93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3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5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0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540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1732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2680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27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0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371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94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1399367">
                              <w:marLeft w:val="0"/>
                              <w:marRight w:val="153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0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1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1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5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1871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997321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09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3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531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353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844510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078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4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75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64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01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18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85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8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56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2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17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1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8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91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4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48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20184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08262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2578804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14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67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8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2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9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593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7867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191332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628329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43408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682109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718440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5407223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2896041">
                              <w:marLeft w:val="0"/>
                              <w:marRight w:val="0"/>
                              <w:marTop w:val="25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407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09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24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819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65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18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ОСНОВНЫЕ ИТОГИ СОЦИАЛЬНО-ЭКОНОМИЧЕСКОГО РАЗВИТИЯ ГОРОДА НИЖНЕГО НОВГОРОДА</vt:lpstr>
    </vt:vector>
  </TitlesOfParts>
  <Company>НОКГС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ОСНОВНЫЕ ИТОГИ СОЦИАЛЬНО-ЭКОНОМИЧЕСКОГО РАЗВИТИЯ ГОРОДА НИЖНЕГО НОВГОРОДА</dc:title>
  <dc:creator>ГА</dc:creator>
  <cp:lastModifiedBy>RePack by Diakov</cp:lastModifiedBy>
  <cp:revision>2</cp:revision>
  <cp:lastPrinted>2019-04-23T11:31:00Z</cp:lastPrinted>
  <dcterms:created xsi:type="dcterms:W3CDTF">2020-07-22T11:24:00Z</dcterms:created>
  <dcterms:modified xsi:type="dcterms:W3CDTF">2020-07-22T11:24:00Z</dcterms:modified>
</cp:coreProperties>
</file>