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3D43" w:rsidRPr="006F3D43" w:rsidRDefault="00175204" w:rsidP="006F3D43">
      <w:pPr>
        <w:spacing w:before="100" w:beforeAutospacing="1" w:after="100" w:afterAutospacing="1"/>
        <w:ind w:firstLine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DE21C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Сведения о средствах на реализацию мер социальной поддержки ветеранов </w:t>
      </w:r>
      <w:r w:rsidRPr="00DE21C8">
        <w:rPr>
          <w:rFonts w:ascii="Times New Roman" w:hAnsi="Times New Roman"/>
          <w:b/>
          <w:sz w:val="28"/>
          <w:szCs w:val="28"/>
        </w:rPr>
        <w:t xml:space="preserve">Великой </w:t>
      </w:r>
      <w:r w:rsidR="001D115D">
        <w:rPr>
          <w:rFonts w:ascii="Times New Roman" w:hAnsi="Times New Roman"/>
          <w:b/>
          <w:sz w:val="28"/>
          <w:szCs w:val="28"/>
        </w:rPr>
        <w:t>Отечественной войны в 2019 году</w:t>
      </w:r>
    </w:p>
    <w:p w:rsidR="00B8408F" w:rsidRDefault="00B8408F" w:rsidP="00B8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годы Великой Отечественной войны защитники нашей Родины сумели отстоять её независимость, ну а сегодня мы</w:t>
      </w:r>
      <w:r w:rsidRPr="005D16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потомки, должны позаботиться о них. Поэтому одна из важнейших задач российского государства - </w:t>
      </w:r>
      <w:r w:rsidRPr="00444650">
        <w:rPr>
          <w:rFonts w:ascii="Times New Roman" w:hAnsi="Times New Roman"/>
          <w:sz w:val="28"/>
          <w:szCs w:val="28"/>
        </w:rPr>
        <w:t>это поддержка социально не</w:t>
      </w:r>
      <w:r>
        <w:rPr>
          <w:rFonts w:ascii="Times New Roman" w:hAnsi="Times New Roman"/>
          <w:sz w:val="28"/>
          <w:szCs w:val="28"/>
        </w:rPr>
        <w:t>защищенных граждан, том числе и ветеранов Великой Отечественной войны.</w:t>
      </w:r>
    </w:p>
    <w:p w:rsidR="00B8408F" w:rsidRPr="00B46ED3" w:rsidRDefault="00B8408F" w:rsidP="00B8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защита ветеранов Великой Отечественной войны реализуется</w:t>
      </w:r>
      <w:r w:rsidRPr="00B46ED3">
        <w:rPr>
          <w:rFonts w:ascii="Times New Roman" w:hAnsi="Times New Roman"/>
          <w:sz w:val="28"/>
          <w:szCs w:val="28"/>
        </w:rPr>
        <w:t xml:space="preserve"> в Российской Федерации на двух уровнях. Общероссийские законы распространяются на всех граждан страны независимо от места регистрации. А регионы разрабатывают и внедряют собственные мероприятия. Так, социальные программы Удмуртии направлены на поддержку постоянных жителей региона.</w:t>
      </w:r>
    </w:p>
    <w:p w:rsidR="00B8408F" w:rsidRDefault="00B8408F" w:rsidP="00B8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из консолидированного бюджета Удмуртской Республики на социальную поддержку ветеранов Великой Отечественной войны в виде денежных выплат было выделено 751 тыс. рублей (в 2018 году выплаты не производились), инвалидов войны – 1,6 млн. рублей (в 2,6 раза больше, чем в 2018 году), тружеников тыла – 51,2 млн. рублей (85% к уровню 2018 года), детей войны – 22,4 млн. рублей или 0,9% от всех денежных выплат.</w:t>
      </w:r>
      <w:r w:rsidRPr="00DE21C8">
        <w:rPr>
          <w:rFonts w:ascii="Times New Roman" w:hAnsi="Times New Roman"/>
          <w:sz w:val="28"/>
          <w:szCs w:val="28"/>
        </w:rPr>
        <w:t xml:space="preserve"> </w:t>
      </w:r>
    </w:p>
    <w:p w:rsidR="00B8408F" w:rsidRDefault="00B8408F" w:rsidP="00B8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социальная поддержка была оказана и в натуральной форме. Так, в 2019 году на  ремонт жилого помещения категорий граждан – получателей социальной поддержки «Инвалиды войны» и «Члены семей погибших (умерших) инвалидов войны, участников Великой Отечественной войны и ветеранов боевых действий» было выделено 1,1 млн. рублей и 852 тыс. рублей соответственно. Категориям «Труженики тыла» и «Дети войны» в натуральной форме выделены средства на лекарственное обеспечение, обеспечение изделиями медицинского назначения и медицинские услуги в размере 10,4 млн. рублей и 385 тыс. рублей соответственно.  </w:t>
      </w:r>
    </w:p>
    <w:p w:rsidR="00B8408F" w:rsidRDefault="00B8408F" w:rsidP="00B8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сравнения, среди регионов Приволжского федерального округа наибольшая сумма выплат в денежной форме категории «Ветераны Великой Отечественной войны» в 2019 году была произведена в Республике Башкортостан (26,9 млн. рублей), наименьшая – в Чувашской Республике (14 тыс. рублей). В натуральной форме наибольшая поддержка оказана в Ульяновской области (1,7 млн. рублей), наименьшая – в Республике Мордовия (1 тыс. рублей).</w:t>
      </w:r>
    </w:p>
    <w:p w:rsidR="00BB33E1" w:rsidRDefault="00B8408F" w:rsidP="00B84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val="en-US"/>
        </w:rPr>
      </w:pPr>
      <w:r w:rsidRPr="00C115DB">
        <w:rPr>
          <w:rFonts w:ascii="Times New Roman" w:hAnsi="Times New Roman"/>
          <w:sz w:val="28"/>
        </w:rPr>
        <w:t xml:space="preserve">В 2020 году </w:t>
      </w:r>
      <w:r>
        <w:rPr>
          <w:rFonts w:ascii="Times New Roman" w:hAnsi="Times New Roman"/>
          <w:sz w:val="28"/>
        </w:rPr>
        <w:t>к</w:t>
      </w:r>
      <w:r w:rsidRPr="00C115DB">
        <w:rPr>
          <w:rFonts w:ascii="Times New Roman" w:hAnsi="Times New Roman"/>
          <w:sz w:val="28"/>
        </w:rPr>
        <w:t xml:space="preserve"> 75-лети</w:t>
      </w:r>
      <w:r>
        <w:rPr>
          <w:rFonts w:ascii="Times New Roman" w:hAnsi="Times New Roman"/>
          <w:sz w:val="28"/>
        </w:rPr>
        <w:t>ю</w:t>
      </w:r>
      <w:r w:rsidRPr="00C115DB">
        <w:rPr>
          <w:rFonts w:ascii="Times New Roman" w:hAnsi="Times New Roman"/>
          <w:sz w:val="28"/>
        </w:rPr>
        <w:t xml:space="preserve"> Победы Указ</w:t>
      </w:r>
      <w:r>
        <w:rPr>
          <w:rFonts w:ascii="Times New Roman" w:hAnsi="Times New Roman"/>
          <w:sz w:val="28"/>
        </w:rPr>
        <w:t>ом</w:t>
      </w:r>
      <w:r w:rsidRPr="00C115DB">
        <w:rPr>
          <w:rFonts w:ascii="Times New Roman" w:hAnsi="Times New Roman"/>
          <w:sz w:val="28"/>
        </w:rPr>
        <w:t xml:space="preserve"> Президента России </w:t>
      </w:r>
      <w:r>
        <w:rPr>
          <w:rFonts w:ascii="Times New Roman" w:hAnsi="Times New Roman"/>
          <w:sz w:val="28"/>
        </w:rPr>
        <w:t xml:space="preserve">№100 </w:t>
      </w:r>
      <w:r w:rsidRPr="00C115DB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C115DB">
        <w:rPr>
          <w:rFonts w:ascii="Times New Roman" w:hAnsi="Times New Roman"/>
          <w:sz w:val="28"/>
        </w:rPr>
        <w:t xml:space="preserve">07.02.2020 года </w:t>
      </w:r>
      <w:r>
        <w:rPr>
          <w:rFonts w:ascii="Times New Roman" w:hAnsi="Times New Roman"/>
          <w:sz w:val="28"/>
        </w:rPr>
        <w:t>предусмотрены</w:t>
      </w:r>
      <w:r w:rsidRPr="00C115DB">
        <w:rPr>
          <w:rFonts w:ascii="Times New Roman" w:hAnsi="Times New Roman"/>
          <w:sz w:val="28"/>
        </w:rPr>
        <w:t xml:space="preserve"> выплаты для ветеранов</w:t>
      </w:r>
      <w:r>
        <w:rPr>
          <w:rFonts w:ascii="Times New Roman" w:hAnsi="Times New Roman"/>
          <w:sz w:val="28"/>
        </w:rPr>
        <w:t xml:space="preserve"> ВОВ</w:t>
      </w:r>
      <w:r w:rsidRPr="00C115DB">
        <w:rPr>
          <w:rFonts w:ascii="Times New Roman" w:hAnsi="Times New Roman"/>
          <w:sz w:val="28"/>
        </w:rPr>
        <w:t xml:space="preserve"> и приравненных к ним </w:t>
      </w:r>
      <w:r>
        <w:rPr>
          <w:rFonts w:ascii="Times New Roman" w:hAnsi="Times New Roman"/>
          <w:sz w:val="28"/>
        </w:rPr>
        <w:t>в размере</w:t>
      </w:r>
      <w:r w:rsidRPr="00C115DB">
        <w:rPr>
          <w:rFonts w:ascii="Times New Roman" w:hAnsi="Times New Roman"/>
          <w:sz w:val="28"/>
        </w:rPr>
        <w:t xml:space="preserve"> </w:t>
      </w:r>
      <w:r w:rsidRPr="00C115DB">
        <w:rPr>
          <w:rStyle w:val="a5"/>
          <w:rFonts w:ascii="Times New Roman" w:hAnsi="Times New Roman"/>
          <w:b w:val="0"/>
          <w:sz w:val="28"/>
        </w:rPr>
        <w:t>75 тыс. руб</w:t>
      </w:r>
      <w:r>
        <w:rPr>
          <w:rStyle w:val="a5"/>
          <w:rFonts w:ascii="Times New Roman" w:hAnsi="Times New Roman"/>
          <w:b w:val="0"/>
          <w:sz w:val="28"/>
        </w:rPr>
        <w:t>лей</w:t>
      </w:r>
      <w:r w:rsidRPr="00C115DB">
        <w:rPr>
          <w:rFonts w:ascii="Times New Roman" w:hAnsi="Times New Roman"/>
          <w:sz w:val="28"/>
        </w:rPr>
        <w:t xml:space="preserve"> и </w:t>
      </w:r>
      <w:r w:rsidRPr="00C115DB">
        <w:rPr>
          <w:rStyle w:val="a5"/>
          <w:rFonts w:ascii="Times New Roman" w:hAnsi="Times New Roman"/>
          <w:b w:val="0"/>
          <w:sz w:val="28"/>
        </w:rPr>
        <w:t>50 тыс. руб</w:t>
      </w:r>
      <w:r>
        <w:rPr>
          <w:rStyle w:val="a5"/>
          <w:rFonts w:ascii="Times New Roman" w:hAnsi="Times New Roman"/>
          <w:b w:val="0"/>
          <w:sz w:val="28"/>
        </w:rPr>
        <w:t>лей</w:t>
      </w:r>
      <w:r w:rsidRPr="00C115DB">
        <w:rPr>
          <w:rFonts w:ascii="Times New Roman" w:hAnsi="Times New Roman"/>
          <w:sz w:val="28"/>
        </w:rPr>
        <w:t xml:space="preserve"> труженикам тыла</w:t>
      </w:r>
      <w:r>
        <w:rPr>
          <w:rFonts w:ascii="Times New Roman" w:hAnsi="Times New Roman"/>
          <w:sz w:val="28"/>
        </w:rPr>
        <w:t>.</w:t>
      </w:r>
    </w:p>
    <w:p w:rsidR="00646B1A" w:rsidRPr="00646B1A" w:rsidRDefault="00646B1A" w:rsidP="00646B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36"/>
          <w:szCs w:val="28"/>
        </w:rPr>
      </w:pPr>
      <w:proofErr w:type="spellStart"/>
      <w:r>
        <w:rPr>
          <w:rFonts w:ascii="Times New Roman" w:hAnsi="Times New Roman"/>
          <w:sz w:val="28"/>
        </w:rPr>
        <w:t>Удмуртстат</w:t>
      </w:r>
      <w:proofErr w:type="spellEnd"/>
    </w:p>
    <w:sectPr w:rsidR="00646B1A" w:rsidRPr="00646B1A" w:rsidSect="00B8408F"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2"/>
    <w:rsid w:val="0001047B"/>
    <w:rsid w:val="00014394"/>
    <w:rsid w:val="00021CCF"/>
    <w:rsid w:val="000326C0"/>
    <w:rsid w:val="00064449"/>
    <w:rsid w:val="000655AA"/>
    <w:rsid w:val="00080A28"/>
    <w:rsid w:val="000C4BAE"/>
    <w:rsid w:val="000F7EE1"/>
    <w:rsid w:val="00102706"/>
    <w:rsid w:val="00104CCA"/>
    <w:rsid w:val="001116E8"/>
    <w:rsid w:val="001223C2"/>
    <w:rsid w:val="00134309"/>
    <w:rsid w:val="00136426"/>
    <w:rsid w:val="001410C0"/>
    <w:rsid w:val="00175204"/>
    <w:rsid w:val="00197A36"/>
    <w:rsid w:val="001A0C39"/>
    <w:rsid w:val="001A64D7"/>
    <w:rsid w:val="001A6B2F"/>
    <w:rsid w:val="001B14F5"/>
    <w:rsid w:val="001C3AFA"/>
    <w:rsid w:val="001D115D"/>
    <w:rsid w:val="001F655C"/>
    <w:rsid w:val="00217C1F"/>
    <w:rsid w:val="00255900"/>
    <w:rsid w:val="00287CCC"/>
    <w:rsid w:val="002F3CFA"/>
    <w:rsid w:val="00321D1B"/>
    <w:rsid w:val="00365413"/>
    <w:rsid w:val="00383170"/>
    <w:rsid w:val="003A31B9"/>
    <w:rsid w:val="003A31CA"/>
    <w:rsid w:val="003C299F"/>
    <w:rsid w:val="003C78BC"/>
    <w:rsid w:val="003D2A7C"/>
    <w:rsid w:val="003D5CCE"/>
    <w:rsid w:val="003D68A4"/>
    <w:rsid w:val="00425DAC"/>
    <w:rsid w:val="004338FA"/>
    <w:rsid w:val="00444650"/>
    <w:rsid w:val="00454B68"/>
    <w:rsid w:val="00460B7D"/>
    <w:rsid w:val="004E101D"/>
    <w:rsid w:val="004F4DB8"/>
    <w:rsid w:val="00510BC2"/>
    <w:rsid w:val="00512BD3"/>
    <w:rsid w:val="00514F79"/>
    <w:rsid w:val="00533049"/>
    <w:rsid w:val="0054790D"/>
    <w:rsid w:val="005850C0"/>
    <w:rsid w:val="005851BD"/>
    <w:rsid w:val="00626773"/>
    <w:rsid w:val="00645DAE"/>
    <w:rsid w:val="00646761"/>
    <w:rsid w:val="00646B1A"/>
    <w:rsid w:val="0066257F"/>
    <w:rsid w:val="00692D45"/>
    <w:rsid w:val="006B0E93"/>
    <w:rsid w:val="006C3440"/>
    <w:rsid w:val="006F3D43"/>
    <w:rsid w:val="007037ED"/>
    <w:rsid w:val="00743A7B"/>
    <w:rsid w:val="007444D8"/>
    <w:rsid w:val="00755E03"/>
    <w:rsid w:val="00760BAA"/>
    <w:rsid w:val="0077429D"/>
    <w:rsid w:val="00781732"/>
    <w:rsid w:val="007B6382"/>
    <w:rsid w:val="007D2DA3"/>
    <w:rsid w:val="007E415C"/>
    <w:rsid w:val="00836D73"/>
    <w:rsid w:val="00837DBC"/>
    <w:rsid w:val="00886CCA"/>
    <w:rsid w:val="008A18F6"/>
    <w:rsid w:val="008B3BF6"/>
    <w:rsid w:val="008B5298"/>
    <w:rsid w:val="008C75F8"/>
    <w:rsid w:val="008D2F07"/>
    <w:rsid w:val="00912C7B"/>
    <w:rsid w:val="00935BE8"/>
    <w:rsid w:val="00947867"/>
    <w:rsid w:val="00961D81"/>
    <w:rsid w:val="00982862"/>
    <w:rsid w:val="00994D2E"/>
    <w:rsid w:val="009A784D"/>
    <w:rsid w:val="009C4825"/>
    <w:rsid w:val="009D3C4A"/>
    <w:rsid w:val="00A21F64"/>
    <w:rsid w:val="00A53C37"/>
    <w:rsid w:val="00AE14EC"/>
    <w:rsid w:val="00AF12C6"/>
    <w:rsid w:val="00B0400A"/>
    <w:rsid w:val="00B23E3D"/>
    <w:rsid w:val="00B418A6"/>
    <w:rsid w:val="00B41D0B"/>
    <w:rsid w:val="00B46ED3"/>
    <w:rsid w:val="00B565C0"/>
    <w:rsid w:val="00B750E2"/>
    <w:rsid w:val="00B8408F"/>
    <w:rsid w:val="00B91AA9"/>
    <w:rsid w:val="00BB33E1"/>
    <w:rsid w:val="00BC7BFB"/>
    <w:rsid w:val="00C13051"/>
    <w:rsid w:val="00C207B2"/>
    <w:rsid w:val="00C34AAE"/>
    <w:rsid w:val="00C772CD"/>
    <w:rsid w:val="00C94E44"/>
    <w:rsid w:val="00CA16A4"/>
    <w:rsid w:val="00CB3078"/>
    <w:rsid w:val="00CB3303"/>
    <w:rsid w:val="00CD731C"/>
    <w:rsid w:val="00D2498A"/>
    <w:rsid w:val="00D4645C"/>
    <w:rsid w:val="00D626F1"/>
    <w:rsid w:val="00DD7E73"/>
    <w:rsid w:val="00DE21C8"/>
    <w:rsid w:val="00DF151A"/>
    <w:rsid w:val="00DF1F14"/>
    <w:rsid w:val="00E43DD4"/>
    <w:rsid w:val="00E9432C"/>
    <w:rsid w:val="00EA0BB1"/>
    <w:rsid w:val="00ED290B"/>
    <w:rsid w:val="00EF5F44"/>
    <w:rsid w:val="00F25B59"/>
    <w:rsid w:val="00F54A6D"/>
    <w:rsid w:val="00F73F72"/>
    <w:rsid w:val="00F841F2"/>
    <w:rsid w:val="00F848CA"/>
    <w:rsid w:val="00F97E71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CA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54B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3D43"/>
    <w:rPr>
      <w:color w:val="0000FF"/>
      <w:u w:val="single"/>
    </w:rPr>
  </w:style>
  <w:style w:type="character" w:styleId="a5">
    <w:name w:val="Strong"/>
    <w:basedOn w:val="a0"/>
    <w:uiPriority w:val="22"/>
    <w:qFormat/>
    <w:rsid w:val="00B84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CA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54B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3D43"/>
    <w:rPr>
      <w:color w:val="0000FF"/>
      <w:u w:val="single"/>
    </w:rPr>
  </w:style>
  <w:style w:type="character" w:styleId="a5">
    <w:name w:val="Strong"/>
    <w:basedOn w:val="a0"/>
    <w:uiPriority w:val="22"/>
    <w:qFormat/>
    <w:rsid w:val="00B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43E9-68DC-43E3-990B-E62478B3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P18_AleevaEA</dc:creator>
  <cp:lastModifiedBy>RePack by Diakov</cp:lastModifiedBy>
  <cp:revision>2</cp:revision>
  <dcterms:created xsi:type="dcterms:W3CDTF">2020-05-07T11:10:00Z</dcterms:created>
  <dcterms:modified xsi:type="dcterms:W3CDTF">2020-05-07T11:10:00Z</dcterms:modified>
</cp:coreProperties>
</file>