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B29" w:rsidRDefault="00763B29" w:rsidP="00763B29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763B29" w:rsidRDefault="00763B29" w:rsidP="00763B29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763B29" w:rsidRDefault="00763B29" w:rsidP="00763B29">
      <w:pPr>
        <w:jc w:val="center"/>
        <w:rPr>
          <w:b/>
          <w:sz w:val="6"/>
          <w:szCs w:val="6"/>
        </w:rPr>
      </w:pPr>
    </w:p>
    <w:p w:rsidR="00763B29" w:rsidRDefault="00763B29" w:rsidP="00763B29">
      <w:pPr>
        <w:jc w:val="center"/>
      </w:pPr>
      <w:proofErr w:type="spellStart"/>
      <w:r>
        <w:t>Салютовская</w:t>
      </w:r>
      <w:proofErr w:type="spellEnd"/>
      <w:r>
        <w:t xml:space="preserve"> ул., 57, г. Ижевск, 426053</w:t>
      </w:r>
    </w:p>
    <w:p w:rsidR="00763B29" w:rsidRDefault="00763B29" w:rsidP="00763B29">
      <w:pPr>
        <w:jc w:val="center"/>
        <w:rPr>
          <w:lang w:val="de-DE"/>
        </w:rPr>
      </w:pPr>
      <w:r>
        <w:t>тел./факс (3412) 46-07-49</w:t>
      </w:r>
    </w:p>
    <w:p w:rsidR="00763B29" w:rsidRPr="005E7432" w:rsidRDefault="00763B29" w:rsidP="00763B29">
      <w:pPr>
        <w:jc w:val="center"/>
      </w:pPr>
      <w:r>
        <w:rPr>
          <w:lang w:val="de-DE"/>
        </w:rPr>
        <w:t xml:space="preserve"> </w:t>
      </w:r>
      <w:proofErr w:type="gramStart"/>
      <w:r>
        <w:rPr>
          <w:lang w:val="en-US"/>
        </w:rPr>
        <w:t>e</w:t>
      </w:r>
      <w:r w:rsidRPr="005E7432">
        <w:t>-</w:t>
      </w:r>
      <w:r>
        <w:rPr>
          <w:lang w:val="en-US"/>
        </w:rPr>
        <w:t>mail</w:t>
      </w:r>
      <w:proofErr w:type="gramEnd"/>
      <w:r>
        <w:rPr>
          <w:lang w:val="de-DE"/>
        </w:rPr>
        <w:t xml:space="preserve">: </w:t>
      </w:r>
      <w:hyperlink r:id="rId5" w:history="1">
        <w:r w:rsidR="0030222D" w:rsidRPr="001B3550">
          <w:rPr>
            <w:rStyle w:val="a3"/>
            <w:lang w:val="en-US"/>
          </w:rPr>
          <w:t>filial</w:t>
        </w:r>
        <w:r w:rsidR="0030222D" w:rsidRPr="001B3550">
          <w:rPr>
            <w:rStyle w:val="a3"/>
          </w:rPr>
          <w:t>@18.</w:t>
        </w:r>
        <w:r w:rsidR="0030222D" w:rsidRPr="001B3550">
          <w:rPr>
            <w:rStyle w:val="a3"/>
            <w:lang w:val="en-US"/>
          </w:rPr>
          <w:t>kadastr</w:t>
        </w:r>
        <w:r w:rsidR="0030222D" w:rsidRPr="001B3550">
          <w:rPr>
            <w:rStyle w:val="a3"/>
          </w:rPr>
          <w:t>.</w:t>
        </w:r>
        <w:r w:rsidR="0030222D" w:rsidRPr="001B3550">
          <w:rPr>
            <w:rStyle w:val="a3"/>
            <w:lang w:val="en-US"/>
          </w:rPr>
          <w:t>ru</w:t>
        </w:r>
      </w:hyperlink>
    </w:p>
    <w:p w:rsidR="00C30B5C" w:rsidRPr="005E7432" w:rsidRDefault="00D806D4"/>
    <w:p w:rsidR="00663F7E" w:rsidRPr="00663F7E" w:rsidRDefault="00663F7E" w:rsidP="00663F7E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63F7E">
        <w:rPr>
          <w:rFonts w:ascii="Times New Roman" w:hAnsi="Times New Roman"/>
          <w:b/>
          <w:sz w:val="32"/>
          <w:szCs w:val="32"/>
        </w:rPr>
        <w:t xml:space="preserve">Экономьте на дороге - оформить недвижимость в другом городе, не выезжая из Ижевска </w:t>
      </w:r>
    </w:p>
    <w:p w:rsidR="00927B7C" w:rsidRPr="00663F7E" w:rsidRDefault="00ED2373" w:rsidP="00C14505">
      <w:pPr>
        <w:pStyle w:val="a4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63F7E">
        <w:rPr>
          <w:rFonts w:ascii="Times New Roman" w:hAnsi="Times New Roman"/>
          <w:b/>
          <w:sz w:val="32"/>
          <w:szCs w:val="32"/>
        </w:rPr>
        <w:t xml:space="preserve"> </w:t>
      </w:r>
    </w:p>
    <w:p w:rsidR="00663F7E" w:rsidRDefault="00663F7E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1637">
        <w:rPr>
          <w:sz w:val="26"/>
          <w:szCs w:val="26"/>
        </w:rPr>
        <w:t xml:space="preserve">Оформить недвижимость, находящуюся на другом конце страны, не выезжая из </w:t>
      </w:r>
      <w:r>
        <w:rPr>
          <w:sz w:val="26"/>
          <w:szCs w:val="26"/>
        </w:rPr>
        <w:t xml:space="preserve">Ижевска, </w:t>
      </w:r>
      <w:r w:rsidRPr="00981637">
        <w:rPr>
          <w:sz w:val="26"/>
          <w:szCs w:val="26"/>
        </w:rPr>
        <w:t xml:space="preserve">можно в </w:t>
      </w:r>
      <w:r>
        <w:rPr>
          <w:sz w:val="26"/>
          <w:szCs w:val="26"/>
        </w:rPr>
        <w:t>филиале к</w:t>
      </w:r>
      <w:r w:rsidRPr="00981637">
        <w:rPr>
          <w:sz w:val="26"/>
          <w:szCs w:val="26"/>
        </w:rPr>
        <w:t>адастровой палат</w:t>
      </w:r>
      <w:r>
        <w:rPr>
          <w:sz w:val="26"/>
          <w:szCs w:val="26"/>
        </w:rPr>
        <w:t>ы</w:t>
      </w:r>
      <w:r w:rsidRPr="00981637">
        <w:rPr>
          <w:sz w:val="26"/>
          <w:szCs w:val="26"/>
        </w:rPr>
        <w:t xml:space="preserve"> </w:t>
      </w:r>
      <w:r>
        <w:rPr>
          <w:sz w:val="26"/>
          <w:szCs w:val="26"/>
        </w:rPr>
        <w:t>по Удмуртской Республике</w:t>
      </w:r>
      <w:r w:rsidRPr="00981637">
        <w:rPr>
          <w:sz w:val="26"/>
          <w:szCs w:val="26"/>
        </w:rPr>
        <w:t xml:space="preserve">. </w:t>
      </w:r>
      <w:r>
        <w:rPr>
          <w:sz w:val="26"/>
          <w:szCs w:val="26"/>
        </w:rPr>
        <w:t>Э</w:t>
      </w:r>
      <w:r w:rsidRPr="00981637">
        <w:rPr>
          <w:sz w:val="26"/>
          <w:szCs w:val="26"/>
        </w:rPr>
        <w:t>кстерриториальн</w:t>
      </w:r>
      <w:r>
        <w:rPr>
          <w:sz w:val="26"/>
          <w:szCs w:val="26"/>
        </w:rPr>
        <w:t>ый принцип обслуживания заявителей</w:t>
      </w:r>
      <w:r w:rsidRPr="00981637">
        <w:rPr>
          <w:sz w:val="26"/>
          <w:szCs w:val="26"/>
        </w:rPr>
        <w:t xml:space="preserve"> предусматривает возможность обращаться за</w:t>
      </w:r>
      <w:r>
        <w:rPr>
          <w:sz w:val="26"/>
          <w:szCs w:val="26"/>
        </w:rPr>
        <w:t xml:space="preserve"> кадастровым учетом или</w:t>
      </w:r>
      <w:r w:rsidRPr="00981637">
        <w:rPr>
          <w:sz w:val="26"/>
          <w:szCs w:val="26"/>
        </w:rPr>
        <w:t xml:space="preserve"> регистрацией прав</w:t>
      </w:r>
      <w:r>
        <w:rPr>
          <w:sz w:val="26"/>
          <w:szCs w:val="26"/>
        </w:rPr>
        <w:t>,</w:t>
      </w:r>
      <w:r w:rsidRPr="009816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выезжая в тот регион, </w:t>
      </w:r>
      <w:r w:rsidRPr="00981637">
        <w:rPr>
          <w:sz w:val="26"/>
          <w:szCs w:val="26"/>
        </w:rPr>
        <w:t>где расположен объект недвижимости. </w:t>
      </w:r>
    </w:p>
    <w:p w:rsidR="00663F7E" w:rsidRDefault="00663F7E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Так, з</w:t>
      </w:r>
      <w:r w:rsidRPr="00981637">
        <w:rPr>
          <w:sz w:val="26"/>
          <w:szCs w:val="26"/>
        </w:rPr>
        <w:t>аявител</w:t>
      </w:r>
      <w:r>
        <w:rPr>
          <w:sz w:val="26"/>
          <w:szCs w:val="26"/>
        </w:rPr>
        <w:t>и, проживающие</w:t>
      </w:r>
      <w:r w:rsidRPr="00981637">
        <w:rPr>
          <w:sz w:val="26"/>
          <w:szCs w:val="26"/>
        </w:rPr>
        <w:t xml:space="preserve"> </w:t>
      </w:r>
      <w:r w:rsidRPr="00897452">
        <w:rPr>
          <w:sz w:val="26"/>
          <w:szCs w:val="26"/>
        </w:rPr>
        <w:t>в</w:t>
      </w:r>
      <w:r>
        <w:rPr>
          <w:sz w:val="26"/>
          <w:szCs w:val="26"/>
        </w:rPr>
        <w:t xml:space="preserve"> Удмуртии,</w:t>
      </w:r>
      <w:r w:rsidRPr="00981637">
        <w:rPr>
          <w:sz w:val="26"/>
          <w:szCs w:val="26"/>
        </w:rPr>
        <w:t xml:space="preserve"> </w:t>
      </w:r>
      <w:r w:rsidRPr="00897452">
        <w:rPr>
          <w:sz w:val="26"/>
          <w:szCs w:val="26"/>
        </w:rPr>
        <w:t xml:space="preserve">могут подать документы для оформления купли или продажи дома во Владивостоке, оставаясь в Ижевске. </w:t>
      </w:r>
    </w:p>
    <w:p w:rsidR="00663F7E" w:rsidRDefault="00663F7E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1637">
        <w:rPr>
          <w:sz w:val="26"/>
          <w:szCs w:val="26"/>
        </w:rPr>
        <w:t>Об удобной и существенно облегчающей жизнь услуге рассказывает:</w:t>
      </w:r>
      <w:r>
        <w:rPr>
          <w:sz w:val="26"/>
          <w:szCs w:val="26"/>
        </w:rPr>
        <w:t xml:space="preserve"> начальник отдела контроля и анализа деятельности Михаил Пермяков.</w:t>
      </w:r>
      <w:r w:rsidRPr="00981637">
        <w:rPr>
          <w:sz w:val="26"/>
          <w:szCs w:val="26"/>
        </w:rPr>
        <w:br/>
        <w:t xml:space="preserve">- </w:t>
      </w:r>
      <w:r>
        <w:rPr>
          <w:sz w:val="26"/>
          <w:szCs w:val="26"/>
        </w:rPr>
        <w:t>К</w:t>
      </w:r>
      <w:r w:rsidRPr="00981637">
        <w:rPr>
          <w:sz w:val="26"/>
          <w:szCs w:val="26"/>
        </w:rPr>
        <w:t xml:space="preserve">ак проходит процесс </w:t>
      </w:r>
      <w:r>
        <w:rPr>
          <w:sz w:val="26"/>
          <w:szCs w:val="26"/>
        </w:rPr>
        <w:t>приема и выдачи документов</w:t>
      </w:r>
      <w:r w:rsidRPr="00981637">
        <w:rPr>
          <w:sz w:val="26"/>
          <w:szCs w:val="26"/>
        </w:rPr>
        <w:t xml:space="preserve"> «на удалении»?</w:t>
      </w:r>
      <w:r w:rsidRPr="00981637">
        <w:rPr>
          <w:sz w:val="26"/>
          <w:szCs w:val="26"/>
        </w:rPr>
        <w:br/>
        <w:t xml:space="preserve">- В случае использования экстерриториального принципа </w:t>
      </w:r>
      <w:r>
        <w:rPr>
          <w:sz w:val="26"/>
          <w:szCs w:val="26"/>
        </w:rPr>
        <w:t xml:space="preserve">учетно-регистрационные процедуры </w:t>
      </w:r>
      <w:r w:rsidRPr="00981637">
        <w:rPr>
          <w:sz w:val="26"/>
          <w:szCs w:val="26"/>
        </w:rPr>
        <w:t>провод</w:t>
      </w:r>
      <w:r>
        <w:rPr>
          <w:sz w:val="26"/>
          <w:szCs w:val="26"/>
        </w:rPr>
        <w:t>я</w:t>
      </w:r>
      <w:r w:rsidRPr="00981637">
        <w:rPr>
          <w:sz w:val="26"/>
          <w:szCs w:val="26"/>
        </w:rPr>
        <w:t xml:space="preserve">тся на основании электронных документов, </w:t>
      </w:r>
      <w:r>
        <w:rPr>
          <w:sz w:val="26"/>
          <w:szCs w:val="26"/>
        </w:rPr>
        <w:t xml:space="preserve">принятых по месту проживания </w:t>
      </w:r>
      <w:r w:rsidRPr="001830B1">
        <w:rPr>
          <w:sz w:val="26"/>
          <w:szCs w:val="26"/>
        </w:rPr>
        <w:t>заявителей.</w:t>
      </w:r>
      <w:r>
        <w:rPr>
          <w:sz w:val="26"/>
          <w:szCs w:val="26"/>
        </w:rPr>
        <w:t xml:space="preserve"> После документы </w:t>
      </w:r>
      <w:r w:rsidRPr="00981637">
        <w:rPr>
          <w:sz w:val="26"/>
          <w:szCs w:val="26"/>
        </w:rPr>
        <w:t>направляются</w:t>
      </w:r>
      <w:r>
        <w:rPr>
          <w:sz w:val="26"/>
          <w:szCs w:val="26"/>
        </w:rPr>
        <w:t xml:space="preserve"> в тот</w:t>
      </w:r>
      <w:r w:rsidRPr="00981637">
        <w:rPr>
          <w:sz w:val="26"/>
          <w:szCs w:val="26"/>
        </w:rPr>
        <w:t xml:space="preserve"> </w:t>
      </w:r>
      <w:r>
        <w:rPr>
          <w:sz w:val="26"/>
          <w:szCs w:val="26"/>
        </w:rPr>
        <w:t>регион,</w:t>
      </w:r>
      <w:r w:rsidRPr="00981637">
        <w:rPr>
          <w:sz w:val="26"/>
          <w:szCs w:val="26"/>
        </w:rPr>
        <w:t xml:space="preserve"> </w:t>
      </w:r>
      <w:r>
        <w:rPr>
          <w:sz w:val="26"/>
          <w:szCs w:val="26"/>
        </w:rPr>
        <w:t>где расположена недвижимость</w:t>
      </w:r>
      <w:r w:rsidRPr="00981637">
        <w:rPr>
          <w:sz w:val="26"/>
          <w:szCs w:val="26"/>
        </w:rPr>
        <w:t xml:space="preserve">. </w:t>
      </w:r>
      <w:r>
        <w:rPr>
          <w:sz w:val="26"/>
          <w:szCs w:val="26"/>
        </w:rPr>
        <w:t>З</w:t>
      </w:r>
      <w:r w:rsidRPr="00981637">
        <w:rPr>
          <w:sz w:val="26"/>
          <w:szCs w:val="26"/>
        </w:rPr>
        <w:t>аявитель</w:t>
      </w:r>
      <w:r>
        <w:rPr>
          <w:sz w:val="26"/>
          <w:szCs w:val="26"/>
        </w:rPr>
        <w:t>, не выезжая из своего города,</w:t>
      </w:r>
      <w:r w:rsidRPr="00981637">
        <w:rPr>
          <w:sz w:val="26"/>
          <w:szCs w:val="26"/>
        </w:rPr>
        <w:t xml:space="preserve"> получает выписку из Единого государственного реестра недвижимости, которая подтверждает проведение регистрации по экстерриториальному принципу. </w:t>
      </w:r>
    </w:p>
    <w:p w:rsidR="00663F7E" w:rsidRDefault="00663F7E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1637">
        <w:rPr>
          <w:sz w:val="26"/>
          <w:szCs w:val="26"/>
        </w:rPr>
        <w:t xml:space="preserve">- </w:t>
      </w:r>
      <w:r>
        <w:rPr>
          <w:sz w:val="26"/>
          <w:szCs w:val="26"/>
        </w:rPr>
        <w:t>Ч</w:t>
      </w:r>
      <w:r w:rsidRPr="00981637">
        <w:rPr>
          <w:sz w:val="26"/>
          <w:szCs w:val="26"/>
        </w:rPr>
        <w:t>то нужно, чтобы воспользоваться этой услугой?</w:t>
      </w:r>
      <w:r w:rsidRPr="00981637">
        <w:rPr>
          <w:sz w:val="26"/>
          <w:szCs w:val="26"/>
        </w:rPr>
        <w:br/>
        <w:t>- Всё предельно просто: владельцам недвижимости необходимо при себе иметь лишь документы, подтверждающие право собственности</w:t>
      </w:r>
      <w:r>
        <w:rPr>
          <w:sz w:val="26"/>
          <w:szCs w:val="26"/>
        </w:rPr>
        <w:t>,</w:t>
      </w:r>
      <w:r w:rsidRPr="00981637">
        <w:rPr>
          <w:sz w:val="26"/>
          <w:szCs w:val="26"/>
        </w:rPr>
        <w:t xml:space="preserve"> либо документы об отчуждении</w:t>
      </w:r>
      <w:r>
        <w:rPr>
          <w:sz w:val="26"/>
          <w:szCs w:val="26"/>
        </w:rPr>
        <w:t xml:space="preserve">, </w:t>
      </w:r>
      <w:r w:rsidRPr="001830B1">
        <w:rPr>
          <w:sz w:val="26"/>
          <w:szCs w:val="26"/>
        </w:rPr>
        <w:t>личный паспорт и квита</w:t>
      </w:r>
      <w:r>
        <w:rPr>
          <w:sz w:val="26"/>
          <w:szCs w:val="26"/>
        </w:rPr>
        <w:t>нцию об уплате государственной</w:t>
      </w:r>
      <w:r w:rsidRPr="001830B1">
        <w:rPr>
          <w:sz w:val="26"/>
          <w:szCs w:val="26"/>
        </w:rPr>
        <w:t xml:space="preserve"> пошлины. В нашем регионе для</w:t>
      </w:r>
      <w:r w:rsidRPr="00981637">
        <w:rPr>
          <w:sz w:val="26"/>
          <w:szCs w:val="26"/>
        </w:rPr>
        <w:t xml:space="preserve"> </w:t>
      </w:r>
      <w:r>
        <w:rPr>
          <w:sz w:val="26"/>
          <w:szCs w:val="26"/>
        </w:rPr>
        <w:t>получения</w:t>
      </w:r>
      <w:r w:rsidRPr="00981637">
        <w:rPr>
          <w:sz w:val="26"/>
          <w:szCs w:val="26"/>
        </w:rPr>
        <w:t xml:space="preserve"> услуги по регистрации прав и государственному кадастровому учету по экстерриториальному принципу </w:t>
      </w:r>
      <w:r>
        <w:rPr>
          <w:sz w:val="26"/>
          <w:szCs w:val="26"/>
        </w:rPr>
        <w:t xml:space="preserve">можно обратиться </w:t>
      </w:r>
      <w:r w:rsidRPr="000F166B">
        <w:rPr>
          <w:sz w:val="26"/>
          <w:szCs w:val="26"/>
        </w:rPr>
        <w:t>в офис филиала кадастровой палаты</w:t>
      </w:r>
      <w:r>
        <w:rPr>
          <w:sz w:val="26"/>
          <w:szCs w:val="26"/>
        </w:rPr>
        <w:t xml:space="preserve"> по адресу</w:t>
      </w:r>
      <w:r w:rsidRPr="0012146B">
        <w:rPr>
          <w:sz w:val="26"/>
          <w:szCs w:val="26"/>
        </w:rPr>
        <w:t>:</w:t>
      </w:r>
      <w:r w:rsidRPr="000F166B">
        <w:rPr>
          <w:sz w:val="26"/>
          <w:szCs w:val="26"/>
        </w:rPr>
        <w:t xml:space="preserve"> </w:t>
      </w:r>
      <w:proofErr w:type="gramStart"/>
      <w:r w:rsidRPr="000F166B">
        <w:rPr>
          <w:sz w:val="26"/>
          <w:szCs w:val="26"/>
        </w:rPr>
        <w:t>г</w:t>
      </w:r>
      <w:proofErr w:type="gramEnd"/>
      <w:r w:rsidRPr="000F166B">
        <w:rPr>
          <w:sz w:val="26"/>
          <w:szCs w:val="26"/>
        </w:rPr>
        <w:t>. Ижевск</w:t>
      </w:r>
      <w:r>
        <w:rPr>
          <w:sz w:val="26"/>
          <w:szCs w:val="26"/>
        </w:rPr>
        <w:t>,</w:t>
      </w:r>
      <w:r w:rsidRPr="000F166B">
        <w:rPr>
          <w:sz w:val="26"/>
          <w:szCs w:val="26"/>
        </w:rPr>
        <w:t xml:space="preserve"> ул. </w:t>
      </w:r>
      <w:proofErr w:type="spellStart"/>
      <w:r w:rsidRPr="000F166B">
        <w:rPr>
          <w:sz w:val="26"/>
          <w:szCs w:val="26"/>
        </w:rPr>
        <w:t>Салютовская</w:t>
      </w:r>
      <w:proofErr w:type="spellEnd"/>
      <w:r w:rsidRPr="000F166B">
        <w:rPr>
          <w:sz w:val="26"/>
          <w:szCs w:val="26"/>
        </w:rPr>
        <w:t xml:space="preserve">, 57. Все интересующие вопросы можно задать по </w:t>
      </w:r>
      <w:r w:rsidRPr="001830B1">
        <w:rPr>
          <w:sz w:val="26"/>
          <w:szCs w:val="26"/>
        </w:rPr>
        <w:t>телефону: 8-800-100-34-34.</w:t>
      </w:r>
      <w:r w:rsidRPr="00981637">
        <w:rPr>
          <w:sz w:val="26"/>
          <w:szCs w:val="26"/>
        </w:rPr>
        <w:t xml:space="preserve"> </w:t>
      </w:r>
    </w:p>
    <w:p w:rsidR="00663F7E" w:rsidRDefault="00663F7E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81637">
        <w:rPr>
          <w:sz w:val="26"/>
          <w:szCs w:val="26"/>
        </w:rPr>
        <w:t xml:space="preserve">Экстерриториальный принцип значительно сокращает временные и финансовые затраты граждан и представителей бизнеса в случае если они совершают операцию с недвижимостью, расположенной в регионе, отличном от их места нахождения. Более </w:t>
      </w:r>
      <w:r w:rsidRPr="000F166B">
        <w:rPr>
          <w:sz w:val="26"/>
          <w:szCs w:val="26"/>
        </w:rPr>
        <w:t xml:space="preserve">1100 </w:t>
      </w:r>
      <w:r>
        <w:rPr>
          <w:sz w:val="26"/>
          <w:szCs w:val="26"/>
        </w:rPr>
        <w:t>жителей республики</w:t>
      </w:r>
      <w:r w:rsidRPr="00981637">
        <w:rPr>
          <w:sz w:val="26"/>
          <w:szCs w:val="26"/>
        </w:rPr>
        <w:t xml:space="preserve"> с начала 2017 года уже воспользовались данной услугой, оценив её удобство. </w:t>
      </w:r>
      <w:r>
        <w:rPr>
          <w:sz w:val="26"/>
          <w:szCs w:val="26"/>
        </w:rPr>
        <w:t xml:space="preserve">Обратившись, в кадастровую палату, они оформили документы на недвижимость, расположенную в </w:t>
      </w:r>
      <w:r w:rsidRPr="000F166B">
        <w:rPr>
          <w:sz w:val="26"/>
          <w:szCs w:val="26"/>
        </w:rPr>
        <w:t>Татарстан</w:t>
      </w:r>
      <w:r>
        <w:rPr>
          <w:sz w:val="26"/>
          <w:szCs w:val="26"/>
        </w:rPr>
        <w:t>е</w:t>
      </w:r>
      <w:r w:rsidRPr="000F166B">
        <w:rPr>
          <w:sz w:val="26"/>
          <w:szCs w:val="26"/>
        </w:rPr>
        <w:t xml:space="preserve">, </w:t>
      </w:r>
      <w:r>
        <w:rPr>
          <w:sz w:val="26"/>
          <w:szCs w:val="26"/>
        </w:rPr>
        <w:t>Б</w:t>
      </w:r>
      <w:r w:rsidRPr="000F166B">
        <w:rPr>
          <w:sz w:val="26"/>
          <w:szCs w:val="26"/>
        </w:rPr>
        <w:t>ашкири</w:t>
      </w:r>
      <w:r>
        <w:rPr>
          <w:sz w:val="26"/>
          <w:szCs w:val="26"/>
        </w:rPr>
        <w:t>и</w:t>
      </w:r>
      <w:r w:rsidRPr="000F166B">
        <w:rPr>
          <w:sz w:val="26"/>
          <w:szCs w:val="26"/>
        </w:rPr>
        <w:t xml:space="preserve">, </w:t>
      </w:r>
      <w:r>
        <w:rPr>
          <w:sz w:val="26"/>
          <w:szCs w:val="26"/>
        </w:rPr>
        <w:t>Пермском  крае, Крыму, Ленинградской области, Ханты-Мансийском автономном округе,  Приморском крае и многих других регионах нашей страны.</w:t>
      </w:r>
    </w:p>
    <w:p w:rsidR="00663F7E" w:rsidRDefault="00663F7E" w:rsidP="00663F7E">
      <w:pPr>
        <w:jc w:val="both"/>
        <w:rPr>
          <w:sz w:val="26"/>
          <w:szCs w:val="26"/>
        </w:rPr>
      </w:pPr>
    </w:p>
    <w:p w:rsidR="00763B29" w:rsidRPr="00ED2373" w:rsidRDefault="00763B29" w:rsidP="00663F7E">
      <w:pPr>
        <w:pStyle w:val="a5"/>
        <w:shd w:val="clear" w:color="auto" w:fill="FFFFFF"/>
        <w:tabs>
          <w:tab w:val="left" w:pos="7545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763B29" w:rsidRPr="00ED2373" w:rsidSect="0010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0E5C"/>
    <w:multiLevelType w:val="hybridMultilevel"/>
    <w:tmpl w:val="47ACFC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3A01C46"/>
    <w:multiLevelType w:val="multilevel"/>
    <w:tmpl w:val="9FA61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763B29"/>
    <w:rsid w:val="00010683"/>
    <w:rsid w:val="00100037"/>
    <w:rsid w:val="00121379"/>
    <w:rsid w:val="00133E55"/>
    <w:rsid w:val="0015340B"/>
    <w:rsid w:val="001757A5"/>
    <w:rsid w:val="001D465C"/>
    <w:rsid w:val="002A378B"/>
    <w:rsid w:val="002F1642"/>
    <w:rsid w:val="003003BE"/>
    <w:rsid w:val="0030222D"/>
    <w:rsid w:val="00312A86"/>
    <w:rsid w:val="00312D70"/>
    <w:rsid w:val="00350AFB"/>
    <w:rsid w:val="00383853"/>
    <w:rsid w:val="00396096"/>
    <w:rsid w:val="003D38FF"/>
    <w:rsid w:val="00432B1B"/>
    <w:rsid w:val="00460F19"/>
    <w:rsid w:val="004C6891"/>
    <w:rsid w:val="004D456E"/>
    <w:rsid w:val="004D47F2"/>
    <w:rsid w:val="004D4E10"/>
    <w:rsid w:val="00521BE5"/>
    <w:rsid w:val="00534FA7"/>
    <w:rsid w:val="00537621"/>
    <w:rsid w:val="0055626E"/>
    <w:rsid w:val="005E7432"/>
    <w:rsid w:val="00641B89"/>
    <w:rsid w:val="00663F7E"/>
    <w:rsid w:val="00664831"/>
    <w:rsid w:val="00681F91"/>
    <w:rsid w:val="006F1E5C"/>
    <w:rsid w:val="006F3309"/>
    <w:rsid w:val="00763B29"/>
    <w:rsid w:val="0079352F"/>
    <w:rsid w:val="007A5624"/>
    <w:rsid w:val="007A5680"/>
    <w:rsid w:val="007C0D34"/>
    <w:rsid w:val="007C34B9"/>
    <w:rsid w:val="00826625"/>
    <w:rsid w:val="0084176C"/>
    <w:rsid w:val="0091045C"/>
    <w:rsid w:val="00927B7C"/>
    <w:rsid w:val="009E054C"/>
    <w:rsid w:val="00A15947"/>
    <w:rsid w:val="00B05E4A"/>
    <w:rsid w:val="00B2505A"/>
    <w:rsid w:val="00C14505"/>
    <w:rsid w:val="00C27484"/>
    <w:rsid w:val="00C2759E"/>
    <w:rsid w:val="00C45362"/>
    <w:rsid w:val="00CE37C4"/>
    <w:rsid w:val="00D806D4"/>
    <w:rsid w:val="00DC48DA"/>
    <w:rsid w:val="00E14BE5"/>
    <w:rsid w:val="00E67A1D"/>
    <w:rsid w:val="00E7153A"/>
    <w:rsid w:val="00E75933"/>
    <w:rsid w:val="00E90941"/>
    <w:rsid w:val="00ED2373"/>
    <w:rsid w:val="00FA5DF5"/>
    <w:rsid w:val="00FB0956"/>
    <w:rsid w:val="00FD0A5D"/>
    <w:rsid w:val="00FE6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3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3B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No Spacing"/>
    <w:uiPriority w:val="1"/>
    <w:qFormat/>
    <w:rsid w:val="00763B2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2F164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18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2017-04-13T23:05:00Z</dcterms:created>
  <dcterms:modified xsi:type="dcterms:W3CDTF">2017-10-19T23:11:00Z</dcterms:modified>
</cp:coreProperties>
</file>