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817BAA" w:rsidRPr="00817BAA" w:rsidRDefault="00817BAA" w:rsidP="00817BAA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17BAA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Кадастровая палата: как просто защитить  свою недвижимость</w:t>
      </w:r>
    </w:p>
    <w:p w:rsidR="00817BAA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17BAA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8104A">
        <w:rPr>
          <w:rFonts w:ascii="Times New Roman" w:hAnsi="Times New Roman" w:cs="Times New Roman"/>
          <w:b w:val="0"/>
          <w:color w:val="auto"/>
          <w:sz w:val="26"/>
          <w:szCs w:val="26"/>
        </w:rPr>
        <w:t>Осторожность не бывает лишней, особенно когда речь идет о недвижимости и ее защите от посягательств со стороны мошенников.</w:t>
      </w:r>
      <w:r w:rsidRPr="002810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Как максимально обезопасить свое имущество - </w:t>
      </w:r>
      <w:r w:rsidRPr="00B402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комментарии по данному вопросу даёт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начальник юридического отдела кадастровой палаты по Удмуртской Республике Наталья Дергачева.</w:t>
      </w:r>
    </w:p>
    <w:p w:rsidR="00817BAA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 </w:t>
      </w:r>
      <w:r w:rsidRPr="00B402F1">
        <w:rPr>
          <w:rFonts w:ascii="Times New Roman" w:hAnsi="Times New Roman" w:cs="Times New Roman"/>
          <w:b w:val="0"/>
          <w:color w:val="auto"/>
          <w:sz w:val="26"/>
          <w:szCs w:val="26"/>
        </w:rPr>
        <w:t>Существует несколько простых советов для собственников</w:t>
      </w:r>
      <w:r w:rsidR="00576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8A6D4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первую очередь, каждый владелец недвижимого имущества может подать в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Росреестр</w:t>
      </w:r>
      <w:r w:rsidRPr="008A6D4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заявление о том, что сделки с принадлежащим ему имуществом невозможны без личного участия.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Такое заявление можно подать через любой многофункциональный центр бесплатно и</w:t>
      </w:r>
      <w:r w:rsidRPr="00B402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независимо от региона нахождения недвижимости. </w:t>
      </w:r>
      <w:r w:rsidR="00576CA6">
        <w:rPr>
          <w:rFonts w:ascii="Times New Roman" w:hAnsi="Times New Roman" w:cs="Times New Roman"/>
          <w:b w:val="0"/>
          <w:color w:val="auto"/>
          <w:sz w:val="26"/>
          <w:szCs w:val="26"/>
        </w:rPr>
        <w:t>При наличии такого заявления</w:t>
      </w:r>
      <w:r w:rsidRPr="002810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никто не сможет каким-либо образом распорядиться вашей недвижимостью без </w:t>
      </w:r>
      <w:r w:rsidR="00576CA6">
        <w:rPr>
          <w:rFonts w:ascii="Times New Roman" w:hAnsi="Times New Roman" w:cs="Times New Roman"/>
          <w:b w:val="0"/>
          <w:color w:val="auto"/>
          <w:sz w:val="26"/>
          <w:szCs w:val="26"/>
        </w:rPr>
        <w:t>вас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– Росреестр будет возвращать документы без рассмотрения.</w:t>
      </w:r>
      <w:r w:rsidRPr="00AB37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817BAA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Также мы настоятельно рекомендуем жителям региона сообщить адрес своей электронной почты в орган регистрации прав. Его наличие в реестре недвижимости даст возможность оперативно получать информацию о 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ваших земельных участках и объектах капитального строительства.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примеру, если в органы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регистрации 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обратятся мошенники с поддельной доверенностью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 сотрудники Росреестра предупредят вас об этом по почте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576CA6"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Это позволит собственнику вовремя принять меры для защиты своих прав на имущество.</w:t>
      </w:r>
    </w:p>
    <w:p w:rsidR="00817BAA" w:rsidRPr="005E2FCE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Таким</w:t>
      </w:r>
      <w:r w:rsidR="002D75C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же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образом</w:t>
      </w:r>
      <w:r w:rsidRPr="005E2FC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можно узнать о поступлении оплаты госпошлины, о возврате документов без рассмотрения, о проведении или приостановлении государственного кадастрового учета или государственной регистрации прав, либо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 отказе в их осуществлении.</w:t>
      </w:r>
      <w:r w:rsidRPr="005E2FC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817BAA" w:rsidRPr="00756330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Еще один способ подстраховаться – завести личный кабинет на сайте Росреестра </w:t>
      </w:r>
      <w:r w:rsidR="00576CA6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hyperlink r:id="rId7" w:history="1">
        <w:r w:rsidRPr="00576CA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576CA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.</w:t>
        </w:r>
        <w:r w:rsidRPr="00576CA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rosreestr</w:t>
        </w:r>
        <w:r w:rsidRPr="00576CA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.</w:t>
        </w:r>
        <w:r w:rsidRPr="00576CA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="00576CA6" w:rsidRPr="00283594">
        <w:rPr>
          <w:rFonts w:ascii="Times New Roman" w:hAnsi="Times New Roman" w:cs="Times New Roman"/>
          <w:sz w:val="26"/>
          <w:szCs w:val="26"/>
        </w:rPr>
        <w:t>)</w:t>
      </w:r>
      <w:r w:rsidRPr="0028359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Благодаря этому сервису собственники могут получать </w:t>
      </w:r>
      <w:r w:rsidR="00233992">
        <w:rPr>
          <w:rFonts w:ascii="Times New Roman" w:hAnsi="Times New Roman" w:cs="Times New Roman"/>
          <w:b w:val="0"/>
          <w:color w:val="auto"/>
          <w:sz w:val="26"/>
          <w:szCs w:val="26"/>
        </w:rPr>
        <w:t>вс</w:t>
      </w:r>
      <w:r w:rsidR="007642B9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2339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актуальн</w:t>
      </w:r>
      <w:r w:rsidR="007642B9">
        <w:rPr>
          <w:rFonts w:ascii="Times New Roman" w:hAnsi="Times New Roman" w:cs="Times New Roman"/>
          <w:b w:val="0"/>
          <w:color w:val="auto"/>
          <w:sz w:val="26"/>
          <w:szCs w:val="26"/>
        </w:rPr>
        <w:t>ые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642B9">
        <w:rPr>
          <w:rFonts w:ascii="Times New Roman" w:hAnsi="Times New Roman" w:cs="Times New Roman"/>
          <w:b w:val="0"/>
          <w:color w:val="auto"/>
          <w:sz w:val="26"/>
          <w:szCs w:val="26"/>
        </w:rPr>
        <w:t>данные</w:t>
      </w:r>
      <w:r w:rsidR="00283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 своей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недвижимости</w:t>
      </w:r>
      <w:r w:rsidR="002339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83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режиме </w:t>
      </w:r>
      <w:r w:rsidR="00233992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online</w:t>
      </w:r>
      <w:r w:rsidR="0023399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«Мои объекты» в личном кабинете позволяет проверять информацию об имею</w:t>
      </w:r>
      <w:r w:rsidR="007642B9">
        <w:rPr>
          <w:rFonts w:ascii="Times New Roman" w:hAnsi="Times New Roman" w:cs="Times New Roman"/>
          <w:b w:val="0"/>
          <w:color w:val="auto"/>
          <w:sz w:val="26"/>
          <w:szCs w:val="26"/>
        </w:rPr>
        <w:t>щейся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собственности: кадастровый номер, адрес, площадь, кадастровую стоимость, сведения о правах, сведения об ограничениях, обременениях прав.</w:t>
      </w:r>
    </w:p>
    <w:p w:rsidR="00817BAA" w:rsidRPr="00756330" w:rsidRDefault="00817BAA" w:rsidP="00817BA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Для того чтобы выполнить вход в личный кабинет Росреестра, отдельная регистрация на сайте не требуется: авторизация осуществляется через единую систему портала Госуслуг</w:t>
      </w:r>
      <w:r w:rsidR="00F64B46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756330">
        <w:rPr>
          <w:rFonts w:ascii="Times New Roman" w:hAnsi="Times New Roman" w:cs="Times New Roman"/>
          <w:b w:val="0"/>
          <w:color w:val="auto"/>
          <w:sz w:val="26"/>
          <w:szCs w:val="26"/>
        </w:rPr>
        <w:t>. </w:t>
      </w:r>
    </w:p>
    <w:p w:rsidR="002E596C" w:rsidRPr="00717ECF" w:rsidRDefault="002E596C" w:rsidP="00817BAA">
      <w:pPr>
        <w:pStyle w:val="1"/>
        <w:spacing w:before="0"/>
        <w:ind w:firstLine="851"/>
        <w:jc w:val="center"/>
        <w:rPr>
          <w:rFonts w:ascii="Times New Roman" w:hAnsi="Times New Roman"/>
          <w:sz w:val="26"/>
          <w:szCs w:val="26"/>
        </w:rPr>
      </w:pPr>
    </w:p>
    <w:sectPr w:rsidR="002E596C" w:rsidRPr="00717ECF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A2C3C"/>
    <w:rsid w:val="000A4B0E"/>
    <w:rsid w:val="000B1EB4"/>
    <w:rsid w:val="000E70A3"/>
    <w:rsid w:val="000F1001"/>
    <w:rsid w:val="000F4A79"/>
    <w:rsid w:val="00107BF7"/>
    <w:rsid w:val="00124C15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D6DD7"/>
    <w:rsid w:val="001D7242"/>
    <w:rsid w:val="001E4E38"/>
    <w:rsid w:val="0021089F"/>
    <w:rsid w:val="00217EF2"/>
    <w:rsid w:val="00233992"/>
    <w:rsid w:val="0023521D"/>
    <w:rsid w:val="00250E3E"/>
    <w:rsid w:val="0026238C"/>
    <w:rsid w:val="0027118B"/>
    <w:rsid w:val="0027357C"/>
    <w:rsid w:val="00274F79"/>
    <w:rsid w:val="002802A2"/>
    <w:rsid w:val="00283594"/>
    <w:rsid w:val="002A1E14"/>
    <w:rsid w:val="002A32B0"/>
    <w:rsid w:val="002B665E"/>
    <w:rsid w:val="002B67C6"/>
    <w:rsid w:val="002D1A9D"/>
    <w:rsid w:val="002D75CF"/>
    <w:rsid w:val="002E0890"/>
    <w:rsid w:val="002E596C"/>
    <w:rsid w:val="002E7F44"/>
    <w:rsid w:val="002F48CF"/>
    <w:rsid w:val="003300F9"/>
    <w:rsid w:val="00337D9D"/>
    <w:rsid w:val="003549E6"/>
    <w:rsid w:val="00364CEC"/>
    <w:rsid w:val="0037126A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93D53"/>
    <w:rsid w:val="004B3884"/>
    <w:rsid w:val="004B5635"/>
    <w:rsid w:val="004C157E"/>
    <w:rsid w:val="004C5AC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76CA6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642B9"/>
    <w:rsid w:val="0078020E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7BAA"/>
    <w:rsid w:val="00832E76"/>
    <w:rsid w:val="00836197"/>
    <w:rsid w:val="008755F3"/>
    <w:rsid w:val="00875C65"/>
    <w:rsid w:val="00883CB2"/>
    <w:rsid w:val="008B28D9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974"/>
    <w:rsid w:val="00AE5CE2"/>
    <w:rsid w:val="00B076EF"/>
    <w:rsid w:val="00B1730B"/>
    <w:rsid w:val="00B41C8D"/>
    <w:rsid w:val="00B61FAB"/>
    <w:rsid w:val="00B777B1"/>
    <w:rsid w:val="00BA1564"/>
    <w:rsid w:val="00BE1799"/>
    <w:rsid w:val="00BE4367"/>
    <w:rsid w:val="00BF24EC"/>
    <w:rsid w:val="00C12C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961FB"/>
    <w:rsid w:val="00EB3ADA"/>
    <w:rsid w:val="00EB5E77"/>
    <w:rsid w:val="00EC2746"/>
    <w:rsid w:val="00EC4A2B"/>
    <w:rsid w:val="00EF2872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4B46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E77A7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3569-ADCB-4E5A-A519-596E5EE9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2019-04-23T04:03:00Z</dcterms:created>
  <dcterms:modified xsi:type="dcterms:W3CDTF">2019-04-23T04:03:00Z</dcterms:modified>
</cp:coreProperties>
</file>