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9B" w:rsidRDefault="0039739B" w:rsidP="005A343D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343D" w:rsidRDefault="005A343D" w:rsidP="005A343D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 w:rsidR="00E961FB">
        <w:rPr>
          <w:rFonts w:ascii="Times New Roman" w:hAnsi="Times New Roman"/>
          <w:b/>
          <w:sz w:val="24"/>
          <w:szCs w:val="24"/>
        </w:rPr>
        <w:t xml:space="preserve"> КАДАСТРОВОЙ ПАЛАТЫ</w:t>
      </w: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  <w:r>
        <w:rPr>
          <w:rFonts w:ascii="Times New Roman" w:hAnsi="Times New Roman"/>
          <w:b/>
          <w:sz w:val="24"/>
          <w:szCs w:val="24"/>
        </w:rPr>
        <w:t>ПО УДМУРТСКОЙ РЕСПУБЛИКЕ</w:t>
      </w: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Салютовская ул., 57, г. Ижевск, 426053</w:t>
      </w: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  <w:lang w:val="de-DE"/>
        </w:rPr>
      </w:pPr>
      <w:r>
        <w:rPr>
          <w:rFonts w:ascii="Times New Roman" w:hAnsi="Times New Roman"/>
        </w:rPr>
        <w:t>тел./факс (3412) 46-07-49</w:t>
      </w:r>
    </w:p>
    <w:p w:rsidR="003C0F9D" w:rsidRPr="00754D66" w:rsidRDefault="005A343D" w:rsidP="003C0F9D">
      <w:pPr>
        <w:spacing w:after="0" w:line="240" w:lineRule="auto"/>
        <w:jc w:val="center"/>
        <w:rPr>
          <w:rStyle w:val="a3"/>
          <w:rFonts w:ascii="Times New Roman" w:hAnsi="Times New Roman"/>
        </w:rPr>
      </w:pPr>
      <w:r w:rsidRPr="00754D66">
        <w:rPr>
          <w:rFonts w:ascii="Times New Roman" w:hAnsi="Times New Roman"/>
          <w:lang w:val="de-DE"/>
        </w:rPr>
        <w:t xml:space="preserve"> </w:t>
      </w:r>
      <w:r w:rsidRPr="00754D66">
        <w:rPr>
          <w:rFonts w:ascii="Times New Roman" w:hAnsi="Times New Roman"/>
          <w:lang w:val="en-US"/>
        </w:rPr>
        <w:t>e</w:t>
      </w:r>
      <w:r w:rsidRPr="00754D66">
        <w:rPr>
          <w:rFonts w:ascii="Times New Roman" w:hAnsi="Times New Roman"/>
        </w:rPr>
        <w:t>-</w:t>
      </w:r>
      <w:r w:rsidRPr="00754D66">
        <w:rPr>
          <w:rFonts w:ascii="Times New Roman" w:hAnsi="Times New Roman"/>
          <w:lang w:val="en-US"/>
        </w:rPr>
        <w:t>mail</w:t>
      </w:r>
      <w:r w:rsidRPr="00754D66">
        <w:rPr>
          <w:rFonts w:ascii="Times New Roman" w:hAnsi="Times New Roman"/>
          <w:lang w:val="de-DE"/>
        </w:rPr>
        <w:t xml:space="preserve">: </w:t>
      </w:r>
      <w:hyperlink r:id="rId6" w:history="1">
        <w:r w:rsidR="00754D66" w:rsidRPr="001423D7">
          <w:rPr>
            <w:rStyle w:val="a3"/>
            <w:rFonts w:ascii="Times New Roman" w:hAnsi="Times New Roman"/>
          </w:rPr>
          <w:t>filial@18.kadastr.ru</w:t>
        </w:r>
      </w:hyperlink>
      <w:r w:rsidR="00754D66">
        <w:rPr>
          <w:rFonts w:ascii="Times New Roman" w:hAnsi="Times New Roman"/>
        </w:rPr>
        <w:t xml:space="preserve">  </w:t>
      </w:r>
    </w:p>
    <w:p w:rsidR="00817BAA" w:rsidRDefault="00817BAA" w:rsidP="00817BAA">
      <w:pPr>
        <w:pStyle w:val="1"/>
        <w:spacing w:before="0"/>
        <w:ind w:firstLine="851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342FFF" w:rsidRPr="00342FFF" w:rsidRDefault="00342FFF" w:rsidP="00342FFF">
      <w:pPr>
        <w:spacing w:after="0" w:line="240" w:lineRule="auto"/>
        <w:jc w:val="center"/>
        <w:rPr>
          <w:b/>
          <w:sz w:val="32"/>
          <w:szCs w:val="32"/>
        </w:rPr>
      </w:pPr>
      <w:r w:rsidRPr="00342FFF">
        <w:rPr>
          <w:rFonts w:ascii="Times New Roman" w:hAnsi="Times New Roman"/>
          <w:b/>
          <w:kern w:val="36"/>
          <w:sz w:val="32"/>
          <w:szCs w:val="32"/>
        </w:rPr>
        <w:t>Парковка у дома: найти свое место</w:t>
      </w:r>
    </w:p>
    <w:p w:rsidR="00817BAA" w:rsidRDefault="00817BAA" w:rsidP="00342FFF">
      <w:pPr>
        <w:pStyle w:val="1"/>
        <w:spacing w:before="0" w:line="240" w:lineRule="auto"/>
        <w:ind w:firstLine="851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CF3961" w:rsidRDefault="00CF3961" w:rsidP="00342FFF">
      <w:pPr>
        <w:pStyle w:val="1"/>
        <w:spacing w:before="0" w:line="240" w:lineRule="auto"/>
        <w:ind w:firstLine="851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50286D">
        <w:rPr>
          <w:rFonts w:ascii="Times New Roman" w:hAnsi="Times New Roman" w:cs="Times New Roman"/>
          <w:b w:val="0"/>
          <w:color w:val="auto"/>
          <w:sz w:val="26"/>
          <w:szCs w:val="26"/>
        </w:rPr>
        <w:t>Припарковать машину вечером у дома – настоящая головная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боль для горожан, ведь сегодня каждый третий житель Удмуртии имеет автомобиль. </w:t>
      </w:r>
    </w:p>
    <w:p w:rsidR="00CF3961" w:rsidRDefault="00CF3961" w:rsidP="00342FFF">
      <w:pPr>
        <w:pStyle w:val="1"/>
        <w:spacing w:before="0" w:line="240" w:lineRule="auto"/>
        <w:ind w:firstLine="851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DB7E2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Некоторые автовладельцы идут на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хитрость</w:t>
      </w:r>
      <w:r w:rsidRPr="00DB7E2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и «бронируют» парковочные места, устанавливая самодельные ограждения. Это незаконно и приведет только к очередным конфликтам с соседями по двору, а иногда и к административной ответственности.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Как легально определить </w:t>
      </w:r>
      <w:r w:rsidRPr="00513554">
        <w:rPr>
          <w:rFonts w:ascii="Times New Roman" w:hAnsi="Times New Roman" w:cs="Times New Roman"/>
          <w:b w:val="0"/>
          <w:color w:val="auto"/>
          <w:sz w:val="26"/>
          <w:szCs w:val="26"/>
        </w:rPr>
        <w:t>мест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 для машины</w:t>
      </w:r>
      <w:r w:rsidRPr="0051355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во дворе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– рассказывает начальник юридического отдела кадастровой палаты по Удмуртской Республике Наталья Дергачева.</w:t>
      </w:r>
    </w:p>
    <w:p w:rsidR="00CF3961" w:rsidRPr="0050286D" w:rsidRDefault="00CF3961" w:rsidP="00342FFF">
      <w:pPr>
        <w:pStyle w:val="1"/>
        <w:spacing w:before="0" w:line="240" w:lineRule="auto"/>
        <w:ind w:firstLine="851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- К радости автомобилистов</w:t>
      </w:r>
      <w:r w:rsidRPr="00DB7E2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законный способ закрепить за собой участок для парковки машины под окнами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существует</w:t>
      </w:r>
      <w:r w:rsidRPr="00DB7E2D">
        <w:rPr>
          <w:rFonts w:ascii="Times New Roman" w:hAnsi="Times New Roman" w:cs="Times New Roman"/>
          <w:b w:val="0"/>
          <w:color w:val="auto"/>
          <w:sz w:val="26"/>
          <w:szCs w:val="26"/>
        </w:rPr>
        <w:t>. </w:t>
      </w:r>
      <w:r w:rsidRPr="00DB7E2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A32783">
        <w:rPr>
          <w:rFonts w:ascii="Times New Roman" w:hAnsi="Times New Roman" w:cs="Times New Roman"/>
          <w:b w:val="0"/>
          <w:color w:val="auto"/>
          <w:sz w:val="26"/>
          <w:szCs w:val="26"/>
        </w:rPr>
        <w:t>Однако сделать это в одиночку не получится – потребуется помощь других собственников в доме.</w:t>
      </w:r>
      <w:r w:rsidRPr="00DB7E2D">
        <w:rPr>
          <w:rFonts w:ascii="Times New Roman" w:hAnsi="Times New Roman" w:cs="Times New Roman"/>
          <w:color w:val="auto"/>
          <w:sz w:val="26"/>
          <w:szCs w:val="26"/>
        </w:rPr>
        <w:t> </w:t>
      </w:r>
    </w:p>
    <w:p w:rsidR="00CF3961" w:rsidRDefault="00CF3961" w:rsidP="00342FFF">
      <w:pPr>
        <w:pStyle w:val="1"/>
        <w:spacing w:before="0" w:line="240" w:lineRule="auto"/>
        <w:ind w:firstLine="851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DB7E2D">
        <w:rPr>
          <w:rFonts w:ascii="Times New Roman" w:hAnsi="Times New Roman" w:cs="Times New Roman"/>
          <w:b w:val="0"/>
          <w:color w:val="auto"/>
          <w:sz w:val="26"/>
          <w:szCs w:val="26"/>
        </w:rPr>
        <w:t>Согласно Жилищному кодексу РФ, земельный участок, примыкающий к многоквартирному дому, – это общая долевая собственность. То есть на не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го</w:t>
      </w:r>
      <w:r w:rsidRPr="00DB7E2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имеют право владельцы всех помещений в многоэтажке. </w:t>
      </w:r>
      <w:r w:rsidRPr="00DB7E2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Поэтому для того, чтобы определиться – кому где следует парковаться,  нужно прийти к общему решению. Потребуется </w:t>
      </w:r>
      <w:r w:rsidRPr="005A3507">
        <w:rPr>
          <w:rFonts w:ascii="Times New Roman" w:hAnsi="Times New Roman" w:cs="Times New Roman"/>
          <w:b w:val="0"/>
          <w:color w:val="auto"/>
          <w:sz w:val="26"/>
          <w:szCs w:val="26"/>
        </w:rPr>
        <w:t>провести общедомовое собрание и запротоколировать его. Инициатором может стать любой собственник, группа собственников, а также управляющая компания. За 10 дней до собрания нужно уведомить о нем всех жильцов. 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На собрании собственники могут принять решение о конкретном парковочном месте для каждой квартиры во дворе. Чаще всего в таком случае используется практика, когда на асфальте вокруг дома расчерчиваются парковочные места с квартирными номерами. Однако это не </w:t>
      </w:r>
      <w:r w:rsidRPr="00490C5C">
        <w:rPr>
          <w:rFonts w:ascii="Times New Roman" w:hAnsi="Times New Roman" w:cs="Times New Roman"/>
          <w:b w:val="0"/>
          <w:color w:val="auto"/>
          <w:sz w:val="26"/>
          <w:szCs w:val="26"/>
        </w:rPr>
        <w:t>означает, что данный участок двора становится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личной</w:t>
      </w:r>
      <w:r w:rsidRPr="00490C5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собственностью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владельца квартиры и он вправе ограничивать других жильцов в доступе к нему</w:t>
      </w:r>
      <w:r w:rsidRPr="00490C5C">
        <w:rPr>
          <w:rFonts w:ascii="Times New Roman" w:hAnsi="Times New Roman" w:cs="Times New Roman"/>
          <w:b w:val="0"/>
          <w:color w:val="auto"/>
          <w:sz w:val="26"/>
          <w:szCs w:val="26"/>
        </w:rPr>
        <w:t>.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</w:p>
    <w:p w:rsidR="00CF3961" w:rsidRPr="0050286D" w:rsidRDefault="00CF3961" w:rsidP="00342FFF">
      <w:pPr>
        <w:pStyle w:val="1"/>
        <w:spacing w:before="0" w:line="240" w:lineRule="auto"/>
        <w:ind w:firstLine="851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490C5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При определении парковочных мест может возникнуть вопрос о том – где именно проходят границы участка под многоквартирным домом.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Для этого потребуется</w:t>
      </w:r>
      <w:r w:rsidRPr="0050286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обратиться к кадастровому инженеру – он на основан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ии имеющихся документов на земельный участок </w:t>
      </w:r>
      <w:r w:rsidRPr="0050286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укажет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границы </w:t>
      </w:r>
      <w:r w:rsidRPr="0050286D">
        <w:rPr>
          <w:rFonts w:ascii="Times New Roman" w:hAnsi="Times New Roman" w:cs="Times New Roman"/>
          <w:b w:val="0"/>
          <w:color w:val="auto"/>
          <w:sz w:val="26"/>
          <w:szCs w:val="26"/>
        </w:rPr>
        <w:t>на местности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и установит колышки.</w:t>
      </w:r>
    </w:p>
    <w:p w:rsidR="00CF3961" w:rsidRPr="0050286D" w:rsidRDefault="00CF3961" w:rsidP="00342FFF">
      <w:pPr>
        <w:pStyle w:val="1"/>
        <w:spacing w:before="0" w:line="240" w:lineRule="auto"/>
        <w:ind w:firstLine="851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При определении парковочных мест </w:t>
      </w:r>
      <w:r w:rsidRPr="0050286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следует помнить, что в случае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возникновения </w:t>
      </w:r>
      <w:r w:rsidRPr="0050286D">
        <w:rPr>
          <w:rFonts w:ascii="Times New Roman" w:hAnsi="Times New Roman" w:cs="Times New Roman"/>
          <w:b w:val="0"/>
          <w:color w:val="auto"/>
          <w:sz w:val="26"/>
          <w:szCs w:val="26"/>
        </w:rPr>
        <w:t>чрезвычайных происшествий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</w:t>
      </w:r>
      <w:r w:rsidRPr="0050286D">
        <w:rPr>
          <w:rFonts w:ascii="Times New Roman" w:hAnsi="Times New Roman" w:cs="Times New Roman"/>
          <w:b w:val="0"/>
          <w:color w:val="auto"/>
          <w:sz w:val="26"/>
          <w:szCs w:val="26"/>
        </w:rPr>
        <w:t>автомобили экстренных служб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всегда</w:t>
      </w:r>
      <w:r w:rsidRPr="0050286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должны иметь возможность подъезда к дому </w:t>
      </w:r>
    </w:p>
    <w:p w:rsidR="00CF3961" w:rsidRPr="0050286D" w:rsidRDefault="00CF3961" w:rsidP="00342FFF">
      <w:pPr>
        <w:pStyle w:val="1"/>
        <w:spacing w:before="0" w:line="240" w:lineRule="auto"/>
        <w:ind w:firstLine="851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50286D">
        <w:rPr>
          <w:rFonts w:ascii="Times New Roman" w:hAnsi="Times New Roman" w:cs="Times New Roman"/>
          <w:b w:val="0"/>
          <w:color w:val="auto"/>
          <w:sz w:val="26"/>
          <w:szCs w:val="26"/>
        </w:rPr>
        <w:t>Кроме того, не следует забывать о правах и законных интересах жителей соседних домов, собственников смежных участков и т.д., которым, возможно, необходима ваша территория для обеспечения прохода или проезда к принадлежащей им собственности.</w:t>
      </w:r>
    </w:p>
    <w:p w:rsidR="002E596C" w:rsidRPr="00717ECF" w:rsidRDefault="002E596C" w:rsidP="00817BAA">
      <w:pPr>
        <w:pStyle w:val="1"/>
        <w:spacing w:before="0"/>
        <w:ind w:firstLine="851"/>
        <w:jc w:val="center"/>
        <w:rPr>
          <w:rFonts w:ascii="Times New Roman" w:hAnsi="Times New Roman"/>
          <w:sz w:val="26"/>
          <w:szCs w:val="26"/>
        </w:rPr>
      </w:pPr>
    </w:p>
    <w:sectPr w:rsidR="002E596C" w:rsidRPr="00717ECF" w:rsidSect="00DF2C9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D1B"/>
    <w:multiLevelType w:val="multilevel"/>
    <w:tmpl w:val="A350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17818"/>
    <w:multiLevelType w:val="hybridMultilevel"/>
    <w:tmpl w:val="79DA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977B0"/>
    <w:multiLevelType w:val="multilevel"/>
    <w:tmpl w:val="D674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7A2A5D"/>
    <w:multiLevelType w:val="multilevel"/>
    <w:tmpl w:val="D0BC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15571A"/>
    <w:multiLevelType w:val="multilevel"/>
    <w:tmpl w:val="B2AA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594FA9"/>
    <w:multiLevelType w:val="multilevel"/>
    <w:tmpl w:val="8438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BC2DE6"/>
    <w:multiLevelType w:val="multilevel"/>
    <w:tmpl w:val="0BD07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6E30"/>
    <w:rsid w:val="00015DB6"/>
    <w:rsid w:val="000164E9"/>
    <w:rsid w:val="000273C9"/>
    <w:rsid w:val="000311FB"/>
    <w:rsid w:val="00040859"/>
    <w:rsid w:val="0004687B"/>
    <w:rsid w:val="00054C29"/>
    <w:rsid w:val="00055CE3"/>
    <w:rsid w:val="00076A21"/>
    <w:rsid w:val="00087B21"/>
    <w:rsid w:val="000A2C3C"/>
    <w:rsid w:val="000A4B0E"/>
    <w:rsid w:val="000B1EB4"/>
    <w:rsid w:val="000E70A3"/>
    <w:rsid w:val="000F1001"/>
    <w:rsid w:val="000F4A79"/>
    <w:rsid w:val="00107BF7"/>
    <w:rsid w:val="00124C15"/>
    <w:rsid w:val="00127E08"/>
    <w:rsid w:val="00136224"/>
    <w:rsid w:val="00142875"/>
    <w:rsid w:val="0014511C"/>
    <w:rsid w:val="0017216A"/>
    <w:rsid w:val="0017318C"/>
    <w:rsid w:val="00177D04"/>
    <w:rsid w:val="0018344E"/>
    <w:rsid w:val="00185C57"/>
    <w:rsid w:val="00192FB1"/>
    <w:rsid w:val="00195F7C"/>
    <w:rsid w:val="00197026"/>
    <w:rsid w:val="001A50C9"/>
    <w:rsid w:val="001B1516"/>
    <w:rsid w:val="001D6DD7"/>
    <w:rsid w:val="001D7242"/>
    <w:rsid w:val="001E4E38"/>
    <w:rsid w:val="0021089F"/>
    <w:rsid w:val="00217EF2"/>
    <w:rsid w:val="00233992"/>
    <w:rsid w:val="0023521D"/>
    <w:rsid w:val="00250E3E"/>
    <w:rsid w:val="0026238C"/>
    <w:rsid w:val="0027118B"/>
    <w:rsid w:val="0027357C"/>
    <w:rsid w:val="00274F79"/>
    <w:rsid w:val="002802A2"/>
    <w:rsid w:val="00283594"/>
    <w:rsid w:val="002A1E14"/>
    <w:rsid w:val="002A32B0"/>
    <w:rsid w:val="002B665E"/>
    <w:rsid w:val="002B67C6"/>
    <w:rsid w:val="002D1A9D"/>
    <w:rsid w:val="002D75CF"/>
    <w:rsid w:val="002E596C"/>
    <w:rsid w:val="002E7F44"/>
    <w:rsid w:val="002F48CF"/>
    <w:rsid w:val="003300F9"/>
    <w:rsid w:val="00337D9D"/>
    <w:rsid w:val="00342FFF"/>
    <w:rsid w:val="00351FD5"/>
    <w:rsid w:val="003549E6"/>
    <w:rsid w:val="00364CEC"/>
    <w:rsid w:val="0037126A"/>
    <w:rsid w:val="00384F61"/>
    <w:rsid w:val="0039389F"/>
    <w:rsid w:val="003958F6"/>
    <w:rsid w:val="003967E6"/>
    <w:rsid w:val="0039739B"/>
    <w:rsid w:val="003C0F9D"/>
    <w:rsid w:val="003C1350"/>
    <w:rsid w:val="003D2B8D"/>
    <w:rsid w:val="003D5335"/>
    <w:rsid w:val="003F5C51"/>
    <w:rsid w:val="00404D74"/>
    <w:rsid w:val="0041118C"/>
    <w:rsid w:val="00415BE7"/>
    <w:rsid w:val="00425A40"/>
    <w:rsid w:val="00450A03"/>
    <w:rsid w:val="00457D78"/>
    <w:rsid w:val="00464CCE"/>
    <w:rsid w:val="004907AC"/>
    <w:rsid w:val="00493973"/>
    <w:rsid w:val="00493D53"/>
    <w:rsid w:val="004B3884"/>
    <w:rsid w:val="004B5635"/>
    <w:rsid w:val="004C157E"/>
    <w:rsid w:val="004C5AC4"/>
    <w:rsid w:val="004F082D"/>
    <w:rsid w:val="004F3864"/>
    <w:rsid w:val="00510B61"/>
    <w:rsid w:val="005146CC"/>
    <w:rsid w:val="005225C7"/>
    <w:rsid w:val="00530707"/>
    <w:rsid w:val="00530E34"/>
    <w:rsid w:val="0056317D"/>
    <w:rsid w:val="00567F82"/>
    <w:rsid w:val="0057088E"/>
    <w:rsid w:val="00576CA6"/>
    <w:rsid w:val="00590A2A"/>
    <w:rsid w:val="005A343D"/>
    <w:rsid w:val="005B7CE0"/>
    <w:rsid w:val="005C2179"/>
    <w:rsid w:val="005C73A9"/>
    <w:rsid w:val="005D1BEC"/>
    <w:rsid w:val="005D375C"/>
    <w:rsid w:val="005E6FA1"/>
    <w:rsid w:val="005F6061"/>
    <w:rsid w:val="006104E9"/>
    <w:rsid w:val="00610E4B"/>
    <w:rsid w:val="00610EAA"/>
    <w:rsid w:val="00612FB9"/>
    <w:rsid w:val="00674C2A"/>
    <w:rsid w:val="00676DF3"/>
    <w:rsid w:val="00681D1C"/>
    <w:rsid w:val="00685B06"/>
    <w:rsid w:val="006B23BC"/>
    <w:rsid w:val="006C5CA9"/>
    <w:rsid w:val="006C6297"/>
    <w:rsid w:val="006E0533"/>
    <w:rsid w:val="006E7584"/>
    <w:rsid w:val="007014DC"/>
    <w:rsid w:val="00701972"/>
    <w:rsid w:val="00707FA0"/>
    <w:rsid w:val="00710A2D"/>
    <w:rsid w:val="00717DAF"/>
    <w:rsid w:val="00717ECF"/>
    <w:rsid w:val="007262E5"/>
    <w:rsid w:val="00745CEF"/>
    <w:rsid w:val="007531DE"/>
    <w:rsid w:val="00754589"/>
    <w:rsid w:val="00754D66"/>
    <w:rsid w:val="007642B9"/>
    <w:rsid w:val="0078020E"/>
    <w:rsid w:val="00781D4C"/>
    <w:rsid w:val="007A0D3A"/>
    <w:rsid w:val="007A1DF5"/>
    <w:rsid w:val="007B3CD6"/>
    <w:rsid w:val="007D3A3C"/>
    <w:rsid w:val="007D59F3"/>
    <w:rsid w:val="007E1E39"/>
    <w:rsid w:val="007E7ED5"/>
    <w:rsid w:val="00800A31"/>
    <w:rsid w:val="00810E9C"/>
    <w:rsid w:val="00817BAA"/>
    <w:rsid w:val="00832E76"/>
    <w:rsid w:val="00836197"/>
    <w:rsid w:val="008755F3"/>
    <w:rsid w:val="00875C65"/>
    <w:rsid w:val="00883CB2"/>
    <w:rsid w:val="008B28D9"/>
    <w:rsid w:val="008C4D88"/>
    <w:rsid w:val="008F35F8"/>
    <w:rsid w:val="0090442E"/>
    <w:rsid w:val="009272C8"/>
    <w:rsid w:val="0092784E"/>
    <w:rsid w:val="009416F6"/>
    <w:rsid w:val="009507C4"/>
    <w:rsid w:val="00954791"/>
    <w:rsid w:val="00963BC2"/>
    <w:rsid w:val="00965ADD"/>
    <w:rsid w:val="009701F0"/>
    <w:rsid w:val="00981143"/>
    <w:rsid w:val="00985822"/>
    <w:rsid w:val="009A7B02"/>
    <w:rsid w:val="009E297C"/>
    <w:rsid w:val="009E51BF"/>
    <w:rsid w:val="009F05EF"/>
    <w:rsid w:val="00A1738B"/>
    <w:rsid w:val="00A179D5"/>
    <w:rsid w:val="00A17BCF"/>
    <w:rsid w:val="00A17E67"/>
    <w:rsid w:val="00A33314"/>
    <w:rsid w:val="00A3547C"/>
    <w:rsid w:val="00A5538C"/>
    <w:rsid w:val="00A77719"/>
    <w:rsid w:val="00AA756B"/>
    <w:rsid w:val="00AC4B22"/>
    <w:rsid w:val="00AE58F2"/>
    <w:rsid w:val="00AE5CE2"/>
    <w:rsid w:val="00B076EF"/>
    <w:rsid w:val="00B1730B"/>
    <w:rsid w:val="00B41C8D"/>
    <w:rsid w:val="00B61FAB"/>
    <w:rsid w:val="00B777B1"/>
    <w:rsid w:val="00BA1564"/>
    <w:rsid w:val="00BE1799"/>
    <w:rsid w:val="00BE4367"/>
    <w:rsid w:val="00BF24EC"/>
    <w:rsid w:val="00C12CEC"/>
    <w:rsid w:val="00C54A22"/>
    <w:rsid w:val="00C55091"/>
    <w:rsid w:val="00C75883"/>
    <w:rsid w:val="00C75F69"/>
    <w:rsid w:val="00C90EF0"/>
    <w:rsid w:val="00CB428B"/>
    <w:rsid w:val="00CB76E0"/>
    <w:rsid w:val="00CC77DE"/>
    <w:rsid w:val="00CD4EFB"/>
    <w:rsid w:val="00CF0395"/>
    <w:rsid w:val="00CF3961"/>
    <w:rsid w:val="00D07B6A"/>
    <w:rsid w:val="00D148E0"/>
    <w:rsid w:val="00D17A16"/>
    <w:rsid w:val="00D32FBD"/>
    <w:rsid w:val="00D35C23"/>
    <w:rsid w:val="00D4527A"/>
    <w:rsid w:val="00D61B68"/>
    <w:rsid w:val="00D66E30"/>
    <w:rsid w:val="00D76317"/>
    <w:rsid w:val="00DB02C4"/>
    <w:rsid w:val="00DB1F7F"/>
    <w:rsid w:val="00DC0EDF"/>
    <w:rsid w:val="00DC2CF9"/>
    <w:rsid w:val="00DC35C9"/>
    <w:rsid w:val="00DD1C76"/>
    <w:rsid w:val="00DF2C96"/>
    <w:rsid w:val="00E06263"/>
    <w:rsid w:val="00E10E7F"/>
    <w:rsid w:val="00E1793F"/>
    <w:rsid w:val="00E329A0"/>
    <w:rsid w:val="00E413F9"/>
    <w:rsid w:val="00E458E1"/>
    <w:rsid w:val="00E7197B"/>
    <w:rsid w:val="00E80A0B"/>
    <w:rsid w:val="00E82167"/>
    <w:rsid w:val="00E87DBA"/>
    <w:rsid w:val="00E961FB"/>
    <w:rsid w:val="00EB3ADA"/>
    <w:rsid w:val="00EB5E77"/>
    <w:rsid w:val="00EC2746"/>
    <w:rsid w:val="00EC4A2B"/>
    <w:rsid w:val="00EF2872"/>
    <w:rsid w:val="00F03282"/>
    <w:rsid w:val="00F05F17"/>
    <w:rsid w:val="00F07589"/>
    <w:rsid w:val="00F2374E"/>
    <w:rsid w:val="00F273C6"/>
    <w:rsid w:val="00F42BCE"/>
    <w:rsid w:val="00F452D6"/>
    <w:rsid w:val="00F55B03"/>
    <w:rsid w:val="00F6016C"/>
    <w:rsid w:val="00F61519"/>
    <w:rsid w:val="00F64B46"/>
    <w:rsid w:val="00F655DA"/>
    <w:rsid w:val="00F67E27"/>
    <w:rsid w:val="00F74A20"/>
    <w:rsid w:val="00F95CAF"/>
    <w:rsid w:val="00FA4736"/>
    <w:rsid w:val="00FB07D2"/>
    <w:rsid w:val="00FB1FF5"/>
    <w:rsid w:val="00FD0DE3"/>
    <w:rsid w:val="00FE292F"/>
    <w:rsid w:val="00FE77A7"/>
    <w:rsid w:val="00FF0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3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3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D6D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F386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1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A34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38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F3864"/>
  </w:style>
  <w:style w:type="character" w:customStyle="1" w:styleId="40">
    <w:name w:val="Заголовок 4 Знак"/>
    <w:basedOn w:val="a0"/>
    <w:link w:val="4"/>
    <w:uiPriority w:val="9"/>
    <w:rsid w:val="004F38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1DF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D6DD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6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1D6DD7"/>
    <w:rPr>
      <w:b/>
      <w:bCs/>
    </w:rPr>
  </w:style>
  <w:style w:type="paragraph" w:styleId="a7">
    <w:name w:val="No Spacing"/>
    <w:basedOn w:val="a"/>
    <w:uiPriority w:val="1"/>
    <w:qFormat/>
    <w:rsid w:val="00D452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8216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ConsPlusNormal">
    <w:name w:val="ConsPlusNormal"/>
    <w:rsid w:val="00250E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B61F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b-articleinfo-time">
    <w:name w:val="b-article__info-time"/>
    <w:basedOn w:val="a0"/>
    <w:rsid w:val="00D17A16"/>
  </w:style>
  <w:style w:type="character" w:customStyle="1" w:styleId="blk">
    <w:name w:val="blk"/>
    <w:basedOn w:val="a0"/>
    <w:rsid w:val="00185C57"/>
  </w:style>
  <w:style w:type="character" w:customStyle="1" w:styleId="nobr">
    <w:name w:val="nobr"/>
    <w:basedOn w:val="a0"/>
    <w:rsid w:val="00185C57"/>
  </w:style>
  <w:style w:type="character" w:styleId="a8">
    <w:name w:val="annotation reference"/>
    <w:basedOn w:val="a0"/>
    <w:uiPriority w:val="99"/>
    <w:semiHidden/>
    <w:unhideWhenUsed/>
    <w:rsid w:val="00510B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0B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0B61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0B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0B6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1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B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ticledecorationfirst">
    <w:name w:val="article_decoration_first"/>
    <w:basedOn w:val="a"/>
    <w:rsid w:val="00612F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93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text-indent">
    <w:name w:val="text-indent"/>
    <w:basedOn w:val="a"/>
    <w:rsid w:val="003967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tejustify">
    <w:name w:val="rtejustify"/>
    <w:basedOn w:val="a"/>
    <w:rsid w:val="002E59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0">
    <w:name w:val="default"/>
    <w:basedOn w:val="a"/>
    <w:rsid w:val="006B2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3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D6D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F386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1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A34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38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F3864"/>
  </w:style>
  <w:style w:type="character" w:customStyle="1" w:styleId="40">
    <w:name w:val="Заголовок 4 Знак"/>
    <w:basedOn w:val="a0"/>
    <w:link w:val="4"/>
    <w:uiPriority w:val="9"/>
    <w:rsid w:val="004F38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1DF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D6DD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6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1D6DD7"/>
    <w:rPr>
      <w:b/>
      <w:bCs/>
    </w:rPr>
  </w:style>
  <w:style w:type="paragraph" w:styleId="a7">
    <w:name w:val="No Spacing"/>
    <w:basedOn w:val="a"/>
    <w:uiPriority w:val="1"/>
    <w:qFormat/>
    <w:rsid w:val="00D452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8216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ConsPlusNormal">
    <w:name w:val="ConsPlusNormal"/>
    <w:rsid w:val="00250E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B61F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b-articleinfo-time">
    <w:name w:val="b-article__info-time"/>
    <w:basedOn w:val="a0"/>
    <w:rsid w:val="00D17A16"/>
  </w:style>
  <w:style w:type="character" w:customStyle="1" w:styleId="blk">
    <w:name w:val="blk"/>
    <w:basedOn w:val="a0"/>
    <w:rsid w:val="00185C57"/>
  </w:style>
  <w:style w:type="character" w:customStyle="1" w:styleId="nobr">
    <w:name w:val="nobr"/>
    <w:basedOn w:val="a0"/>
    <w:rsid w:val="00185C57"/>
  </w:style>
  <w:style w:type="character" w:styleId="a8">
    <w:name w:val="annotation reference"/>
    <w:basedOn w:val="a0"/>
    <w:uiPriority w:val="99"/>
    <w:semiHidden/>
    <w:unhideWhenUsed/>
    <w:rsid w:val="00510B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0B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0B61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0B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0B6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1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B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ticledecorationfirst">
    <w:name w:val="article_decoration_first"/>
    <w:basedOn w:val="a"/>
    <w:rsid w:val="00612F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46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7964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3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979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4464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12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8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984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24165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5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682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27554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6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9327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00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5438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0804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0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08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7614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792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051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059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176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1042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58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3407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3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1170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9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33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3373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9511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1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90482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58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50712">
                  <w:marLeft w:val="30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7837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23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951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29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3842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96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372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6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2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lial@18.kada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00051-B184-4AC7-95F0-74AEDF6FB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Каракулова</cp:lastModifiedBy>
  <cp:revision>2</cp:revision>
  <dcterms:created xsi:type="dcterms:W3CDTF">2019-05-07T04:02:00Z</dcterms:created>
  <dcterms:modified xsi:type="dcterms:W3CDTF">2019-05-07T04:02:00Z</dcterms:modified>
</cp:coreProperties>
</file>