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67" w:rsidRPr="00222467" w:rsidRDefault="00222467" w:rsidP="00222467">
      <w:pPr>
        <w:jc w:val="both"/>
        <w:rPr>
          <w:b/>
        </w:rPr>
      </w:pPr>
      <w:bookmarkStart w:id="0" w:name="_GoBack"/>
      <w:bookmarkEnd w:id="0"/>
      <w:r w:rsidRPr="00222467">
        <w:rPr>
          <w:b/>
        </w:rPr>
        <w:t>На каком основании осуществляется проверка сведений, представленных гражданином при поступлении на государственную гражданскую службу? В отношении каких гражданских служащих должна проводиться проверка достоверности и полноты представленных сведений о доходах, расходах?</w:t>
      </w:r>
    </w:p>
    <w:p w:rsidR="00222467" w:rsidRDefault="00222467" w:rsidP="00222467">
      <w:pPr>
        <w:pStyle w:val="a3"/>
        <w:jc w:val="both"/>
      </w:pPr>
      <w:r>
        <w:t>Указом Президента Российской Федерации от 21.09.2009 № 1065 утверждено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222467" w:rsidRDefault="00222467" w:rsidP="00222467">
      <w:pPr>
        <w:pStyle w:val="a3"/>
        <w:jc w:val="both"/>
      </w:pPr>
      <w:r>
        <w:t>Согласно пункту 10 названного положения, основанием для проведения проверки сведений, представленных гражданином при поступлении на государственную службу, а также государственным служащим, замещающим должность государственной службы, предусмотренную перечнем должностей, утвержденным Указом Президента Российской Федерации от 18.05.2009 № 557, является достаточная информация, представленная в письменном виде в установленном порядке перечисленными в данном пункте органами, организациями, их должностными лицами и работниками кадровых подразделений.</w:t>
      </w:r>
    </w:p>
    <w:p w:rsidR="000A5351" w:rsidRDefault="000A5351" w:rsidP="00222467">
      <w:pPr>
        <w:jc w:val="both"/>
      </w:pPr>
    </w:p>
    <w:sectPr w:rsidR="000A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7"/>
    <w:rsid w:val="000A5351"/>
    <w:rsid w:val="000B54BF"/>
    <w:rsid w:val="00222467"/>
    <w:rsid w:val="003B2368"/>
    <w:rsid w:val="006F67BC"/>
    <w:rsid w:val="007B64DC"/>
    <w:rsid w:val="0090711E"/>
    <w:rsid w:val="0092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eeds-pagenavigationiconis-text">
    <w:name w:val="feeds-page__navigation_icon is-text"/>
    <w:basedOn w:val="a0"/>
    <w:rsid w:val="00222467"/>
  </w:style>
  <w:style w:type="character" w:customStyle="1" w:styleId="feeds-pagenavigationtooltip">
    <w:name w:val="feeds-page__navigation_tooltip"/>
    <w:basedOn w:val="a0"/>
    <w:rsid w:val="00222467"/>
  </w:style>
  <w:style w:type="character" w:customStyle="1" w:styleId="feeds-pagenavigationiconis-share">
    <w:name w:val="feeds-page__navigation_icon is-share"/>
    <w:basedOn w:val="a0"/>
    <w:rsid w:val="00222467"/>
  </w:style>
  <w:style w:type="paragraph" w:styleId="a3">
    <w:name w:val="Normal (Web)"/>
    <w:basedOn w:val="a"/>
    <w:rsid w:val="002224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eeds-pagenavigationiconis-text">
    <w:name w:val="feeds-page__navigation_icon is-text"/>
    <w:basedOn w:val="a0"/>
    <w:rsid w:val="00222467"/>
  </w:style>
  <w:style w:type="character" w:customStyle="1" w:styleId="feeds-pagenavigationtooltip">
    <w:name w:val="feeds-page__navigation_tooltip"/>
    <w:basedOn w:val="a0"/>
    <w:rsid w:val="00222467"/>
  </w:style>
  <w:style w:type="character" w:customStyle="1" w:styleId="feeds-pagenavigationiconis-share">
    <w:name w:val="feeds-page__navigation_icon is-share"/>
    <w:basedOn w:val="a0"/>
    <w:rsid w:val="00222467"/>
  </w:style>
  <w:style w:type="paragraph" w:styleId="a3">
    <w:name w:val="Normal (Web)"/>
    <w:basedOn w:val="a"/>
    <w:rsid w:val="002224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каком основании осуществляется проверка сведений, представленных гражданином при поступлении на государственную гражданскую службу</vt:lpstr>
    </vt:vector>
  </TitlesOfParts>
  <Company>Организация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каком основании осуществляется проверка сведений, представленных гражданином при поступлении на государственную гражданскую службу</dc:title>
  <dc:creator>Customer</dc:creator>
  <cp:lastModifiedBy>RePack by Diakov</cp:lastModifiedBy>
  <cp:revision>2</cp:revision>
  <dcterms:created xsi:type="dcterms:W3CDTF">2022-07-27T10:28:00Z</dcterms:created>
  <dcterms:modified xsi:type="dcterms:W3CDTF">2022-07-27T10:28:00Z</dcterms:modified>
</cp:coreProperties>
</file>