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B7" w:rsidRDefault="00C768AC" w:rsidP="00C44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СОБРАНИЯ О СОГЛАСОВАНИИ МЕСТОПОЛОЖЕНИЯ ГРАНИЦ ЗЕМЕЛЬНОГО УЧАСТКА</w:t>
      </w:r>
    </w:p>
    <w:p w:rsidR="00C768AC" w:rsidRDefault="00C768AC" w:rsidP="00C44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Кадастровым инженером Никитиной Юлией Сергеевной, квалификационный аттестат </w:t>
      </w:r>
      <w:r w:rsidR="000F3F7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 18-14-348 (УР, Игринский ра</w:t>
      </w:r>
      <w:r w:rsidR="00C22F32">
        <w:rPr>
          <w:rFonts w:ascii="Times New Roman" w:hAnsi="Times New Roman" w:cs="Times New Roman"/>
          <w:sz w:val="24"/>
          <w:szCs w:val="24"/>
        </w:rPr>
        <w:t>йон, п. Игра, ул. Советская, д.</w:t>
      </w:r>
      <w:r>
        <w:rPr>
          <w:rFonts w:ascii="Times New Roman" w:hAnsi="Times New Roman" w:cs="Times New Roman"/>
          <w:sz w:val="24"/>
          <w:szCs w:val="24"/>
        </w:rPr>
        <w:t>54, тел: 8-912-879-14-04), в отношении земельного участка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№ 18:09:</w:t>
      </w:r>
      <w:r w:rsidR="009C7C36">
        <w:rPr>
          <w:rFonts w:ascii="Times New Roman" w:hAnsi="Times New Roman" w:cs="Times New Roman"/>
          <w:sz w:val="24"/>
          <w:szCs w:val="24"/>
        </w:rPr>
        <w:t>032022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7C36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УР, Игринский район, </w:t>
      </w:r>
      <w:r w:rsidR="00810274">
        <w:rPr>
          <w:rFonts w:ascii="Times New Roman" w:hAnsi="Times New Roman" w:cs="Times New Roman"/>
          <w:sz w:val="24"/>
          <w:szCs w:val="24"/>
        </w:rPr>
        <w:t>п.</w:t>
      </w:r>
      <w:r w:rsidR="006B274F">
        <w:rPr>
          <w:rFonts w:ascii="Times New Roman" w:hAnsi="Times New Roman" w:cs="Times New Roman"/>
          <w:sz w:val="24"/>
          <w:szCs w:val="24"/>
        </w:rPr>
        <w:t xml:space="preserve"> </w:t>
      </w:r>
      <w:r w:rsidR="00810274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9C7C36">
        <w:rPr>
          <w:rFonts w:ascii="Times New Roman" w:hAnsi="Times New Roman" w:cs="Times New Roman"/>
          <w:sz w:val="24"/>
          <w:szCs w:val="24"/>
        </w:rPr>
        <w:t>Ю</w:t>
      </w:r>
      <w:r w:rsidR="0079199B">
        <w:rPr>
          <w:rFonts w:ascii="Times New Roman" w:hAnsi="Times New Roman" w:cs="Times New Roman"/>
          <w:sz w:val="24"/>
          <w:szCs w:val="24"/>
        </w:rPr>
        <w:t>билейная</w:t>
      </w:r>
      <w:r w:rsidR="00C22F32">
        <w:rPr>
          <w:rFonts w:ascii="Times New Roman" w:hAnsi="Times New Roman" w:cs="Times New Roman"/>
          <w:sz w:val="24"/>
          <w:szCs w:val="24"/>
        </w:rPr>
        <w:t>, д.</w:t>
      </w:r>
      <w:r w:rsidR="009C7C3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, выполняются кадастровые работы по уточнению местоположения границ земельного участка.</w:t>
      </w:r>
    </w:p>
    <w:p w:rsidR="00C768AC" w:rsidRDefault="00C768AC" w:rsidP="00C44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9C7C36">
        <w:rPr>
          <w:rFonts w:ascii="Times New Roman" w:hAnsi="Times New Roman" w:cs="Times New Roman"/>
          <w:sz w:val="24"/>
          <w:szCs w:val="24"/>
        </w:rPr>
        <w:t>Тумаков Сергей Иванович,</w:t>
      </w:r>
      <w:r>
        <w:rPr>
          <w:rFonts w:ascii="Times New Roman" w:hAnsi="Times New Roman" w:cs="Times New Roman"/>
          <w:sz w:val="24"/>
          <w:szCs w:val="24"/>
        </w:rPr>
        <w:t xml:space="preserve"> УР, </w:t>
      </w:r>
      <w:r w:rsidR="00810274">
        <w:rPr>
          <w:rFonts w:ascii="Times New Roman" w:hAnsi="Times New Roman" w:cs="Times New Roman"/>
          <w:sz w:val="24"/>
          <w:szCs w:val="24"/>
        </w:rPr>
        <w:t>п. Игра</w:t>
      </w:r>
      <w:r w:rsidR="00BA08A2">
        <w:rPr>
          <w:rFonts w:ascii="Times New Roman" w:hAnsi="Times New Roman" w:cs="Times New Roman"/>
          <w:sz w:val="24"/>
          <w:szCs w:val="24"/>
        </w:rPr>
        <w:t xml:space="preserve">, </w:t>
      </w:r>
      <w:r w:rsidR="006B274F">
        <w:rPr>
          <w:rFonts w:ascii="Times New Roman" w:hAnsi="Times New Roman" w:cs="Times New Roman"/>
          <w:sz w:val="24"/>
          <w:szCs w:val="24"/>
        </w:rPr>
        <w:t xml:space="preserve">     </w:t>
      </w:r>
      <w:r w:rsidR="00BA08A2">
        <w:rPr>
          <w:rFonts w:ascii="Times New Roman" w:hAnsi="Times New Roman" w:cs="Times New Roman"/>
          <w:sz w:val="24"/>
          <w:szCs w:val="24"/>
        </w:rPr>
        <w:t xml:space="preserve">ул. </w:t>
      </w:r>
      <w:r w:rsidR="009C7C36">
        <w:rPr>
          <w:rFonts w:ascii="Times New Roman" w:hAnsi="Times New Roman" w:cs="Times New Roman"/>
          <w:sz w:val="24"/>
          <w:szCs w:val="24"/>
        </w:rPr>
        <w:t>Юбилейная</w:t>
      </w:r>
      <w:r w:rsidR="00BA08A2">
        <w:rPr>
          <w:rFonts w:ascii="Times New Roman" w:hAnsi="Times New Roman" w:cs="Times New Roman"/>
          <w:sz w:val="24"/>
          <w:szCs w:val="24"/>
        </w:rPr>
        <w:t xml:space="preserve">, </w:t>
      </w:r>
      <w:r w:rsidR="00C22F32">
        <w:rPr>
          <w:rFonts w:ascii="Times New Roman" w:hAnsi="Times New Roman" w:cs="Times New Roman"/>
          <w:sz w:val="24"/>
          <w:szCs w:val="24"/>
        </w:rPr>
        <w:t>д.</w:t>
      </w:r>
      <w:r w:rsidR="009C7C3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 8</w:t>
      </w:r>
      <w:r w:rsidR="00810274">
        <w:rPr>
          <w:rFonts w:ascii="Times New Roman" w:hAnsi="Times New Roman" w:cs="Times New Roman"/>
          <w:sz w:val="24"/>
          <w:szCs w:val="24"/>
        </w:rPr>
        <w:t> </w:t>
      </w:r>
      <w:r w:rsidR="004B4602">
        <w:rPr>
          <w:rFonts w:ascii="Times New Roman" w:hAnsi="Times New Roman" w:cs="Times New Roman"/>
          <w:sz w:val="24"/>
          <w:szCs w:val="24"/>
        </w:rPr>
        <w:t>9</w:t>
      </w:r>
      <w:r w:rsidR="009C7C36">
        <w:rPr>
          <w:rFonts w:ascii="Times New Roman" w:hAnsi="Times New Roman" w:cs="Times New Roman"/>
          <w:sz w:val="24"/>
          <w:szCs w:val="24"/>
        </w:rPr>
        <w:t>508321807</w:t>
      </w:r>
    </w:p>
    <w:p w:rsidR="00C768AC" w:rsidRDefault="00C768AC" w:rsidP="00C44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заинтересованных лиц по поводу согласования местоположения границ состоится </w:t>
      </w:r>
      <w:r w:rsidR="000D2135">
        <w:rPr>
          <w:rFonts w:ascii="Times New Roman" w:hAnsi="Times New Roman" w:cs="Times New Roman"/>
          <w:sz w:val="24"/>
          <w:szCs w:val="24"/>
        </w:rPr>
        <w:t>2</w:t>
      </w:r>
      <w:r w:rsidR="00230648">
        <w:rPr>
          <w:rFonts w:ascii="Times New Roman" w:hAnsi="Times New Roman" w:cs="Times New Roman"/>
          <w:sz w:val="24"/>
          <w:szCs w:val="24"/>
        </w:rPr>
        <w:t>5</w:t>
      </w:r>
      <w:r w:rsidRPr="001C05B4">
        <w:rPr>
          <w:rFonts w:ascii="Times New Roman" w:hAnsi="Times New Roman" w:cs="Times New Roman"/>
          <w:sz w:val="24"/>
          <w:szCs w:val="24"/>
        </w:rPr>
        <w:t>.</w:t>
      </w:r>
      <w:r w:rsidR="000D2135">
        <w:rPr>
          <w:rFonts w:ascii="Times New Roman" w:hAnsi="Times New Roman" w:cs="Times New Roman"/>
          <w:sz w:val="24"/>
          <w:szCs w:val="24"/>
        </w:rPr>
        <w:t>12</w:t>
      </w:r>
      <w:r w:rsidRPr="001C05B4">
        <w:rPr>
          <w:rFonts w:ascii="Times New Roman" w:hAnsi="Times New Roman" w:cs="Times New Roman"/>
          <w:sz w:val="24"/>
          <w:szCs w:val="24"/>
        </w:rPr>
        <w:t>.201</w:t>
      </w:r>
      <w:r w:rsidR="004B4602" w:rsidRPr="001C05B4">
        <w:rPr>
          <w:rFonts w:ascii="Times New Roman" w:hAnsi="Times New Roman" w:cs="Times New Roman"/>
          <w:sz w:val="24"/>
          <w:szCs w:val="24"/>
        </w:rPr>
        <w:t>7</w:t>
      </w:r>
      <w:r w:rsidRPr="00F0759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F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9.00 по адресу: УР, Игринский ра</w:t>
      </w:r>
      <w:r w:rsidR="00C22F32">
        <w:rPr>
          <w:rFonts w:ascii="Times New Roman" w:hAnsi="Times New Roman" w:cs="Times New Roman"/>
          <w:sz w:val="24"/>
          <w:szCs w:val="24"/>
        </w:rPr>
        <w:t>йон, п. Игра, ул. Советская, д.</w:t>
      </w:r>
      <w:r>
        <w:rPr>
          <w:rFonts w:ascii="Times New Roman" w:hAnsi="Times New Roman" w:cs="Times New Roman"/>
          <w:sz w:val="24"/>
          <w:szCs w:val="24"/>
        </w:rPr>
        <w:t>54.</w:t>
      </w:r>
    </w:p>
    <w:p w:rsidR="00C768AC" w:rsidRDefault="00C768AC" w:rsidP="00C44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межевого плана земельного участка можно ознакомиться со дня опубликования</w:t>
      </w:r>
      <w:r w:rsidR="000D2135">
        <w:rPr>
          <w:rFonts w:ascii="Times New Roman" w:hAnsi="Times New Roman" w:cs="Times New Roman"/>
          <w:sz w:val="24"/>
          <w:szCs w:val="24"/>
        </w:rPr>
        <w:t xml:space="preserve"> извещения </w:t>
      </w:r>
      <w:r>
        <w:rPr>
          <w:rFonts w:ascii="Times New Roman" w:hAnsi="Times New Roman" w:cs="Times New Roman"/>
          <w:sz w:val="24"/>
          <w:szCs w:val="24"/>
        </w:rPr>
        <w:t xml:space="preserve"> по адресу: УР, Игринский район, п. Игра, ул. Сове</w:t>
      </w:r>
      <w:r w:rsidR="00C22F32">
        <w:rPr>
          <w:rFonts w:ascii="Times New Roman" w:hAnsi="Times New Roman" w:cs="Times New Roman"/>
          <w:sz w:val="24"/>
          <w:szCs w:val="24"/>
        </w:rPr>
        <w:t>тская,</w:t>
      </w:r>
      <w:r>
        <w:rPr>
          <w:rFonts w:ascii="Times New Roman" w:hAnsi="Times New Roman" w:cs="Times New Roman"/>
          <w:sz w:val="24"/>
          <w:szCs w:val="24"/>
        </w:rPr>
        <w:t>54.</w:t>
      </w:r>
    </w:p>
    <w:p w:rsidR="00C768AC" w:rsidRDefault="00C768AC" w:rsidP="00C44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Обоснованные возражения относительно местоположения границ, содержащихся в проекте межевого плана, и требования о проведении согласования местоположения границ земельного участка на местности </w:t>
      </w:r>
      <w:r w:rsidR="00AE0CED">
        <w:rPr>
          <w:rFonts w:ascii="Times New Roman" w:hAnsi="Times New Roman" w:cs="Times New Roman"/>
          <w:sz w:val="24"/>
          <w:szCs w:val="24"/>
        </w:rPr>
        <w:t xml:space="preserve">принимаются в письменном виде в </w:t>
      </w:r>
      <w:r w:rsidR="002D2747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30 дней со дня опубликования по адресу: 427145, УР, Игринский район, ул. </w:t>
      </w:r>
      <w:proofErr w:type="gramStart"/>
      <w:r w:rsidR="00C22F32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C22F32">
        <w:rPr>
          <w:rFonts w:ascii="Times New Roman" w:hAnsi="Times New Roman" w:cs="Times New Roman"/>
          <w:sz w:val="24"/>
          <w:szCs w:val="24"/>
        </w:rPr>
        <w:t>,</w:t>
      </w:r>
      <w:r w:rsidR="002D2747">
        <w:rPr>
          <w:rFonts w:ascii="Times New Roman" w:hAnsi="Times New Roman" w:cs="Times New Roman"/>
          <w:sz w:val="24"/>
          <w:szCs w:val="24"/>
        </w:rPr>
        <w:t xml:space="preserve"> </w:t>
      </w:r>
      <w:r w:rsidR="00C22F32">
        <w:rPr>
          <w:rFonts w:ascii="Times New Roman" w:hAnsi="Times New Roman" w:cs="Times New Roman"/>
          <w:sz w:val="24"/>
          <w:szCs w:val="24"/>
        </w:rPr>
        <w:t>54, тел.: 891287914</w:t>
      </w:r>
      <w:r w:rsidR="000F3F74">
        <w:rPr>
          <w:rFonts w:ascii="Times New Roman" w:hAnsi="Times New Roman" w:cs="Times New Roman"/>
          <w:sz w:val="24"/>
          <w:szCs w:val="24"/>
        </w:rPr>
        <w:t>04; 4-03-52.</w:t>
      </w:r>
    </w:p>
    <w:p w:rsidR="000F3F74" w:rsidRPr="00C768AC" w:rsidRDefault="000F3F74" w:rsidP="00C44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участки, с правообладателями которых требуется согласовать местоположение границ: К№ 18:09:</w:t>
      </w:r>
      <w:r w:rsidR="009C7C36">
        <w:rPr>
          <w:rFonts w:ascii="Times New Roman" w:hAnsi="Times New Roman" w:cs="Times New Roman"/>
          <w:sz w:val="24"/>
          <w:szCs w:val="24"/>
        </w:rPr>
        <w:t>032022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7C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(УР, Игринский район, </w:t>
      </w:r>
      <w:r w:rsidR="00042847">
        <w:rPr>
          <w:rFonts w:ascii="Times New Roman" w:hAnsi="Times New Roman" w:cs="Times New Roman"/>
          <w:sz w:val="24"/>
          <w:szCs w:val="24"/>
        </w:rPr>
        <w:t>п</w:t>
      </w:r>
      <w:r w:rsidR="00185751">
        <w:rPr>
          <w:rFonts w:ascii="Times New Roman" w:hAnsi="Times New Roman" w:cs="Times New Roman"/>
          <w:sz w:val="24"/>
          <w:szCs w:val="24"/>
        </w:rPr>
        <w:t xml:space="preserve">. </w:t>
      </w:r>
      <w:r w:rsidR="00042847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9C7C36">
        <w:rPr>
          <w:rFonts w:ascii="Times New Roman" w:hAnsi="Times New Roman" w:cs="Times New Roman"/>
          <w:sz w:val="24"/>
          <w:szCs w:val="24"/>
        </w:rPr>
        <w:t>Юбилейная</w:t>
      </w:r>
      <w:r w:rsidR="00C22F32">
        <w:rPr>
          <w:rFonts w:ascii="Times New Roman" w:hAnsi="Times New Roman" w:cs="Times New Roman"/>
          <w:sz w:val="24"/>
          <w:szCs w:val="24"/>
        </w:rPr>
        <w:t>, д.</w:t>
      </w:r>
      <w:r w:rsidR="008A3D83">
        <w:rPr>
          <w:rFonts w:ascii="Times New Roman" w:hAnsi="Times New Roman" w:cs="Times New Roman"/>
          <w:sz w:val="24"/>
          <w:szCs w:val="24"/>
        </w:rPr>
        <w:t>38</w:t>
      </w:r>
      <w:r w:rsidR="00435CE9">
        <w:rPr>
          <w:rFonts w:ascii="Times New Roman" w:hAnsi="Times New Roman" w:cs="Times New Roman"/>
          <w:sz w:val="24"/>
          <w:szCs w:val="24"/>
        </w:rPr>
        <w:t>).</w:t>
      </w:r>
      <w:r w:rsidR="008A3D8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 проведении согласования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sectPr w:rsidR="000F3F74" w:rsidRPr="00C768AC" w:rsidSect="000F3F7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768AC"/>
    <w:rsid w:val="00042847"/>
    <w:rsid w:val="00063158"/>
    <w:rsid w:val="000C3AC9"/>
    <w:rsid w:val="000C4353"/>
    <w:rsid w:val="000C4CAA"/>
    <w:rsid w:val="000D0BC1"/>
    <w:rsid w:val="000D2135"/>
    <w:rsid w:val="000F3F74"/>
    <w:rsid w:val="00185751"/>
    <w:rsid w:val="0019187E"/>
    <w:rsid w:val="00196288"/>
    <w:rsid w:val="001C05B4"/>
    <w:rsid w:val="00230648"/>
    <w:rsid w:val="0028363C"/>
    <w:rsid w:val="002D2747"/>
    <w:rsid w:val="0038556F"/>
    <w:rsid w:val="00394EE9"/>
    <w:rsid w:val="00435CE9"/>
    <w:rsid w:val="004919C5"/>
    <w:rsid w:val="004B4602"/>
    <w:rsid w:val="00582535"/>
    <w:rsid w:val="00636543"/>
    <w:rsid w:val="006B274F"/>
    <w:rsid w:val="0079199B"/>
    <w:rsid w:val="007976A8"/>
    <w:rsid w:val="007A3E8E"/>
    <w:rsid w:val="007C58F5"/>
    <w:rsid w:val="00810274"/>
    <w:rsid w:val="00852814"/>
    <w:rsid w:val="008A3D83"/>
    <w:rsid w:val="009270A7"/>
    <w:rsid w:val="0098636B"/>
    <w:rsid w:val="009B3360"/>
    <w:rsid w:val="009C7C36"/>
    <w:rsid w:val="00A073BD"/>
    <w:rsid w:val="00A50991"/>
    <w:rsid w:val="00AE0CED"/>
    <w:rsid w:val="00BA08A2"/>
    <w:rsid w:val="00C22F32"/>
    <w:rsid w:val="00C44B06"/>
    <w:rsid w:val="00C768AC"/>
    <w:rsid w:val="00DB43ED"/>
    <w:rsid w:val="00EC67B7"/>
    <w:rsid w:val="00F0529E"/>
    <w:rsid w:val="00F0759F"/>
    <w:rsid w:val="00F7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2017-11-24T04:06:00Z</dcterms:created>
  <dcterms:modified xsi:type="dcterms:W3CDTF">2017-11-24T04:06:00Z</dcterms:modified>
</cp:coreProperties>
</file>