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CE" w:rsidRPr="00041DCE" w:rsidRDefault="00041DCE" w:rsidP="00041DCE">
      <w:pPr>
        <w:tabs>
          <w:tab w:val="center" w:pos="4153"/>
          <w:tab w:val="right" w:pos="8306"/>
        </w:tabs>
        <w:rPr>
          <w:b/>
          <w:sz w:val="28"/>
          <w:szCs w:val="20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041DCE" w:rsidRPr="00041DCE" w:rsidTr="00097764">
        <w:trPr>
          <w:trHeight w:hRule="exact" w:val="322"/>
        </w:trPr>
        <w:tc>
          <w:tcPr>
            <w:tcW w:w="7230" w:type="dxa"/>
            <w:vAlign w:val="bottom"/>
            <w:hideMark/>
          </w:tcPr>
          <w:p w:rsidR="00041DCE" w:rsidRPr="00041DCE" w:rsidRDefault="00041DCE" w:rsidP="00041DC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sz w:val="28"/>
                <w:szCs w:val="20"/>
                <w:lang w:eastAsia="ar-SA"/>
              </w:rPr>
            </w:pPr>
            <w:r w:rsidRPr="00041DCE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224.7pt;margin-top:-28.1pt;width:53.8pt;height:51.4pt;z-index:251664896;mso-wrap-distance-left:9.05pt;mso-wrap-distance-right:9.05pt;mso-position-horizontal-relative:margin" filled="t" stroked="t" strokeweight=".5pt">
                  <v:fill color2="black"/>
                  <v:imagedata r:id="rId9" o:title=""/>
                  <w10:wrap anchorx="margin"/>
                </v:shape>
                <o:OLEObject Type="Embed" ProgID="PBrush" ShapeID="_x0000_s1041" DrawAspect="Content" ObjectID="_1624961599" r:id="rId10"/>
              </w:pict>
            </w:r>
          </w:p>
        </w:tc>
        <w:tc>
          <w:tcPr>
            <w:tcW w:w="1559" w:type="dxa"/>
            <w:gridSpan w:val="2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0"/>
                <w:lang w:eastAsia="ar-SA"/>
              </w:rPr>
            </w:pPr>
          </w:p>
        </w:tc>
      </w:tr>
      <w:tr w:rsidR="00041DCE" w:rsidRPr="00041DCE" w:rsidTr="00097764">
        <w:tc>
          <w:tcPr>
            <w:tcW w:w="7230" w:type="dxa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0"/>
                <w:lang w:eastAsia="ar-SA"/>
              </w:rPr>
            </w:pPr>
          </w:p>
        </w:tc>
      </w:tr>
      <w:tr w:rsidR="00041DCE" w:rsidRPr="00041DCE" w:rsidTr="00097764">
        <w:trPr>
          <w:trHeight w:val="80"/>
        </w:trPr>
        <w:tc>
          <w:tcPr>
            <w:tcW w:w="7655" w:type="dxa"/>
            <w:gridSpan w:val="2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ind w:left="198"/>
              <w:rPr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041DCE" w:rsidRPr="00041DCE" w:rsidRDefault="00041DCE" w:rsidP="00041DC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0"/>
                <w:lang w:eastAsia="ar-SA"/>
              </w:rPr>
            </w:pPr>
          </w:p>
        </w:tc>
      </w:tr>
    </w:tbl>
    <w:p w:rsidR="00C1166D" w:rsidRDefault="00041DCE" w:rsidP="00C1166D">
      <w:pPr>
        <w:pStyle w:val="ac"/>
        <w:rPr>
          <w:b/>
          <w:sz w:val="28"/>
          <w:szCs w:val="28"/>
        </w:rPr>
      </w:pPr>
      <w:r w:rsidRPr="00041DCE">
        <w:rPr>
          <w:b/>
          <w:sz w:val="28"/>
        </w:rPr>
        <w:t xml:space="preserve">                                                   </w:t>
      </w:r>
      <w:r w:rsidR="00C1166D">
        <w:rPr>
          <w:b/>
          <w:sz w:val="28"/>
          <w:szCs w:val="28"/>
        </w:rPr>
        <w:t xml:space="preserve">АДМИНИСТРАЦИЯ                           </w:t>
      </w:r>
    </w:p>
    <w:p w:rsidR="00C1166D" w:rsidRDefault="00C1166D" w:rsidP="00C1166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 ФАКЕЛЬСКОЕ"</w:t>
      </w:r>
    </w:p>
    <w:p w:rsidR="00C1166D" w:rsidRDefault="00C1166D" w:rsidP="00C1166D">
      <w:pPr>
        <w:pStyle w:val="ac"/>
        <w:jc w:val="center"/>
        <w:rPr>
          <w:b/>
          <w:sz w:val="28"/>
          <w:szCs w:val="28"/>
        </w:rPr>
      </w:pPr>
    </w:p>
    <w:p w:rsidR="00C1166D" w:rsidRDefault="00C1166D" w:rsidP="00C1166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"ФАКЕЛ" МУНИЦИПАЛ</w:t>
      </w:r>
    </w:p>
    <w:p w:rsidR="00C1166D" w:rsidRDefault="00C1166D" w:rsidP="00C1166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C1166D" w:rsidRDefault="00C1166D" w:rsidP="00C1166D">
      <w:pPr>
        <w:pStyle w:val="ac"/>
        <w:jc w:val="center"/>
        <w:rPr>
          <w:b/>
          <w:sz w:val="28"/>
          <w:szCs w:val="28"/>
        </w:rPr>
      </w:pPr>
    </w:p>
    <w:p w:rsidR="00C1166D" w:rsidRDefault="00C1166D" w:rsidP="00C1166D">
      <w:pPr>
        <w:pStyle w:val="ac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1166D" w:rsidRDefault="00C1166D" w:rsidP="00C11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66D" w:rsidRDefault="00C1166D" w:rsidP="00C11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08 июля 2019  года                                                                              № 39</w:t>
      </w:r>
    </w:p>
    <w:p w:rsidR="00C1166D" w:rsidRDefault="00C1166D" w:rsidP="00C116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Факел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76"/>
        <w:gridCol w:w="4602"/>
      </w:tblGrid>
      <w:tr w:rsidR="00041DCE" w:rsidTr="00C1166D">
        <w:trPr>
          <w:gridBefore w:val="1"/>
          <w:gridAfter w:val="1"/>
          <w:wBefore w:w="108" w:type="dxa"/>
          <w:wAfter w:w="4602" w:type="dxa"/>
          <w:trHeight w:hRule="exact" w:val="106"/>
        </w:trPr>
        <w:tc>
          <w:tcPr>
            <w:tcW w:w="76" w:type="dxa"/>
            <w:vAlign w:val="bottom"/>
          </w:tcPr>
          <w:p w:rsidR="00041DCE" w:rsidRDefault="00041DCE" w:rsidP="00E641A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0"/>
                <w:lang w:eastAsia="ar-SA"/>
              </w:rPr>
            </w:pPr>
          </w:p>
        </w:tc>
      </w:tr>
      <w:tr w:rsidR="00E641AE" w:rsidTr="00C1166D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E641AE" w:rsidRPr="00C1166D" w:rsidRDefault="008B009C" w:rsidP="00C11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       А</w:t>
            </w:r>
            <w:r w:rsidR="00E641AE" w:rsidRPr="00C1166D">
              <w:rPr>
                <w:b/>
                <w:sz w:val="28"/>
                <w:szCs w:val="28"/>
              </w:rPr>
              <w:t xml:space="preserve">дминистративного регламента </w:t>
            </w:r>
          </w:p>
          <w:p w:rsidR="00E641AE" w:rsidRPr="00C1166D" w:rsidRDefault="00E641AE" w:rsidP="00E641AE">
            <w:pPr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1166D">
              <w:rPr>
                <w:b/>
                <w:bCs/>
                <w:sz w:val="28"/>
                <w:szCs w:val="28"/>
              </w:rPr>
              <w:t>исполнения</w:t>
            </w:r>
            <w:r w:rsidRPr="00C1166D">
              <w:rPr>
                <w:b/>
                <w:sz w:val="28"/>
                <w:szCs w:val="28"/>
              </w:rPr>
              <w:t xml:space="preserve">  </w:t>
            </w:r>
            <w:r w:rsidRPr="00C1166D">
              <w:rPr>
                <w:b/>
                <w:bCs/>
                <w:sz w:val="28"/>
                <w:szCs w:val="28"/>
              </w:rPr>
              <w:t xml:space="preserve">муниципальной услуги  </w:t>
            </w:r>
            <w:r w:rsidRPr="00C1166D">
              <w:rPr>
                <w:rFonts w:cs="Arial"/>
                <w:b/>
                <w:bCs/>
                <w:color w:val="000000"/>
                <w:sz w:val="28"/>
                <w:szCs w:val="28"/>
              </w:rPr>
              <w:t>«Предоставление выписки</w:t>
            </w:r>
            <w:r w:rsidR="00F80A3A" w:rsidRPr="00C1166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166D">
              <w:rPr>
                <w:rFonts w:cs="Arial"/>
                <w:b/>
                <w:bCs/>
                <w:color w:val="000000"/>
                <w:sz w:val="28"/>
                <w:szCs w:val="28"/>
              </w:rPr>
              <w:t>из похозяйственной книги сельского населенного  пункта»</w:t>
            </w:r>
          </w:p>
          <w:p w:rsidR="00E641AE" w:rsidRPr="00B710C2" w:rsidRDefault="00E641AE" w:rsidP="00E641AE">
            <w:pPr>
              <w:jc w:val="both"/>
              <w:rPr>
                <w:szCs w:val="20"/>
              </w:rPr>
            </w:pPr>
          </w:p>
        </w:tc>
      </w:tr>
    </w:tbl>
    <w:p w:rsidR="00C1166D" w:rsidRDefault="00E641AE" w:rsidP="00E64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66D">
        <w:rPr>
          <w:sz w:val="28"/>
          <w:szCs w:val="28"/>
        </w:rPr>
        <w:t xml:space="preserve">         </w:t>
      </w:r>
      <w:r w:rsidRPr="00C327DF">
        <w:rPr>
          <w:sz w:val="28"/>
          <w:szCs w:val="28"/>
        </w:rPr>
        <w:t xml:space="preserve">В соответствии с Федеральными законами от 27.07.2010 года № 210-ФЗ «Об организации предоставления государственных и муниципальных услуг», Федеральным законом от 07.07.2003 г. № 112-ФЗ «О личном подсобном хозяйстве», Порядком ведения похозяйственных книг органами местного самоуправления поселений и органами местного самоуправления городских округов, утвержденным приказом Минсельхоза России от 11.10.2010 № 345, Федеральным законом от 27.07.2006 № 152-ФЗ «О персональных данных», </w:t>
      </w:r>
      <w:r>
        <w:rPr>
          <w:sz w:val="28"/>
          <w:szCs w:val="28"/>
        </w:rPr>
        <w:t>Уставом</w:t>
      </w:r>
      <w:r w:rsidRPr="00913EE8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«</w:t>
      </w:r>
      <w:r w:rsidR="00C1166D">
        <w:rPr>
          <w:sz w:val="28"/>
          <w:szCs w:val="28"/>
        </w:rPr>
        <w:t>Факельское</w:t>
      </w:r>
      <w:r>
        <w:rPr>
          <w:sz w:val="28"/>
          <w:szCs w:val="28"/>
        </w:rPr>
        <w:t>», Администрация муниципального образования «</w:t>
      </w:r>
      <w:r w:rsidR="00C1166D">
        <w:rPr>
          <w:sz w:val="28"/>
          <w:szCs w:val="28"/>
        </w:rPr>
        <w:t>Факельское</w:t>
      </w:r>
      <w:r>
        <w:rPr>
          <w:sz w:val="28"/>
          <w:szCs w:val="28"/>
        </w:rPr>
        <w:t xml:space="preserve">» </w:t>
      </w:r>
    </w:p>
    <w:p w:rsidR="00C1166D" w:rsidRDefault="00C1166D" w:rsidP="00C1166D">
      <w:pPr>
        <w:jc w:val="center"/>
        <w:rPr>
          <w:sz w:val="28"/>
          <w:szCs w:val="28"/>
        </w:rPr>
      </w:pPr>
    </w:p>
    <w:p w:rsidR="00E641AE" w:rsidRDefault="00C1166D" w:rsidP="00C11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641AE" w:rsidRPr="00E641AE">
        <w:rPr>
          <w:b/>
          <w:sz w:val="28"/>
          <w:szCs w:val="28"/>
        </w:rPr>
        <w:t>:</w:t>
      </w:r>
    </w:p>
    <w:p w:rsidR="00F80A3A" w:rsidRDefault="00F80A3A" w:rsidP="00E641AE">
      <w:pPr>
        <w:jc w:val="both"/>
        <w:rPr>
          <w:sz w:val="28"/>
          <w:szCs w:val="28"/>
        </w:rPr>
      </w:pPr>
    </w:p>
    <w:p w:rsidR="00E641AE" w:rsidRDefault="00E641AE" w:rsidP="00E641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 Утвердить проект    административного   регламента исполнения муниципальной услуги  «</w:t>
      </w:r>
      <w:r>
        <w:rPr>
          <w:color w:val="000000"/>
          <w:sz w:val="28"/>
          <w:szCs w:val="28"/>
        </w:rPr>
        <w:t>Предоставление выписки из похозяйственной книги сельского населенного пункта»</w:t>
      </w:r>
      <w:r>
        <w:rPr>
          <w:bCs/>
          <w:sz w:val="28"/>
          <w:szCs w:val="28"/>
        </w:rPr>
        <w:t xml:space="preserve"> (прилагается).</w:t>
      </w:r>
    </w:p>
    <w:p w:rsidR="00E641AE" w:rsidRDefault="00E641AE" w:rsidP="00E641A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 xml:space="preserve"> Обнародовать настоящее постановление на странице муниципального образования «</w:t>
      </w:r>
      <w:r w:rsidR="00C1166D">
        <w:rPr>
          <w:sz w:val="28"/>
          <w:szCs w:val="28"/>
        </w:rPr>
        <w:t>Факельское</w:t>
      </w:r>
      <w:r>
        <w:rPr>
          <w:color w:val="000000"/>
          <w:sz w:val="28"/>
          <w:szCs w:val="28"/>
        </w:rPr>
        <w:t>» официального сайта Игринского района в сети Интернет.</w:t>
      </w:r>
    </w:p>
    <w:p w:rsidR="00E641AE" w:rsidRDefault="00E641AE" w:rsidP="00E641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Постановление от </w:t>
      </w:r>
      <w:r w:rsidR="00C1166D">
        <w:rPr>
          <w:color w:val="000000"/>
          <w:sz w:val="28"/>
          <w:szCs w:val="28"/>
        </w:rPr>
        <w:t>0</w:t>
      </w:r>
      <w:r w:rsidR="00981B4E">
        <w:rPr>
          <w:color w:val="000000"/>
          <w:sz w:val="28"/>
          <w:szCs w:val="28"/>
        </w:rPr>
        <w:t>1</w:t>
      </w:r>
      <w:r w:rsidR="00041DCE">
        <w:rPr>
          <w:color w:val="000000"/>
          <w:sz w:val="28"/>
          <w:szCs w:val="28"/>
        </w:rPr>
        <w:t>.0</w:t>
      </w:r>
      <w:r w:rsidR="00C1166D">
        <w:rPr>
          <w:color w:val="000000"/>
          <w:sz w:val="28"/>
          <w:szCs w:val="28"/>
        </w:rPr>
        <w:t>7</w:t>
      </w:r>
      <w:r w:rsidR="00041DCE">
        <w:rPr>
          <w:color w:val="000000"/>
          <w:sz w:val="28"/>
          <w:szCs w:val="28"/>
        </w:rPr>
        <w:t xml:space="preserve">.2016 </w:t>
      </w:r>
      <w:r w:rsidR="00C1166D">
        <w:rPr>
          <w:color w:val="000000"/>
          <w:sz w:val="28"/>
          <w:szCs w:val="28"/>
        </w:rPr>
        <w:t>г. №22</w:t>
      </w:r>
      <w:r w:rsidR="00981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041DCE" w:rsidRPr="00041DCE">
        <w:rPr>
          <w:color w:val="000000"/>
          <w:sz w:val="28"/>
          <w:szCs w:val="28"/>
        </w:rPr>
        <w:t>Об утверждении       административного регламента</w:t>
      </w:r>
      <w:r w:rsidR="00041DCE">
        <w:rPr>
          <w:color w:val="000000"/>
          <w:sz w:val="28"/>
          <w:szCs w:val="28"/>
        </w:rPr>
        <w:t xml:space="preserve"> </w:t>
      </w:r>
      <w:r w:rsidR="00041DCE" w:rsidRPr="00041DCE">
        <w:rPr>
          <w:color w:val="000000"/>
          <w:sz w:val="28"/>
          <w:szCs w:val="28"/>
        </w:rPr>
        <w:t>исполнения  муниципальной услуги  «Предоставление выписки</w:t>
      </w:r>
      <w:r w:rsidR="00041DCE">
        <w:rPr>
          <w:color w:val="000000"/>
          <w:sz w:val="28"/>
          <w:szCs w:val="28"/>
        </w:rPr>
        <w:t xml:space="preserve"> </w:t>
      </w:r>
      <w:r w:rsidR="00041DCE" w:rsidRPr="00041DCE">
        <w:rPr>
          <w:color w:val="000000"/>
          <w:sz w:val="28"/>
          <w:szCs w:val="28"/>
        </w:rPr>
        <w:t>из похозяйственной книги сельского населенного  пункта»</w:t>
      </w:r>
      <w:r w:rsidR="00041D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утрачивает  силу с момента  утверждения  настоящего административного регламента.</w:t>
      </w:r>
    </w:p>
    <w:p w:rsidR="00E641AE" w:rsidRDefault="00C1166D" w:rsidP="00C1166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1AE">
        <w:rPr>
          <w:sz w:val="28"/>
          <w:szCs w:val="28"/>
        </w:rPr>
        <w:t xml:space="preserve">  4.  Контроль за  исполнением настоящего постановления оставляю за собой.</w:t>
      </w:r>
    </w:p>
    <w:p w:rsidR="00E641AE" w:rsidRDefault="00E641AE" w:rsidP="00E641AE">
      <w:pPr>
        <w:jc w:val="both"/>
        <w:rPr>
          <w:sz w:val="28"/>
          <w:szCs w:val="28"/>
        </w:rPr>
      </w:pPr>
    </w:p>
    <w:p w:rsidR="00F80A3A" w:rsidRDefault="00F80A3A" w:rsidP="00E641AE">
      <w:pPr>
        <w:jc w:val="both"/>
        <w:rPr>
          <w:sz w:val="28"/>
          <w:szCs w:val="28"/>
        </w:rPr>
      </w:pPr>
    </w:p>
    <w:p w:rsidR="00E641AE" w:rsidRPr="009571C8" w:rsidRDefault="00E641AE" w:rsidP="00E641AE">
      <w:pPr>
        <w:tabs>
          <w:tab w:val="center" w:pos="4960"/>
        </w:tabs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C1166D">
        <w:rPr>
          <w:sz w:val="28"/>
          <w:szCs w:val="28"/>
        </w:rPr>
        <w:t>О.В.Корепанова</w:t>
      </w:r>
    </w:p>
    <w:p w:rsidR="005C5E5F" w:rsidRPr="00D15A75" w:rsidRDefault="005C5E5F" w:rsidP="00D15A75">
      <w:pPr>
        <w:jc w:val="center"/>
        <w:rPr>
          <w:sz w:val="20"/>
        </w:rPr>
      </w:pPr>
    </w:p>
    <w:p w:rsidR="00B93D73" w:rsidRDefault="00B93D73" w:rsidP="00B93D73">
      <w:pPr>
        <w:pStyle w:val="a4"/>
        <w:spacing w:after="0"/>
        <w:jc w:val="right"/>
        <w:rPr>
          <w:rStyle w:val="a5"/>
          <w:b w:val="0"/>
          <w:color w:val="000000"/>
          <w:sz w:val="28"/>
          <w:szCs w:val="28"/>
        </w:rPr>
      </w:pPr>
      <w:r w:rsidRPr="00B93D73">
        <w:rPr>
          <w:rStyle w:val="a5"/>
          <w:b w:val="0"/>
          <w:color w:val="000000"/>
          <w:sz w:val="28"/>
          <w:szCs w:val="28"/>
        </w:rPr>
        <w:lastRenderedPageBreak/>
        <w:t xml:space="preserve">Утвержден </w:t>
      </w:r>
    </w:p>
    <w:p w:rsidR="00B93D73" w:rsidRDefault="00B93D73" w:rsidP="00B93D73">
      <w:pPr>
        <w:pStyle w:val="a4"/>
        <w:spacing w:after="0"/>
        <w:jc w:val="right"/>
        <w:rPr>
          <w:rStyle w:val="a5"/>
          <w:b w:val="0"/>
          <w:color w:val="000000"/>
          <w:sz w:val="28"/>
          <w:szCs w:val="28"/>
        </w:rPr>
      </w:pPr>
      <w:r w:rsidRPr="00B93D73">
        <w:rPr>
          <w:rStyle w:val="a5"/>
          <w:b w:val="0"/>
          <w:color w:val="000000"/>
          <w:sz w:val="28"/>
          <w:szCs w:val="28"/>
        </w:rPr>
        <w:t xml:space="preserve">постановлением Администрации </w:t>
      </w:r>
    </w:p>
    <w:p w:rsidR="00B93D73" w:rsidRDefault="000F56E2" w:rsidP="00B93D73">
      <w:pPr>
        <w:pStyle w:val="a4"/>
        <w:spacing w:after="0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МО «</w:t>
      </w:r>
      <w:r w:rsidR="00C1166D">
        <w:rPr>
          <w:sz w:val="28"/>
          <w:szCs w:val="28"/>
        </w:rPr>
        <w:t>Факельское</w:t>
      </w:r>
      <w:r w:rsidR="00F80A3A">
        <w:rPr>
          <w:rStyle w:val="a5"/>
          <w:b w:val="0"/>
          <w:color w:val="000000"/>
          <w:sz w:val="28"/>
          <w:szCs w:val="28"/>
        </w:rPr>
        <w:t xml:space="preserve">» </w:t>
      </w:r>
      <w:r w:rsidR="00981B4E">
        <w:rPr>
          <w:rStyle w:val="a5"/>
          <w:b w:val="0"/>
          <w:color w:val="000000"/>
          <w:sz w:val="28"/>
          <w:szCs w:val="28"/>
        </w:rPr>
        <w:t xml:space="preserve"> № </w:t>
      </w:r>
      <w:r w:rsidR="00C1166D">
        <w:rPr>
          <w:rStyle w:val="a5"/>
          <w:b w:val="0"/>
          <w:color w:val="000000"/>
          <w:sz w:val="28"/>
          <w:szCs w:val="28"/>
        </w:rPr>
        <w:t>38</w:t>
      </w:r>
      <w:r w:rsidR="00981B4E">
        <w:rPr>
          <w:rStyle w:val="a5"/>
          <w:b w:val="0"/>
          <w:color w:val="000000"/>
          <w:sz w:val="28"/>
          <w:szCs w:val="28"/>
        </w:rPr>
        <w:t xml:space="preserve"> от 08.0</w:t>
      </w:r>
      <w:r w:rsidR="00C1166D">
        <w:rPr>
          <w:rStyle w:val="a5"/>
          <w:b w:val="0"/>
          <w:color w:val="000000"/>
          <w:sz w:val="28"/>
          <w:szCs w:val="28"/>
        </w:rPr>
        <w:t>7</w:t>
      </w:r>
      <w:r w:rsidR="000E4693">
        <w:rPr>
          <w:rStyle w:val="a5"/>
          <w:b w:val="0"/>
          <w:color w:val="000000"/>
          <w:sz w:val="28"/>
          <w:szCs w:val="28"/>
        </w:rPr>
        <w:t>.2019г.</w:t>
      </w:r>
    </w:p>
    <w:p w:rsidR="00B93D73" w:rsidRDefault="00B93D73" w:rsidP="00B93D73">
      <w:pPr>
        <w:pStyle w:val="a4"/>
        <w:spacing w:after="0"/>
        <w:jc w:val="right"/>
        <w:rPr>
          <w:rStyle w:val="a5"/>
          <w:b w:val="0"/>
          <w:color w:val="000000"/>
          <w:sz w:val="28"/>
          <w:szCs w:val="28"/>
        </w:rPr>
      </w:pPr>
    </w:p>
    <w:p w:rsidR="000E4693" w:rsidRPr="00B93D73" w:rsidRDefault="000E4693" w:rsidP="00B93D73">
      <w:pPr>
        <w:pStyle w:val="a4"/>
        <w:spacing w:after="0"/>
        <w:jc w:val="right"/>
        <w:rPr>
          <w:rStyle w:val="a5"/>
          <w:b w:val="0"/>
          <w:color w:val="000000"/>
          <w:sz w:val="28"/>
          <w:szCs w:val="28"/>
        </w:rPr>
      </w:pPr>
    </w:p>
    <w:p w:rsidR="00FC7099" w:rsidRPr="006D2C14" w:rsidRDefault="00FC7099" w:rsidP="00FC7099">
      <w:pPr>
        <w:pStyle w:val="a4"/>
        <w:spacing w:after="0"/>
        <w:jc w:val="center"/>
        <w:rPr>
          <w:rFonts w:ascii="Georgia" w:hAnsi="Georgia"/>
          <w:color w:val="000000"/>
          <w:sz w:val="28"/>
          <w:szCs w:val="28"/>
        </w:rPr>
      </w:pPr>
      <w:r w:rsidRPr="006D2C14">
        <w:rPr>
          <w:rStyle w:val="a5"/>
          <w:color w:val="000000"/>
          <w:sz w:val="28"/>
          <w:szCs w:val="28"/>
        </w:rPr>
        <w:t>Административный регламент</w:t>
      </w:r>
    </w:p>
    <w:p w:rsidR="00FC7099" w:rsidRPr="006D2C14" w:rsidRDefault="00FC7099" w:rsidP="00FC7099">
      <w:pPr>
        <w:pStyle w:val="a4"/>
        <w:spacing w:after="0"/>
        <w:jc w:val="center"/>
        <w:rPr>
          <w:rFonts w:ascii="Georgia" w:hAnsi="Georgia"/>
          <w:color w:val="000000"/>
          <w:sz w:val="28"/>
          <w:szCs w:val="28"/>
        </w:rPr>
      </w:pPr>
      <w:r w:rsidRPr="006D2C14">
        <w:rPr>
          <w:rStyle w:val="a5"/>
          <w:color w:val="000000"/>
          <w:sz w:val="28"/>
          <w:szCs w:val="28"/>
        </w:rPr>
        <w:t> </w:t>
      </w:r>
      <w:r w:rsidR="00AF697D">
        <w:rPr>
          <w:rStyle w:val="a5"/>
          <w:color w:val="000000"/>
          <w:sz w:val="28"/>
          <w:szCs w:val="28"/>
        </w:rPr>
        <w:t>п</w:t>
      </w:r>
      <w:r w:rsidRPr="006D2C14">
        <w:rPr>
          <w:rStyle w:val="a5"/>
          <w:color w:val="000000"/>
          <w:sz w:val="28"/>
          <w:szCs w:val="28"/>
        </w:rPr>
        <w:t>редоставлени</w:t>
      </w:r>
      <w:r w:rsidR="008C5FA5">
        <w:rPr>
          <w:rStyle w:val="a5"/>
          <w:color w:val="000000"/>
          <w:sz w:val="28"/>
          <w:szCs w:val="28"/>
        </w:rPr>
        <w:t xml:space="preserve">я </w:t>
      </w:r>
      <w:r w:rsidRPr="006D2C14">
        <w:rPr>
          <w:rStyle w:val="a5"/>
          <w:color w:val="000000"/>
          <w:sz w:val="28"/>
          <w:szCs w:val="28"/>
        </w:rPr>
        <w:t>муниципальной услуги</w:t>
      </w:r>
      <w:r w:rsidRPr="006D2C14">
        <w:rPr>
          <w:color w:val="000000"/>
          <w:sz w:val="28"/>
          <w:szCs w:val="28"/>
        </w:rPr>
        <w:t xml:space="preserve"> </w:t>
      </w:r>
      <w:r w:rsidRPr="006D2C14">
        <w:rPr>
          <w:rStyle w:val="a5"/>
          <w:color w:val="000000"/>
          <w:sz w:val="28"/>
          <w:szCs w:val="28"/>
        </w:rPr>
        <w:t>«Предоставление выписки из  похозяйственной книги сельского населенного пункта»»</w:t>
      </w:r>
    </w:p>
    <w:p w:rsidR="00FC7099" w:rsidRPr="006D2C14" w:rsidRDefault="00FC7099" w:rsidP="00FC7099">
      <w:pPr>
        <w:pStyle w:val="a4"/>
        <w:spacing w:after="0"/>
        <w:jc w:val="center"/>
        <w:rPr>
          <w:rFonts w:ascii="Georgia" w:hAnsi="Georgia"/>
          <w:color w:val="000000"/>
          <w:sz w:val="28"/>
          <w:szCs w:val="28"/>
        </w:rPr>
      </w:pPr>
    </w:p>
    <w:p w:rsidR="00FC7099" w:rsidRPr="006D2C14" w:rsidRDefault="00FC7099" w:rsidP="00FC7099">
      <w:pPr>
        <w:pStyle w:val="a4"/>
        <w:spacing w:after="0"/>
        <w:ind w:firstLine="720"/>
        <w:rPr>
          <w:rFonts w:ascii="Georgia" w:hAnsi="Georgia"/>
          <w:color w:val="000000"/>
          <w:sz w:val="28"/>
          <w:szCs w:val="28"/>
        </w:rPr>
      </w:pPr>
      <w:r w:rsidRPr="006D2C14">
        <w:rPr>
          <w:rStyle w:val="a5"/>
          <w:color w:val="000000"/>
          <w:sz w:val="28"/>
          <w:szCs w:val="28"/>
        </w:rPr>
        <w:t>1. Общие положения</w:t>
      </w:r>
    </w:p>
    <w:p w:rsidR="00FC7099" w:rsidRDefault="00FC7099" w:rsidP="00FC7099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1</w:t>
      </w:r>
      <w:r w:rsidR="00AF697D">
        <w:rPr>
          <w:color w:val="000000"/>
          <w:sz w:val="28"/>
          <w:szCs w:val="28"/>
        </w:rPr>
        <w:t>.1.Административный регламент  предоставления</w:t>
      </w:r>
      <w:r w:rsidRPr="006D2C14">
        <w:rPr>
          <w:color w:val="000000"/>
          <w:sz w:val="28"/>
          <w:szCs w:val="28"/>
        </w:rPr>
        <w:t xml:space="preserve"> </w:t>
      </w:r>
      <w:r w:rsidR="00AF697D">
        <w:rPr>
          <w:color w:val="000000"/>
          <w:sz w:val="28"/>
          <w:szCs w:val="28"/>
        </w:rPr>
        <w:t xml:space="preserve">  муниципальной услуги «</w:t>
      </w:r>
      <w:r w:rsidR="00AF697D" w:rsidRPr="00AF697D">
        <w:rPr>
          <w:color w:val="000000"/>
          <w:sz w:val="28"/>
          <w:szCs w:val="28"/>
        </w:rPr>
        <w:t>П</w:t>
      </w:r>
      <w:r w:rsidR="00AF697D" w:rsidRPr="00AF697D">
        <w:rPr>
          <w:rStyle w:val="a5"/>
          <w:b w:val="0"/>
          <w:color w:val="000000"/>
          <w:sz w:val="28"/>
          <w:szCs w:val="28"/>
        </w:rPr>
        <w:t>редоставление</w:t>
      </w:r>
      <w:r w:rsidRPr="00AF697D">
        <w:rPr>
          <w:rStyle w:val="a5"/>
          <w:b w:val="0"/>
          <w:color w:val="000000"/>
          <w:sz w:val="28"/>
          <w:szCs w:val="28"/>
        </w:rPr>
        <w:t xml:space="preserve"> выписки из  похозяйственной книги сельского населенного пункта</w:t>
      </w:r>
      <w:r w:rsidR="00AF697D" w:rsidRPr="00AF697D">
        <w:rPr>
          <w:rStyle w:val="a5"/>
          <w:b w:val="0"/>
          <w:color w:val="000000"/>
          <w:sz w:val="28"/>
          <w:szCs w:val="28"/>
        </w:rPr>
        <w:t>»</w:t>
      </w:r>
      <w:r w:rsidRPr="006D2C14">
        <w:rPr>
          <w:color w:val="000000"/>
          <w:sz w:val="28"/>
          <w:szCs w:val="28"/>
        </w:rPr>
        <w:t xml:space="preserve"> (далее по тексту</w:t>
      </w:r>
      <w:r w:rsidR="00AF697D">
        <w:rPr>
          <w:color w:val="000000"/>
          <w:sz w:val="28"/>
          <w:szCs w:val="28"/>
        </w:rPr>
        <w:t xml:space="preserve"> -</w:t>
      </w:r>
      <w:r w:rsidRPr="006D2C14">
        <w:rPr>
          <w:color w:val="000000"/>
          <w:sz w:val="28"/>
          <w:szCs w:val="28"/>
        </w:rPr>
        <w:t xml:space="preserve"> муниципа</w:t>
      </w:r>
      <w:r w:rsidR="006D2C14" w:rsidRPr="006D2C14">
        <w:rPr>
          <w:color w:val="000000"/>
          <w:sz w:val="28"/>
          <w:szCs w:val="28"/>
        </w:rPr>
        <w:t>льная услуга или выдача выписки из  похозяйственной</w:t>
      </w:r>
      <w:r w:rsidRPr="006D2C14">
        <w:rPr>
          <w:color w:val="000000"/>
          <w:sz w:val="28"/>
          <w:szCs w:val="28"/>
        </w:rPr>
        <w:t xml:space="preserve"> книг</w:t>
      </w:r>
      <w:r w:rsidR="006D2C14" w:rsidRPr="006D2C14">
        <w:rPr>
          <w:color w:val="000000"/>
          <w:sz w:val="28"/>
          <w:szCs w:val="28"/>
        </w:rPr>
        <w:t>и</w:t>
      </w:r>
      <w:r w:rsidRPr="006D2C14">
        <w:rPr>
          <w:color w:val="000000"/>
          <w:sz w:val="28"/>
          <w:szCs w:val="28"/>
        </w:rPr>
        <w:t xml:space="preserve">) разработан в целях повышения качества исполнения муниципальной услуги, определяет сроки и последовательность действий при предоставлении муниципальной услуги. </w:t>
      </w:r>
    </w:p>
    <w:p w:rsidR="006D2C14" w:rsidRPr="006D2C14" w:rsidRDefault="006D2C14" w:rsidP="006D2C14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6D2C14">
        <w:rPr>
          <w:color w:val="000000"/>
          <w:sz w:val="28"/>
          <w:szCs w:val="28"/>
        </w:rPr>
        <w:t>. Описание заявителей</w:t>
      </w:r>
      <w:r w:rsidR="00C5125D">
        <w:rPr>
          <w:color w:val="000000"/>
          <w:sz w:val="28"/>
          <w:szCs w:val="28"/>
        </w:rPr>
        <w:t>:</w:t>
      </w:r>
    </w:p>
    <w:p w:rsidR="007B33CF" w:rsidRPr="00E641AE" w:rsidRDefault="007B33CF" w:rsidP="006D2C14">
      <w:pPr>
        <w:pStyle w:val="a4"/>
        <w:spacing w:after="0"/>
        <w:jc w:val="both"/>
        <w:rPr>
          <w:sz w:val="28"/>
          <w:szCs w:val="28"/>
        </w:rPr>
      </w:pPr>
      <w:r w:rsidRPr="00E641AE">
        <w:rPr>
          <w:sz w:val="28"/>
          <w:szCs w:val="28"/>
        </w:rPr>
        <w:t>- гражданин, осуществляющий ведение личного подсобного хозяйства на земельном участке, предоставленном и (или)</w:t>
      </w:r>
      <w:r w:rsidR="00F80A3A">
        <w:rPr>
          <w:sz w:val="28"/>
          <w:szCs w:val="28"/>
        </w:rPr>
        <w:t xml:space="preserve"> </w:t>
      </w:r>
      <w:r w:rsidRPr="00E641AE">
        <w:rPr>
          <w:sz w:val="28"/>
          <w:szCs w:val="28"/>
        </w:rPr>
        <w:t>приобретенном для ведения личного подсобного хозяйства;</w:t>
      </w:r>
    </w:p>
    <w:p w:rsidR="006D2C14" w:rsidRPr="00E641AE" w:rsidRDefault="007B33CF" w:rsidP="006D2C14">
      <w:pPr>
        <w:pStyle w:val="a4"/>
        <w:spacing w:after="0"/>
        <w:jc w:val="both"/>
        <w:rPr>
          <w:sz w:val="28"/>
          <w:szCs w:val="28"/>
        </w:rPr>
      </w:pPr>
      <w:r w:rsidRPr="00E641AE">
        <w:rPr>
          <w:sz w:val="28"/>
          <w:szCs w:val="28"/>
        </w:rPr>
        <w:t>- член семьи гражданина, осуществляющего ведение личного подсобного хозяйства на земельном участке, предоставленном и (или) приобретенном</w:t>
      </w:r>
      <w:r w:rsidR="006D2C14" w:rsidRPr="00E641AE">
        <w:rPr>
          <w:sz w:val="28"/>
          <w:szCs w:val="28"/>
        </w:rPr>
        <w:t> </w:t>
      </w:r>
      <w:r w:rsidRPr="00E641AE">
        <w:rPr>
          <w:sz w:val="28"/>
          <w:szCs w:val="28"/>
        </w:rPr>
        <w:t>для ведения личного подсобного хозяйства;</w:t>
      </w:r>
    </w:p>
    <w:p w:rsidR="007B33CF" w:rsidRPr="00E641AE" w:rsidRDefault="007B33CF" w:rsidP="006D2C14">
      <w:pPr>
        <w:pStyle w:val="a4"/>
        <w:spacing w:after="0"/>
        <w:jc w:val="both"/>
        <w:rPr>
          <w:sz w:val="28"/>
          <w:szCs w:val="28"/>
        </w:rPr>
      </w:pPr>
      <w:r w:rsidRPr="00E641AE">
        <w:rPr>
          <w:sz w:val="28"/>
          <w:szCs w:val="28"/>
        </w:rPr>
        <w:t>- гражданин, совместно проживающий с лицом, осущес</w:t>
      </w:r>
      <w:r w:rsidR="00C37772" w:rsidRPr="00E641AE">
        <w:rPr>
          <w:sz w:val="28"/>
          <w:szCs w:val="28"/>
        </w:rPr>
        <w:t>т</w:t>
      </w:r>
      <w:r w:rsidRPr="00E641AE">
        <w:rPr>
          <w:sz w:val="28"/>
          <w:szCs w:val="28"/>
        </w:rPr>
        <w:t>вляющим ведение личного подсобного хозяйства</w:t>
      </w:r>
      <w:r w:rsidR="00C37772" w:rsidRPr="00E641AE">
        <w:rPr>
          <w:sz w:val="28"/>
          <w:szCs w:val="28"/>
        </w:rPr>
        <w:t xml:space="preserve"> на земельном участке, предоставленном и (или) приобретенном для ведения личного подсобного хозяйства;</w:t>
      </w:r>
    </w:p>
    <w:p w:rsidR="00C37772" w:rsidRPr="00E641AE" w:rsidRDefault="00C37772" w:rsidP="006D2C14">
      <w:pPr>
        <w:pStyle w:val="a4"/>
        <w:spacing w:after="0"/>
        <w:jc w:val="both"/>
        <w:rPr>
          <w:sz w:val="28"/>
          <w:szCs w:val="28"/>
        </w:rPr>
      </w:pPr>
      <w:r w:rsidRPr="00E641AE">
        <w:rPr>
          <w:sz w:val="28"/>
          <w:szCs w:val="28"/>
        </w:rPr>
        <w:t>- иное лицо в случае предоставления доверенности, удостоверенной в установленном порядке от лица, имеющего право на получение выписки из похозяйственной книги.</w:t>
      </w:r>
    </w:p>
    <w:p w:rsidR="006D2C14" w:rsidRPr="006D2C14" w:rsidRDefault="006D2C14" w:rsidP="006D2C14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 Стандарт</w:t>
      </w:r>
      <w:r w:rsidRPr="006D2C14">
        <w:rPr>
          <w:rStyle w:val="a5"/>
          <w:color w:val="000000"/>
          <w:sz w:val="28"/>
          <w:szCs w:val="28"/>
        </w:rPr>
        <w:t xml:space="preserve"> предоставления муниципальной услуги</w:t>
      </w:r>
    </w:p>
    <w:p w:rsidR="006D2C14" w:rsidRDefault="006D2C14" w:rsidP="00FC7099">
      <w:pPr>
        <w:pStyle w:val="a4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2.1.Наименование муниципальной услуги: «Предоставление выписки из похозяйственной книги сельского населенного пункта».</w:t>
      </w:r>
    </w:p>
    <w:p w:rsidR="006D2C14" w:rsidRDefault="006D2C14" w:rsidP="006D2C14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6D2C14">
        <w:rPr>
          <w:color w:val="000000"/>
          <w:sz w:val="28"/>
          <w:szCs w:val="28"/>
        </w:rPr>
        <w:t>.Муниципальную услугу предоставляет Администрация му</w:t>
      </w:r>
      <w:r w:rsidR="00F80A3A">
        <w:rPr>
          <w:color w:val="000000"/>
          <w:sz w:val="28"/>
          <w:szCs w:val="28"/>
        </w:rPr>
        <w:t>ниципального образования «</w:t>
      </w:r>
      <w:r w:rsidR="00C1166D">
        <w:rPr>
          <w:sz w:val="28"/>
          <w:szCs w:val="28"/>
        </w:rPr>
        <w:t>Факельское</w:t>
      </w:r>
      <w:r w:rsidRPr="006D2C14">
        <w:rPr>
          <w:color w:val="000000"/>
          <w:sz w:val="28"/>
          <w:szCs w:val="28"/>
        </w:rPr>
        <w:t>».</w:t>
      </w:r>
    </w:p>
    <w:p w:rsidR="006D2C14" w:rsidRPr="006D2C14" w:rsidRDefault="006D2C14" w:rsidP="006D2C14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6D2C14">
        <w:rPr>
          <w:color w:val="000000"/>
          <w:sz w:val="28"/>
          <w:szCs w:val="28"/>
        </w:rPr>
        <w:t>. Результатом предоставления муниципальной услуги является:</w:t>
      </w:r>
    </w:p>
    <w:p w:rsidR="006D2C14" w:rsidRPr="006D2C14" w:rsidRDefault="006D2C14" w:rsidP="006D2C14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— справка;</w:t>
      </w:r>
    </w:p>
    <w:p w:rsidR="006D2C14" w:rsidRPr="006D2C14" w:rsidRDefault="006D2C14" w:rsidP="006D2C14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— выписка из лицевого счета.</w:t>
      </w:r>
    </w:p>
    <w:p w:rsidR="006D2C14" w:rsidRPr="006D2C14" w:rsidRDefault="006D2C14" w:rsidP="006D2C14">
      <w:pPr>
        <w:suppressAutoHyphens/>
        <w:ind w:firstLine="567"/>
        <w:rPr>
          <w:rFonts w:cs="Calibri"/>
          <w:color w:val="000000"/>
          <w:sz w:val="28"/>
          <w:szCs w:val="28"/>
          <w:lang w:eastAsia="ar-SA"/>
        </w:rPr>
      </w:pPr>
      <w:r w:rsidRPr="006D2C14">
        <w:rPr>
          <w:rFonts w:cs="Calibri"/>
          <w:color w:val="000000"/>
          <w:sz w:val="28"/>
          <w:szCs w:val="28"/>
          <w:lang w:eastAsia="ar-SA"/>
        </w:rPr>
        <w:t>2.4. Общий срок предоставления муниципальной услуги</w:t>
      </w:r>
    </w:p>
    <w:p w:rsidR="006D2C14" w:rsidRPr="006D2C14" w:rsidRDefault="006D2C14" w:rsidP="006D2C14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6D2C14">
        <w:rPr>
          <w:rFonts w:cs="Calibri"/>
          <w:color w:val="000000"/>
          <w:sz w:val="28"/>
          <w:szCs w:val="28"/>
          <w:lang w:eastAsia="ar-SA"/>
        </w:rPr>
        <w:t>Муниципальная услуга  исполняется  админист</w:t>
      </w:r>
      <w:r>
        <w:rPr>
          <w:rFonts w:cs="Calibri"/>
          <w:color w:val="000000"/>
          <w:sz w:val="28"/>
          <w:szCs w:val="28"/>
          <w:lang w:eastAsia="ar-SA"/>
        </w:rPr>
        <w:t xml:space="preserve">рацией в срок, не превышающий  </w:t>
      </w:r>
      <w:r w:rsidRPr="006D2C14">
        <w:rPr>
          <w:rFonts w:cs="Calibri"/>
          <w:color w:val="000000"/>
          <w:sz w:val="28"/>
          <w:szCs w:val="28"/>
          <w:lang w:eastAsia="ar-SA"/>
        </w:rPr>
        <w:t>5 рабочих дней  со дня  представления  в администрацию заявления  со всеми  прилагающимися  документами.</w:t>
      </w:r>
    </w:p>
    <w:p w:rsidR="006D2C14" w:rsidRPr="006D2C14" w:rsidRDefault="006D2C14" w:rsidP="006D2C14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FC7099" w:rsidRPr="006D2C14" w:rsidRDefault="006D2C14" w:rsidP="006D2C14">
      <w:pPr>
        <w:pStyle w:val="ConsPlusNormal"/>
        <w:ind w:left="139" w:firstLine="566"/>
        <w:jc w:val="both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FC7099" w:rsidRPr="006D2C14">
        <w:rPr>
          <w:rFonts w:ascii="Times New Roman" w:hAnsi="Times New Roman" w:cs="Times New Roman"/>
          <w:color w:val="000000"/>
          <w:sz w:val="28"/>
          <w:szCs w:val="28"/>
        </w:rPr>
        <w:t>.Предоставление муниципальной услуги осуществляется в соответствии с Конституцией Российской Федерации, Гражданским кодексом Российской Федерации, Федеральным законом от </w:t>
      </w:r>
      <w:smartTag w:uri="urn:schemas-microsoft-com:office:smarttags" w:element="date">
        <w:smartTagPr>
          <w:attr w:name="ls" w:val="trans"/>
          <w:attr w:name="Month" w:val="7"/>
          <w:attr w:name="Day" w:val="07"/>
          <w:attr w:name="Year" w:val="2003"/>
        </w:smartTagPr>
        <w:r w:rsidR="00FC7099" w:rsidRPr="006D2C14">
          <w:rPr>
            <w:rFonts w:ascii="Times New Roman" w:hAnsi="Times New Roman" w:cs="Times New Roman"/>
            <w:color w:val="000000"/>
            <w:sz w:val="28"/>
            <w:szCs w:val="28"/>
          </w:rPr>
          <w:t>07 июля 2003 года</w:t>
        </w:r>
      </w:smartTag>
      <w:r w:rsidR="00FC7099" w:rsidRPr="006D2C14">
        <w:rPr>
          <w:rFonts w:ascii="Times New Roman" w:hAnsi="Times New Roman" w:cs="Times New Roman"/>
          <w:color w:val="000000"/>
          <w:sz w:val="28"/>
          <w:szCs w:val="28"/>
        </w:rPr>
        <w:t xml:space="preserve"> №  112-ФЗ «О личном </w:t>
      </w:r>
      <w:r w:rsidR="00FC7099" w:rsidRPr="006D2C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подсобном хозяйстве», Федеральным законом от 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FC7099" w:rsidRPr="006D2C14">
          <w:rPr>
            <w:rFonts w:ascii="Times New Roman" w:hAnsi="Times New Roman" w:cs="Times New Roman"/>
            <w:color w:val="000000"/>
            <w:sz w:val="28"/>
            <w:szCs w:val="28"/>
          </w:rPr>
          <w:t>06 октября 2003 года</w:t>
        </w:r>
      </w:smartTag>
      <w:r w:rsidR="00FC7099" w:rsidRPr="006D2C14">
        <w:rPr>
          <w:rFonts w:ascii="Times New Roman" w:hAnsi="Times New Roman" w:cs="Times New Roman"/>
          <w:color w:val="000000"/>
          <w:sz w:val="28"/>
          <w:szCs w:val="28"/>
        </w:rPr>
        <w:t xml:space="preserve"> №  131-ФЗ «Об общих принципах организации местного самоуправления в Российской Федерации»,</w:t>
      </w:r>
      <w:r w:rsidRPr="006D2C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  <w:r w:rsidR="00FC7099" w:rsidRPr="006D2C14">
        <w:rPr>
          <w:rFonts w:ascii="Times New Roman" w:hAnsi="Times New Roman" w:cs="Times New Roman"/>
          <w:color w:val="000000"/>
          <w:sz w:val="28"/>
          <w:szCs w:val="28"/>
        </w:rPr>
        <w:t>Уставом му</w:t>
      </w:r>
      <w:r w:rsidR="000353EA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</w:t>
      </w:r>
      <w:r w:rsidR="00C1166D" w:rsidRPr="00C1166D">
        <w:rPr>
          <w:rFonts w:ascii="Times New Roman" w:hAnsi="Times New Roman" w:cs="Times New Roman"/>
          <w:sz w:val="28"/>
          <w:szCs w:val="28"/>
        </w:rPr>
        <w:t>Факельское</w:t>
      </w:r>
      <w:r w:rsidR="00FC7099" w:rsidRPr="006D2C14">
        <w:rPr>
          <w:rFonts w:ascii="Times New Roman" w:hAnsi="Times New Roman" w:cs="Times New Roman"/>
          <w:color w:val="000000"/>
          <w:sz w:val="28"/>
          <w:szCs w:val="28"/>
        </w:rPr>
        <w:t>», настоящим Административным регламентом</w:t>
      </w:r>
      <w:r w:rsidR="00FC7099" w:rsidRPr="006D2C14">
        <w:rPr>
          <w:color w:val="000000"/>
        </w:rPr>
        <w:t>.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2.6</w:t>
      </w:r>
      <w:r w:rsidR="00FC7099" w:rsidRPr="006D2C14">
        <w:rPr>
          <w:rStyle w:val="a5"/>
          <w:i/>
          <w:iCs/>
          <w:color w:val="000000"/>
          <w:sz w:val="28"/>
          <w:szCs w:val="28"/>
        </w:rPr>
        <w:t>.</w:t>
      </w:r>
      <w:r w:rsidR="00FC7099" w:rsidRPr="006D2C14">
        <w:rPr>
          <w:rStyle w:val="a5"/>
          <w:rFonts w:ascii="Georgia" w:hAnsi="Georgia"/>
          <w:i/>
          <w:iCs/>
          <w:color w:val="000000"/>
          <w:sz w:val="28"/>
          <w:szCs w:val="28"/>
        </w:rPr>
        <w:t xml:space="preserve"> </w:t>
      </w:r>
      <w:r w:rsidR="00FC7099" w:rsidRPr="006D2C14">
        <w:rPr>
          <w:rStyle w:val="a5"/>
          <w:i/>
          <w:iCs/>
          <w:color w:val="000000"/>
          <w:sz w:val="28"/>
          <w:szCs w:val="28"/>
        </w:rPr>
        <w:t>Порядок информирования о муниципальной услуге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C7099" w:rsidRPr="006D2C14">
        <w:rPr>
          <w:color w:val="000000"/>
          <w:sz w:val="28"/>
          <w:szCs w:val="28"/>
        </w:rPr>
        <w:t>.1. Муниципальная услуга распространяется на справки, выписки из   похозяйственных книг муниципального об</w:t>
      </w:r>
      <w:r w:rsidR="00D26F19" w:rsidRPr="006D2C14">
        <w:rPr>
          <w:color w:val="000000"/>
          <w:sz w:val="28"/>
          <w:szCs w:val="28"/>
        </w:rPr>
        <w:t xml:space="preserve">разования, которые </w:t>
      </w:r>
      <w:r w:rsidR="00FC7099" w:rsidRPr="006D2C14">
        <w:rPr>
          <w:color w:val="000000"/>
          <w:sz w:val="28"/>
          <w:szCs w:val="28"/>
        </w:rPr>
        <w:t xml:space="preserve"> хранятся в архиве Администрации му</w:t>
      </w:r>
      <w:r>
        <w:rPr>
          <w:color w:val="000000"/>
          <w:sz w:val="28"/>
          <w:szCs w:val="28"/>
        </w:rPr>
        <w:t>ниципального образования «</w:t>
      </w:r>
      <w:r w:rsidR="00C1166D">
        <w:rPr>
          <w:sz w:val="28"/>
          <w:szCs w:val="28"/>
        </w:rPr>
        <w:t>Факельское</w:t>
      </w:r>
      <w:r w:rsidR="00FC7099" w:rsidRPr="006D2C14">
        <w:rPr>
          <w:color w:val="000000"/>
          <w:sz w:val="28"/>
          <w:szCs w:val="28"/>
        </w:rPr>
        <w:t>»</w:t>
      </w:r>
      <w:r w:rsidR="00D26F19" w:rsidRPr="006D2C14">
        <w:rPr>
          <w:color w:val="000000"/>
          <w:sz w:val="28"/>
          <w:szCs w:val="28"/>
        </w:rPr>
        <w:t xml:space="preserve"> в течение 75 лет.</w:t>
      </w:r>
    </w:p>
    <w:p w:rsidR="00FC7099" w:rsidRPr="006D2C14" w:rsidRDefault="006D2C14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C7099" w:rsidRPr="006D2C14">
        <w:rPr>
          <w:color w:val="000000"/>
          <w:sz w:val="28"/>
          <w:szCs w:val="28"/>
        </w:rPr>
        <w:t xml:space="preserve">.2. Информирование Заявителей о порядке предоставления муниципальной услуги осуществляется специалистами </w:t>
      </w:r>
      <w:r w:rsidR="00FC7099" w:rsidRPr="006D2C14">
        <w:rPr>
          <w:rStyle w:val="a5"/>
          <w:b w:val="0"/>
          <w:color w:val="000000"/>
          <w:sz w:val="28"/>
          <w:szCs w:val="28"/>
        </w:rPr>
        <w:t>Администрации</w:t>
      </w:r>
      <w:r w:rsidR="00FC7099" w:rsidRPr="006D2C14">
        <w:rPr>
          <w:rStyle w:val="a5"/>
          <w:color w:val="000000"/>
          <w:sz w:val="28"/>
          <w:szCs w:val="28"/>
        </w:rPr>
        <w:t xml:space="preserve"> </w:t>
      </w:r>
      <w:r w:rsidR="00FC7099" w:rsidRPr="006D2C14">
        <w:rPr>
          <w:color w:val="000000"/>
          <w:sz w:val="28"/>
          <w:szCs w:val="28"/>
        </w:rPr>
        <w:t>в ходе приема граждан, по телефону, через электронную почту, информационные стенды или по письменному запросу</w:t>
      </w:r>
      <w:r w:rsidR="005E6F4D">
        <w:rPr>
          <w:color w:val="000000"/>
          <w:sz w:val="28"/>
          <w:szCs w:val="28"/>
        </w:rPr>
        <w:t xml:space="preserve"> (приложение №2)</w:t>
      </w:r>
      <w:r w:rsidR="00FC7099" w:rsidRPr="006D2C14">
        <w:rPr>
          <w:color w:val="000000"/>
          <w:sz w:val="28"/>
          <w:szCs w:val="28"/>
        </w:rPr>
        <w:t>.</w:t>
      </w:r>
    </w:p>
    <w:p w:rsidR="00FC7099" w:rsidRPr="00E641AE" w:rsidRDefault="006D2C14" w:rsidP="00FC7099">
      <w:pPr>
        <w:pStyle w:val="a4"/>
        <w:spacing w:after="0"/>
        <w:ind w:firstLine="720"/>
        <w:jc w:val="both"/>
        <w:rPr>
          <w:rFonts w:ascii="Georgia" w:hAnsi="Georgia"/>
          <w:sz w:val="28"/>
          <w:szCs w:val="28"/>
        </w:rPr>
      </w:pPr>
      <w:r w:rsidRPr="00E641AE">
        <w:rPr>
          <w:sz w:val="28"/>
          <w:szCs w:val="28"/>
        </w:rPr>
        <w:t>2.6</w:t>
      </w:r>
      <w:r w:rsidR="00FC7099" w:rsidRPr="00E641AE">
        <w:rPr>
          <w:sz w:val="28"/>
          <w:szCs w:val="28"/>
        </w:rPr>
        <w:t>.3. Получателями муниципальной услуги являются физические лица,</w:t>
      </w:r>
      <w:r w:rsidR="007B33CF" w:rsidRPr="00E641AE">
        <w:rPr>
          <w:sz w:val="28"/>
          <w:szCs w:val="28"/>
        </w:rPr>
        <w:t xml:space="preserve"> либо их уполномоченные представители </w:t>
      </w:r>
      <w:r w:rsidR="00FC7099" w:rsidRPr="00E641AE">
        <w:rPr>
          <w:sz w:val="28"/>
          <w:szCs w:val="28"/>
        </w:rPr>
        <w:t>(далее — Заявители).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C7099" w:rsidRPr="006D2C14">
        <w:rPr>
          <w:color w:val="000000"/>
          <w:sz w:val="28"/>
          <w:szCs w:val="28"/>
        </w:rPr>
        <w:t>.4. Основными требованиями к порядку информирования граждан о предоставлении муниципальной услуги являются: достоверность предоставляемой информации, четкость в изложении информации, полнота информирования.</w:t>
      </w:r>
    </w:p>
    <w:p w:rsidR="00FC7099" w:rsidRPr="000E4693" w:rsidRDefault="006D2C14" w:rsidP="00FC7099">
      <w:pPr>
        <w:pStyle w:val="a4"/>
        <w:spacing w:after="0"/>
        <w:ind w:firstLine="720"/>
        <w:jc w:val="both"/>
        <w:rPr>
          <w:sz w:val="28"/>
          <w:szCs w:val="28"/>
        </w:rPr>
      </w:pPr>
      <w:r w:rsidRPr="00E641AE">
        <w:rPr>
          <w:sz w:val="28"/>
          <w:szCs w:val="28"/>
        </w:rPr>
        <w:t>2.6</w:t>
      </w:r>
      <w:r w:rsidR="00FC7099" w:rsidRPr="00E641AE">
        <w:rPr>
          <w:sz w:val="28"/>
          <w:szCs w:val="28"/>
        </w:rPr>
        <w:t xml:space="preserve">.5. С целью подготовки специалистом Администрации справки,  выписки  из  похозяйственной книги  Заявитель </w:t>
      </w:r>
      <w:r w:rsidR="001A4F9F" w:rsidRPr="00E641AE">
        <w:rPr>
          <w:rStyle w:val="a5"/>
          <w:b w:val="0"/>
          <w:sz w:val="28"/>
          <w:szCs w:val="28"/>
        </w:rPr>
        <w:t xml:space="preserve"> предоставляет</w:t>
      </w:r>
      <w:r w:rsidR="00FC7099" w:rsidRPr="00E641AE">
        <w:rPr>
          <w:rStyle w:val="a5"/>
          <w:b w:val="0"/>
          <w:sz w:val="28"/>
          <w:szCs w:val="28"/>
        </w:rPr>
        <w:t xml:space="preserve"> документы</w:t>
      </w:r>
      <w:r w:rsidR="001A4F9F" w:rsidRPr="00E641AE">
        <w:rPr>
          <w:rStyle w:val="a5"/>
          <w:b w:val="0"/>
          <w:sz w:val="28"/>
          <w:szCs w:val="28"/>
        </w:rPr>
        <w:t>,</w:t>
      </w:r>
      <w:r w:rsidR="00FC7099" w:rsidRPr="00E641AE">
        <w:rPr>
          <w:sz w:val="28"/>
          <w:szCs w:val="28"/>
        </w:rPr>
        <w:t xml:space="preserve"> в том числе в электронном виде на адрес электронной почты</w:t>
      </w:r>
      <w:r w:rsidR="00FC7099" w:rsidRPr="00E641AE">
        <w:rPr>
          <w:rFonts w:ascii="Arial" w:hAnsi="Arial" w:cs="Arial"/>
          <w:sz w:val="18"/>
          <w:szCs w:val="18"/>
        </w:rPr>
        <w:t>:</w:t>
      </w:r>
      <w:r w:rsidRPr="00E641AE">
        <w:rPr>
          <w:rFonts w:ascii="Arial" w:hAnsi="Arial" w:cs="Arial"/>
          <w:sz w:val="18"/>
          <w:szCs w:val="18"/>
        </w:rPr>
        <w:t xml:space="preserve"> </w:t>
      </w:r>
      <w:r w:rsidR="00C1166D" w:rsidRPr="00C1166D">
        <w:rPr>
          <w:sz w:val="28"/>
          <w:szCs w:val="28"/>
          <w:lang w:val="en-US"/>
        </w:rPr>
        <w:t>mo</w:t>
      </w:r>
      <w:r w:rsidR="00C1166D" w:rsidRPr="00C1166D">
        <w:rPr>
          <w:sz w:val="28"/>
          <w:szCs w:val="28"/>
        </w:rPr>
        <w:t>-</w:t>
      </w:r>
      <w:r w:rsidR="00C1166D" w:rsidRPr="00C1166D">
        <w:rPr>
          <w:sz w:val="28"/>
          <w:szCs w:val="28"/>
          <w:lang w:val="en-US"/>
        </w:rPr>
        <w:t>fakel</w:t>
      </w:r>
      <w:r w:rsidR="000E4693" w:rsidRPr="00C1166D">
        <w:rPr>
          <w:sz w:val="28"/>
          <w:szCs w:val="28"/>
        </w:rPr>
        <w:t>@</w:t>
      </w:r>
      <w:r w:rsidR="00C1166D" w:rsidRPr="00C1166D">
        <w:rPr>
          <w:sz w:val="28"/>
          <w:szCs w:val="28"/>
          <w:lang w:val="en-US"/>
        </w:rPr>
        <w:t>mail</w:t>
      </w:r>
      <w:r w:rsidR="000E4693" w:rsidRPr="00C1166D">
        <w:rPr>
          <w:sz w:val="28"/>
          <w:szCs w:val="28"/>
        </w:rPr>
        <w:t>.</w:t>
      </w:r>
      <w:r w:rsidR="000E4693" w:rsidRPr="00C1166D">
        <w:rPr>
          <w:sz w:val="28"/>
          <w:szCs w:val="28"/>
          <w:lang w:val="en-US"/>
        </w:rPr>
        <w:t>ru</w:t>
      </w:r>
    </w:p>
    <w:p w:rsidR="00FC7099" w:rsidRPr="00E641AE" w:rsidRDefault="00C5125D" w:rsidP="00FC7099">
      <w:pPr>
        <w:pStyle w:val="a4"/>
        <w:spacing w:after="0"/>
        <w:ind w:firstLine="720"/>
        <w:jc w:val="both"/>
        <w:rPr>
          <w:rFonts w:ascii="Georgia" w:hAnsi="Georgia"/>
          <w:sz w:val="28"/>
          <w:szCs w:val="28"/>
        </w:rPr>
      </w:pPr>
      <w:r w:rsidRPr="00E641AE">
        <w:rPr>
          <w:sz w:val="28"/>
          <w:szCs w:val="28"/>
        </w:rPr>
        <w:t>- паспорт заявителя</w:t>
      </w:r>
      <w:r w:rsidR="00FC7099" w:rsidRPr="00E641AE">
        <w:rPr>
          <w:sz w:val="28"/>
          <w:szCs w:val="28"/>
        </w:rPr>
        <w:t>;</w:t>
      </w:r>
    </w:p>
    <w:p w:rsidR="00FC7099" w:rsidRPr="00E641AE" w:rsidRDefault="006D2C14" w:rsidP="00FC7099">
      <w:pPr>
        <w:pStyle w:val="a4"/>
        <w:spacing w:after="0"/>
        <w:ind w:firstLine="720"/>
        <w:jc w:val="both"/>
        <w:rPr>
          <w:rFonts w:ascii="Georgia" w:hAnsi="Georgia"/>
          <w:sz w:val="28"/>
          <w:szCs w:val="28"/>
        </w:rPr>
      </w:pPr>
      <w:r w:rsidRPr="00E641AE">
        <w:rPr>
          <w:sz w:val="28"/>
          <w:szCs w:val="28"/>
        </w:rPr>
        <w:t>-</w:t>
      </w:r>
      <w:r w:rsidR="00FC7099" w:rsidRPr="00E641AE">
        <w:rPr>
          <w:sz w:val="28"/>
          <w:szCs w:val="28"/>
        </w:rPr>
        <w:t xml:space="preserve"> паспорт владельца земельного участка,  свидетельство или копия о смерти в случае смерти владельца земельного участка (дополнительно при оформлении по доверенности</w:t>
      </w:r>
      <w:r w:rsidR="00AF697D" w:rsidRPr="00E641AE">
        <w:rPr>
          <w:sz w:val="28"/>
          <w:szCs w:val="28"/>
        </w:rPr>
        <w:t> -</w:t>
      </w:r>
      <w:r w:rsidR="00FC7099" w:rsidRPr="00E641AE">
        <w:rPr>
          <w:sz w:val="28"/>
          <w:szCs w:val="28"/>
        </w:rPr>
        <w:t xml:space="preserve"> ксерокопия паспорта и нотариально заверенной доверенности доверенного лица)</w:t>
      </w:r>
      <w:r w:rsidR="00C5125D" w:rsidRPr="00E641AE">
        <w:rPr>
          <w:sz w:val="28"/>
          <w:szCs w:val="28"/>
        </w:rPr>
        <w:t>;</w:t>
      </w:r>
    </w:p>
    <w:p w:rsidR="00FC7099" w:rsidRPr="00E641AE" w:rsidRDefault="006D2C14" w:rsidP="00C5125D">
      <w:pPr>
        <w:pStyle w:val="a4"/>
        <w:spacing w:after="0"/>
        <w:ind w:firstLine="709"/>
        <w:jc w:val="both"/>
        <w:rPr>
          <w:sz w:val="28"/>
          <w:szCs w:val="28"/>
        </w:rPr>
      </w:pPr>
      <w:r w:rsidRPr="00E641AE">
        <w:rPr>
          <w:sz w:val="28"/>
          <w:szCs w:val="28"/>
        </w:rPr>
        <w:t>-</w:t>
      </w:r>
      <w:r w:rsidR="00FC7099" w:rsidRPr="00E641AE">
        <w:rPr>
          <w:sz w:val="28"/>
          <w:szCs w:val="28"/>
        </w:rPr>
        <w:t xml:space="preserve"> правоустанавливающие документы на  объекты недвижимости, права на которые не зарегистрированы в Едином государственном реестре прав на недвижимое имущество и сделок с ним, права</w:t>
      </w:r>
      <w:r w:rsidR="00C5125D" w:rsidRPr="00E641AE">
        <w:rPr>
          <w:sz w:val="28"/>
          <w:szCs w:val="28"/>
        </w:rPr>
        <w:t xml:space="preserve"> на которые не зарегистрированы.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C7099" w:rsidRPr="006D2C14">
        <w:rPr>
          <w:color w:val="000000"/>
          <w:sz w:val="28"/>
          <w:szCs w:val="28"/>
        </w:rPr>
        <w:t>.6. Справки и выписки из  похозяйственных книг  выдаются на основании заявления после предоставления необходимых доку</w:t>
      </w:r>
      <w:r w:rsidR="001A4F9F">
        <w:rPr>
          <w:color w:val="000000"/>
          <w:sz w:val="28"/>
          <w:szCs w:val="28"/>
        </w:rPr>
        <w:t>ментов согласно пункту 2.6</w:t>
      </w:r>
      <w:r w:rsidR="00FC7099" w:rsidRPr="006D2C14">
        <w:rPr>
          <w:color w:val="000000"/>
          <w:sz w:val="28"/>
          <w:szCs w:val="28"/>
        </w:rPr>
        <w:t xml:space="preserve">.5 настоящего Административного регламента. 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C7099" w:rsidRPr="006D2C14">
        <w:rPr>
          <w:color w:val="000000"/>
          <w:sz w:val="28"/>
          <w:szCs w:val="28"/>
        </w:rPr>
        <w:t>.7.Тексты документов должны быть написаны разборчиво, не должны быть исполнены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C7099" w:rsidRPr="006D2C14">
        <w:rPr>
          <w:color w:val="000000"/>
          <w:sz w:val="28"/>
          <w:szCs w:val="28"/>
        </w:rPr>
        <w:t>.8. Выдача справок и  выписок из похозяйственных книг осуществляется специалистами Администрации му</w:t>
      </w:r>
      <w:r>
        <w:rPr>
          <w:color w:val="000000"/>
          <w:sz w:val="28"/>
          <w:szCs w:val="28"/>
        </w:rPr>
        <w:t>ниципального образования «</w:t>
      </w:r>
      <w:r w:rsidR="00C1166D">
        <w:rPr>
          <w:sz w:val="28"/>
          <w:szCs w:val="28"/>
        </w:rPr>
        <w:t>Факельское</w:t>
      </w:r>
      <w:r w:rsidR="00FC7099" w:rsidRPr="006D2C14">
        <w:rPr>
          <w:color w:val="000000"/>
          <w:sz w:val="28"/>
          <w:szCs w:val="28"/>
        </w:rPr>
        <w:t>» по адресу</w:t>
      </w:r>
      <w:r w:rsidR="00FC7099" w:rsidRPr="006D2C14">
        <w:rPr>
          <w:rStyle w:val="a5"/>
          <w:color w:val="000000"/>
          <w:sz w:val="28"/>
          <w:szCs w:val="28"/>
        </w:rPr>
        <w:t>: Удмуртская Республик</w:t>
      </w:r>
      <w:r>
        <w:rPr>
          <w:rStyle w:val="a5"/>
          <w:color w:val="000000"/>
          <w:sz w:val="28"/>
          <w:szCs w:val="28"/>
        </w:rPr>
        <w:t xml:space="preserve">а, Игринский район, </w:t>
      </w:r>
      <w:r w:rsidR="00C1166D">
        <w:rPr>
          <w:rStyle w:val="a5"/>
          <w:color w:val="000000"/>
          <w:sz w:val="28"/>
          <w:szCs w:val="28"/>
          <w:lang w:val="en-US"/>
        </w:rPr>
        <w:t>c</w:t>
      </w:r>
      <w:r w:rsidR="000E4693">
        <w:rPr>
          <w:rStyle w:val="a5"/>
          <w:color w:val="000000"/>
          <w:sz w:val="28"/>
          <w:szCs w:val="28"/>
        </w:rPr>
        <w:t>.</w:t>
      </w:r>
      <w:r w:rsidR="00C1166D">
        <w:rPr>
          <w:rStyle w:val="a5"/>
          <w:color w:val="000000"/>
          <w:sz w:val="28"/>
          <w:szCs w:val="28"/>
        </w:rPr>
        <w:t>Факел</w:t>
      </w:r>
      <w:r w:rsidR="000E4693">
        <w:rPr>
          <w:rStyle w:val="a5"/>
          <w:color w:val="000000"/>
          <w:sz w:val="28"/>
          <w:szCs w:val="28"/>
        </w:rPr>
        <w:t xml:space="preserve">, ул. </w:t>
      </w:r>
      <w:r w:rsidR="00C1166D">
        <w:rPr>
          <w:rStyle w:val="a5"/>
          <w:color w:val="000000"/>
          <w:sz w:val="28"/>
          <w:szCs w:val="28"/>
        </w:rPr>
        <w:t>Кирова</w:t>
      </w:r>
      <w:r w:rsidR="000E4693">
        <w:rPr>
          <w:rStyle w:val="a5"/>
          <w:color w:val="000000"/>
          <w:sz w:val="28"/>
          <w:szCs w:val="28"/>
        </w:rPr>
        <w:t>, д.</w:t>
      </w:r>
      <w:r w:rsidR="00C1166D">
        <w:rPr>
          <w:rStyle w:val="a5"/>
          <w:color w:val="000000"/>
          <w:sz w:val="28"/>
          <w:szCs w:val="28"/>
        </w:rPr>
        <w:t>38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FC7099" w:rsidP="00FC7099">
      <w:pPr>
        <w:pStyle w:val="a4"/>
        <w:numPr>
          <w:ilvl w:val="0"/>
          <w:numId w:val="1"/>
        </w:numPr>
        <w:spacing w:after="0"/>
        <w:ind w:right="-198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График работы Администрации: график выдачи справок</w:t>
      </w:r>
    </w:p>
    <w:p w:rsidR="00FC7099" w:rsidRPr="006D2C14" w:rsidRDefault="00FC7099" w:rsidP="00FC7099">
      <w:pPr>
        <w:pStyle w:val="a4"/>
        <w:spacing w:after="0"/>
        <w:ind w:right="-198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понедельник- пятница: с 08.00 до 16.00, </w:t>
      </w:r>
    </w:p>
    <w:p w:rsidR="00FC7099" w:rsidRPr="006D2C14" w:rsidRDefault="00FC7099" w:rsidP="00FC7099">
      <w:pPr>
        <w:pStyle w:val="a4"/>
        <w:spacing w:after="0"/>
        <w:ind w:right="-198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lastRenderedPageBreak/>
        <w:t>перерыв на обед: с 12.00 до 1</w:t>
      </w:r>
      <w:r w:rsidR="00C1166D">
        <w:rPr>
          <w:color w:val="000000"/>
          <w:sz w:val="28"/>
          <w:szCs w:val="28"/>
        </w:rPr>
        <w:t>2</w:t>
      </w:r>
      <w:r w:rsidR="00981B4E">
        <w:rPr>
          <w:color w:val="000000"/>
          <w:sz w:val="28"/>
          <w:szCs w:val="28"/>
        </w:rPr>
        <w:t>.</w:t>
      </w:r>
      <w:r w:rsidR="00C1166D">
        <w:rPr>
          <w:color w:val="000000"/>
          <w:sz w:val="28"/>
          <w:szCs w:val="28"/>
        </w:rPr>
        <w:t>48</w:t>
      </w:r>
      <w:r w:rsidRPr="006D2C14">
        <w:rPr>
          <w:color w:val="000000"/>
          <w:sz w:val="28"/>
          <w:szCs w:val="28"/>
        </w:rPr>
        <w:t xml:space="preserve">, </w:t>
      </w:r>
    </w:p>
    <w:p w:rsidR="00FC7099" w:rsidRPr="006D2C14" w:rsidRDefault="00FC7099" w:rsidP="00FC7099">
      <w:pPr>
        <w:pStyle w:val="a4"/>
        <w:spacing w:after="0"/>
        <w:ind w:right="-198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выходные дни: суббота, воскресенье, </w:t>
      </w:r>
      <w:r w:rsidRPr="006D2C14">
        <w:rPr>
          <w:rStyle w:val="a5"/>
          <w:b w:val="0"/>
          <w:color w:val="000000"/>
          <w:sz w:val="28"/>
          <w:szCs w:val="28"/>
        </w:rPr>
        <w:t>нерабочие праздничные дни</w:t>
      </w:r>
      <w:r w:rsidRPr="006D2C14">
        <w:rPr>
          <w:rStyle w:val="a5"/>
          <w:color w:val="000000"/>
          <w:sz w:val="28"/>
          <w:szCs w:val="28"/>
        </w:rPr>
        <w:t>.</w:t>
      </w:r>
      <w:r w:rsidRPr="006D2C14">
        <w:rPr>
          <w:color w:val="000000"/>
          <w:sz w:val="28"/>
          <w:szCs w:val="28"/>
        </w:rPr>
        <w:t xml:space="preserve"> </w:t>
      </w:r>
    </w:p>
    <w:p w:rsidR="00FC7099" w:rsidRPr="006D2C14" w:rsidRDefault="006D2C14" w:rsidP="00FC7099">
      <w:pPr>
        <w:pStyle w:val="a4"/>
        <w:spacing w:after="0"/>
        <w:ind w:right="-198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 (34134)</w:t>
      </w:r>
      <w:r w:rsidR="00C1166D">
        <w:rPr>
          <w:color w:val="000000"/>
          <w:sz w:val="28"/>
          <w:szCs w:val="28"/>
        </w:rPr>
        <w:t>6</w:t>
      </w:r>
      <w:r w:rsidR="00981B4E">
        <w:rPr>
          <w:color w:val="000000"/>
          <w:sz w:val="28"/>
          <w:szCs w:val="28"/>
        </w:rPr>
        <w:t>-</w:t>
      </w:r>
      <w:r w:rsidR="00C1166D">
        <w:rPr>
          <w:color w:val="000000"/>
          <w:sz w:val="28"/>
          <w:szCs w:val="28"/>
        </w:rPr>
        <w:t>12</w:t>
      </w:r>
      <w:r w:rsidR="00981B4E">
        <w:rPr>
          <w:color w:val="000000"/>
          <w:sz w:val="28"/>
          <w:szCs w:val="28"/>
        </w:rPr>
        <w:t>-</w:t>
      </w:r>
      <w:r w:rsidR="00C1166D">
        <w:rPr>
          <w:color w:val="000000"/>
          <w:sz w:val="28"/>
          <w:szCs w:val="28"/>
        </w:rPr>
        <w:t>47</w:t>
      </w:r>
      <w:r w:rsidR="00FC7099" w:rsidRPr="006D2C14">
        <w:rPr>
          <w:color w:val="000000"/>
          <w:sz w:val="28"/>
          <w:szCs w:val="28"/>
        </w:rPr>
        <w:t>.</w:t>
      </w:r>
    </w:p>
    <w:p w:rsidR="00FC7099" w:rsidRPr="006D2C14" w:rsidRDefault="006D2C14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2.6</w:t>
      </w:r>
      <w:r w:rsidR="00FC7099" w:rsidRPr="006D2C14">
        <w:rPr>
          <w:color w:val="000000"/>
          <w:sz w:val="28"/>
          <w:szCs w:val="28"/>
        </w:rPr>
        <w:t>.9.Специалист, осуществляющий устное информирование, должен принять все необходимые меры для полного и оперативного ответа на поставленные вопросы, в том числе с привлечением других специалистов Администрации.</w:t>
      </w:r>
    </w:p>
    <w:p w:rsidR="00FC7099" w:rsidRPr="006D2C14" w:rsidRDefault="006D2C14" w:rsidP="00FC7099">
      <w:pPr>
        <w:pStyle w:val="a4"/>
        <w:spacing w:after="0"/>
        <w:ind w:firstLine="70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FC7099" w:rsidRPr="006D2C14">
        <w:rPr>
          <w:color w:val="000000"/>
          <w:sz w:val="28"/>
          <w:szCs w:val="28"/>
        </w:rPr>
        <w:t>.С целью информирования Заявителей, непосредственно посещающих Администрацию, в помещении Администрации устанавливаются информационные стенды с предоставлением следующей информации:</w:t>
      </w:r>
    </w:p>
    <w:p w:rsidR="00FC7099" w:rsidRPr="006D2C14" w:rsidRDefault="00FC7099" w:rsidP="00FC7099">
      <w:pPr>
        <w:pStyle w:val="a4"/>
        <w:spacing w:after="0"/>
        <w:ind w:left="70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-  режим работы Администрации;</w:t>
      </w:r>
    </w:p>
    <w:p w:rsidR="00FC7099" w:rsidRPr="006D2C14" w:rsidRDefault="00FC7099" w:rsidP="00FC7099">
      <w:pPr>
        <w:pStyle w:val="a4"/>
        <w:spacing w:after="0"/>
        <w:ind w:left="70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-  почтовый адрес Администрации;</w:t>
      </w:r>
    </w:p>
    <w:p w:rsidR="00FC7099" w:rsidRPr="006D2C14" w:rsidRDefault="00FC7099" w:rsidP="00FC7099">
      <w:pPr>
        <w:pStyle w:val="a4"/>
        <w:spacing w:after="0"/>
        <w:ind w:left="70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-  адрес официального сайта и электронной почты Администрации;</w:t>
      </w:r>
    </w:p>
    <w:p w:rsidR="00FC7099" w:rsidRPr="006D2C14" w:rsidRDefault="00FC7099" w:rsidP="00FC7099">
      <w:pPr>
        <w:pStyle w:val="a4"/>
        <w:spacing w:after="0"/>
        <w:ind w:left="70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- перечень документов, необходимых для получения муниципальной услуги;</w:t>
      </w:r>
    </w:p>
    <w:p w:rsidR="00FC7099" w:rsidRPr="006D2C14" w:rsidRDefault="00FC7099" w:rsidP="00FC7099">
      <w:pPr>
        <w:pStyle w:val="a4"/>
        <w:spacing w:after="0"/>
        <w:ind w:left="70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-  образец заполнения заявления. </w:t>
      </w:r>
    </w:p>
    <w:p w:rsidR="00FC7099" w:rsidRPr="006D2C14" w:rsidRDefault="006D2C14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2.6.11</w:t>
      </w:r>
      <w:r w:rsidR="00FC7099" w:rsidRPr="006D2C14">
        <w:rPr>
          <w:color w:val="000000"/>
          <w:sz w:val="28"/>
          <w:szCs w:val="28"/>
        </w:rPr>
        <w:t>. Прием заявителей ведется в порядке живой очереди при предъявлении документа, удостоверяющего личность. Время ожидания в очереди не более 15минут.</w:t>
      </w:r>
    </w:p>
    <w:p w:rsidR="00FC7099" w:rsidRPr="006D2C14" w:rsidRDefault="006D2C14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2.6.12</w:t>
      </w:r>
      <w:r w:rsidR="00FC7099" w:rsidRPr="006D2C14">
        <w:rPr>
          <w:color w:val="000000"/>
          <w:sz w:val="28"/>
          <w:szCs w:val="28"/>
        </w:rPr>
        <w:t>. Место предоставления муниципальной услуги должно обеспечивать определенные удобства и комфорт для Заявителей.</w:t>
      </w:r>
    </w:p>
    <w:p w:rsidR="00FC7099" w:rsidRPr="006D2C14" w:rsidRDefault="00FC7099" w:rsidP="00FC7099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Место ожидания, получения информации и подготовки заявлений (запросов) оборудовано письменным столом, стульями и информационным щитом. Бланк заявления и авторучка может быть предоставлена Заявителю по устному обращению.</w:t>
      </w:r>
    </w:p>
    <w:p w:rsidR="00FC7099" w:rsidRPr="006D2C14" w:rsidRDefault="00FC7099" w:rsidP="00FC7099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Выдача подготовленных справок и выписок из   похозяйственных книг осуществляется на рабочем месте специалиста администрации, оказывающего муниципальную услугу. </w:t>
      </w:r>
    </w:p>
    <w:p w:rsidR="00FC7099" w:rsidRPr="006D2C14" w:rsidRDefault="00FC7099" w:rsidP="00FC7099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Вход в здание, в котором размещается Администрация, оборудуется информационной табличкой с наименованием и указанием времени работы и приема граждан. </w:t>
      </w:r>
    </w:p>
    <w:p w:rsidR="00FC7099" w:rsidRPr="006D2C14" w:rsidRDefault="006D2C14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2.6.13</w:t>
      </w:r>
      <w:r w:rsidR="00FC7099" w:rsidRPr="006D2C14">
        <w:rPr>
          <w:color w:val="000000"/>
          <w:sz w:val="28"/>
          <w:szCs w:val="28"/>
        </w:rPr>
        <w:t>. Муниципальная услуга предоставляется бесплатно.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6D2C14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2.7</w:t>
      </w:r>
      <w:r w:rsidR="00FC7099" w:rsidRPr="006D2C14">
        <w:rPr>
          <w:rStyle w:val="a5"/>
          <w:i/>
          <w:iCs/>
          <w:color w:val="000000"/>
          <w:sz w:val="28"/>
          <w:szCs w:val="28"/>
        </w:rPr>
        <w:t>. Условия и сроки предоставления услуги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1A4F9F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</w:t>
      </w:r>
      <w:r w:rsidR="00FC7099" w:rsidRPr="006D2C14">
        <w:rPr>
          <w:color w:val="000000"/>
          <w:sz w:val="28"/>
          <w:szCs w:val="28"/>
        </w:rPr>
        <w:t>. Подготовленные справки и выписки передаются способом, указан</w:t>
      </w:r>
      <w:r>
        <w:rPr>
          <w:color w:val="000000"/>
          <w:sz w:val="28"/>
          <w:szCs w:val="28"/>
        </w:rPr>
        <w:t>ным лично в ходе приема граждан</w:t>
      </w:r>
      <w:r w:rsidR="00FC7099" w:rsidRPr="006D2C14">
        <w:rPr>
          <w:color w:val="000000"/>
          <w:sz w:val="28"/>
          <w:szCs w:val="28"/>
        </w:rPr>
        <w:t xml:space="preserve">, почтой  или в электронной форме в адрес заявителя. </w:t>
      </w:r>
    </w:p>
    <w:p w:rsidR="00FC7099" w:rsidRPr="006D2C14" w:rsidRDefault="00C5125D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A4F9F">
        <w:rPr>
          <w:color w:val="000000"/>
          <w:sz w:val="28"/>
          <w:szCs w:val="28"/>
        </w:rPr>
        <w:t>2.7.2</w:t>
      </w:r>
      <w:r w:rsidR="00FC7099" w:rsidRPr="006D2C14">
        <w:rPr>
          <w:color w:val="000000"/>
          <w:sz w:val="28"/>
          <w:szCs w:val="28"/>
        </w:rPr>
        <w:t>. Письменные обращения Заявителей с просьбой разъяснить порядок выдачи справок и выписок из   похозяйственных книг, включая обращения, поступившие по электронной почте, рассматриваются специалистом Администрации с учетом времени подготовки отв</w:t>
      </w:r>
      <w:r w:rsidR="006D2C14">
        <w:rPr>
          <w:color w:val="000000"/>
          <w:sz w:val="28"/>
          <w:szCs w:val="28"/>
        </w:rPr>
        <w:t>ета Заявителю в срок, не более 5 рабочих</w:t>
      </w:r>
      <w:r w:rsidR="00FC7099" w:rsidRPr="006D2C14">
        <w:rPr>
          <w:color w:val="000000"/>
          <w:sz w:val="28"/>
          <w:szCs w:val="28"/>
        </w:rPr>
        <w:t xml:space="preserve"> дней с момента поступления обращения.</w:t>
      </w:r>
    </w:p>
    <w:p w:rsidR="00FC7099" w:rsidRPr="006D2C14" w:rsidRDefault="001A4F9F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FC7099" w:rsidRPr="006D2C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6D2C14">
        <w:rPr>
          <w:color w:val="000000"/>
          <w:sz w:val="28"/>
          <w:szCs w:val="28"/>
        </w:rPr>
        <w:t xml:space="preserve">. В случае </w:t>
      </w:r>
      <w:r w:rsidR="00FC7099" w:rsidRPr="006D2C14">
        <w:rPr>
          <w:color w:val="000000"/>
          <w:sz w:val="28"/>
          <w:szCs w:val="28"/>
        </w:rPr>
        <w:t xml:space="preserve"> отказа выдачи справки и выписок из  похозяйственной книги Заявитель уведомляется по</w:t>
      </w:r>
      <w:r w:rsidR="006D2C14">
        <w:rPr>
          <w:color w:val="000000"/>
          <w:sz w:val="28"/>
          <w:szCs w:val="28"/>
        </w:rPr>
        <w:t> телефону или в письменном виде</w:t>
      </w:r>
      <w:r w:rsidR="00FC7099" w:rsidRPr="006D2C14">
        <w:rPr>
          <w:color w:val="000000"/>
          <w:sz w:val="28"/>
          <w:szCs w:val="28"/>
        </w:rPr>
        <w:t xml:space="preserve">, или в электронной форме в течение </w:t>
      </w:r>
      <w:r w:rsidR="006D2C14">
        <w:rPr>
          <w:color w:val="000000"/>
          <w:sz w:val="28"/>
          <w:szCs w:val="28"/>
        </w:rPr>
        <w:t xml:space="preserve">не более </w:t>
      </w:r>
      <w:r w:rsidR="00FC7099" w:rsidRPr="006D2C14">
        <w:rPr>
          <w:color w:val="000000"/>
          <w:sz w:val="28"/>
          <w:szCs w:val="28"/>
        </w:rPr>
        <w:t xml:space="preserve">двух дней. </w:t>
      </w:r>
    </w:p>
    <w:p w:rsidR="00FC7099" w:rsidRPr="006D2C14" w:rsidRDefault="001A4F9F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2.7.4</w:t>
      </w:r>
      <w:r w:rsidR="00FC7099" w:rsidRPr="006D2C14">
        <w:rPr>
          <w:color w:val="000000"/>
          <w:sz w:val="28"/>
          <w:szCs w:val="28"/>
        </w:rPr>
        <w:t>. В случае если при обращении о предоставлении муниципальной услуги гражданин изъявил желание внести дополнительные записи в похозяйственную книгу и эти данные отразить в выписке из лицевого счета похозяйственной книги, то специалист сразу вносит дополнительные записи в похозяйственную книгу и отражает эти данные в выписке из лицевого счета похозяйственной книги.</w:t>
      </w:r>
    </w:p>
    <w:p w:rsidR="00FC7099" w:rsidRPr="006D2C14" w:rsidRDefault="00FC7099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FC7099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Style w:val="a5"/>
          <w:color w:val="000000"/>
          <w:sz w:val="28"/>
          <w:szCs w:val="28"/>
        </w:rPr>
        <w:t xml:space="preserve">3. </w:t>
      </w:r>
      <w:r w:rsidR="001A4F9F">
        <w:rPr>
          <w:rStyle w:val="a5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с том числе особенности выполнения административных процедур в электронной форме</w:t>
      </w:r>
      <w:r w:rsidR="00981B4E">
        <w:rPr>
          <w:rStyle w:val="a5"/>
          <w:color w:val="000000"/>
          <w:sz w:val="28"/>
          <w:szCs w:val="28"/>
        </w:rPr>
        <w:t>.</w:t>
      </w:r>
    </w:p>
    <w:p w:rsidR="00FC7099" w:rsidRPr="006D2C14" w:rsidRDefault="00FC7099" w:rsidP="001A4F9F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 </w:t>
      </w:r>
    </w:p>
    <w:p w:rsidR="00FC7099" w:rsidRPr="006D2C14" w:rsidRDefault="00FC7099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 Предоставление муниципальной услуги</w:t>
      </w:r>
      <w:r w:rsidR="005E6F4D">
        <w:rPr>
          <w:color w:val="000000"/>
          <w:sz w:val="28"/>
          <w:szCs w:val="28"/>
        </w:rPr>
        <w:t xml:space="preserve"> осуществляется в соответствии с блок-схемой (приложение №1) и</w:t>
      </w:r>
      <w:r w:rsidRPr="006D2C14">
        <w:rPr>
          <w:color w:val="000000"/>
          <w:sz w:val="28"/>
          <w:szCs w:val="28"/>
        </w:rPr>
        <w:t xml:space="preserve"> включает в себя следующие административные процедуры:</w:t>
      </w:r>
    </w:p>
    <w:p w:rsidR="00FC7099" w:rsidRPr="006D2C14" w:rsidRDefault="00FC7099" w:rsidP="00FC7099">
      <w:pPr>
        <w:pStyle w:val="a4"/>
        <w:spacing w:after="0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а) прием, первичная обработка заявлений граждан;</w:t>
      </w:r>
    </w:p>
    <w:p w:rsidR="00FC7099" w:rsidRPr="006D2C14" w:rsidRDefault="00FC7099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б) оформление ответов на заявления граждан, оформление выписок.</w:t>
      </w:r>
    </w:p>
    <w:p w:rsidR="00FC7099" w:rsidRPr="006D2C14" w:rsidRDefault="00FC7099" w:rsidP="00FC7099">
      <w:pPr>
        <w:pStyle w:val="a4"/>
        <w:spacing w:after="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  <w:r w:rsidR="005E6F4D">
        <w:rPr>
          <w:rFonts w:ascii="Georgia" w:hAnsi="Georgia"/>
          <w:color w:val="000000"/>
          <w:sz w:val="28"/>
          <w:szCs w:val="28"/>
        </w:rPr>
        <w:t xml:space="preserve">    </w:t>
      </w:r>
    </w:p>
    <w:p w:rsidR="00FC7099" w:rsidRPr="001A4F9F" w:rsidRDefault="001A4F9F" w:rsidP="00FC7099">
      <w:pPr>
        <w:pStyle w:val="a4"/>
        <w:spacing w:after="0"/>
        <w:jc w:val="both"/>
        <w:rPr>
          <w:rFonts w:ascii="Georgia" w:hAnsi="Georgia"/>
          <w:b/>
          <w:color w:val="000000"/>
          <w:sz w:val="28"/>
          <w:szCs w:val="28"/>
        </w:rPr>
      </w:pPr>
      <w:r w:rsidRPr="001A4F9F">
        <w:rPr>
          <w:rStyle w:val="a5"/>
          <w:b w:val="0"/>
          <w:color w:val="000000"/>
          <w:sz w:val="28"/>
          <w:szCs w:val="28"/>
        </w:rPr>
        <w:t>3.1</w:t>
      </w:r>
      <w:r w:rsidR="00FC7099" w:rsidRPr="001A4F9F">
        <w:rPr>
          <w:rStyle w:val="a5"/>
          <w:b w:val="0"/>
          <w:color w:val="000000"/>
          <w:sz w:val="28"/>
          <w:szCs w:val="28"/>
        </w:rPr>
        <w:t>.</w:t>
      </w:r>
      <w:r w:rsidRPr="001A4F9F">
        <w:rPr>
          <w:rStyle w:val="a5"/>
          <w:b w:val="0"/>
          <w:color w:val="000000"/>
          <w:sz w:val="28"/>
          <w:szCs w:val="28"/>
        </w:rPr>
        <w:t xml:space="preserve"> </w:t>
      </w:r>
      <w:r w:rsidR="00FC7099" w:rsidRPr="001A4F9F">
        <w:rPr>
          <w:rStyle w:val="a5"/>
          <w:b w:val="0"/>
          <w:color w:val="000000"/>
          <w:sz w:val="28"/>
          <w:szCs w:val="28"/>
        </w:rPr>
        <w:t>Прием, первичная обработка заявлений граждан</w:t>
      </w:r>
    </w:p>
    <w:p w:rsidR="00FC7099" w:rsidRPr="006D2C14" w:rsidRDefault="001A4F9F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C7099" w:rsidRPr="006D2C14">
        <w:rPr>
          <w:color w:val="000000"/>
          <w:sz w:val="28"/>
          <w:szCs w:val="28"/>
        </w:rPr>
        <w:t>.1. Основанием для оформления и выдачи выписки из лицевого счета похозяйственной книги, справок  является устное, письменное обращение гражданина к специалисту, либо по телефону  или через электронную почту.</w:t>
      </w:r>
      <w:r w:rsidR="005E6F4D">
        <w:rPr>
          <w:color w:val="000000"/>
          <w:sz w:val="28"/>
          <w:szCs w:val="28"/>
        </w:rPr>
        <w:t xml:space="preserve"> Заявление оформляется по форме, указанной в приложении №3.</w:t>
      </w:r>
    </w:p>
    <w:p w:rsidR="00FC7099" w:rsidRPr="006D2C14" w:rsidRDefault="001A4F9F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C7099" w:rsidRPr="006D2C14">
        <w:rPr>
          <w:color w:val="000000"/>
          <w:sz w:val="28"/>
          <w:szCs w:val="28"/>
        </w:rPr>
        <w:t>.2. При личном обращении заявителя уполномоченный специалист устанавливает предмет обращения, личность заявителя, в том числе проверяет документы, удостоверяющие личность.</w:t>
      </w:r>
    </w:p>
    <w:p w:rsidR="00FC7099" w:rsidRPr="006D2C14" w:rsidRDefault="00FC7099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Максимальный срок выполнения действия составляет  не более 5 минут на одного заявителя.</w:t>
      </w:r>
    </w:p>
    <w:p w:rsidR="00FC7099" w:rsidRPr="006D2C14" w:rsidRDefault="001A4F9F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C7099" w:rsidRPr="006D2C14">
        <w:rPr>
          <w:color w:val="000000"/>
          <w:sz w:val="28"/>
          <w:szCs w:val="28"/>
        </w:rPr>
        <w:t>.3. Уполномоченный специалист проверяет наличие всех необходимых документов, исходя из перечня докум</w:t>
      </w:r>
      <w:r>
        <w:rPr>
          <w:color w:val="000000"/>
          <w:sz w:val="28"/>
          <w:szCs w:val="28"/>
        </w:rPr>
        <w:t>ентов, приведенного в пункте 2.6</w:t>
      </w:r>
      <w:r w:rsidR="00FC7099" w:rsidRPr="006D2C14">
        <w:rPr>
          <w:color w:val="000000"/>
          <w:sz w:val="28"/>
          <w:szCs w:val="28"/>
        </w:rPr>
        <w:t xml:space="preserve">.5. настоящего Административного регламента. </w:t>
      </w:r>
    </w:p>
    <w:p w:rsidR="00FC7099" w:rsidRPr="006D2C14" w:rsidRDefault="00FC7099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Максима</w:t>
      </w:r>
      <w:r w:rsidR="001A4F9F">
        <w:rPr>
          <w:color w:val="000000"/>
          <w:sz w:val="28"/>
          <w:szCs w:val="28"/>
        </w:rPr>
        <w:t>льный срок выполнения действий  составляет не более</w:t>
      </w:r>
      <w:r w:rsidRPr="006D2C14">
        <w:rPr>
          <w:color w:val="000000"/>
          <w:sz w:val="28"/>
          <w:szCs w:val="28"/>
        </w:rPr>
        <w:t xml:space="preserve"> 5 минут.</w:t>
      </w:r>
    </w:p>
    <w:p w:rsidR="00FC7099" w:rsidRPr="006D2C14" w:rsidRDefault="001A4F9F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C7099" w:rsidRPr="006D2C14">
        <w:rPr>
          <w:color w:val="000000"/>
          <w:sz w:val="28"/>
          <w:szCs w:val="28"/>
        </w:rPr>
        <w:t>.4. Основанием для отказа в оказании муниципальной услуги  является отсутствие  докум</w:t>
      </w:r>
      <w:r>
        <w:rPr>
          <w:color w:val="000000"/>
          <w:sz w:val="28"/>
          <w:szCs w:val="28"/>
        </w:rPr>
        <w:t>ентов, указанных в подпункте 2.6</w:t>
      </w:r>
      <w:r w:rsidR="00FC7099" w:rsidRPr="006D2C14">
        <w:rPr>
          <w:color w:val="000000"/>
          <w:sz w:val="28"/>
          <w:szCs w:val="28"/>
        </w:rPr>
        <w:t>.5, несоответствие предст</w:t>
      </w:r>
      <w:r>
        <w:rPr>
          <w:color w:val="000000"/>
          <w:sz w:val="28"/>
          <w:szCs w:val="28"/>
        </w:rPr>
        <w:t>авленных документов требованиям. У</w:t>
      </w:r>
      <w:r w:rsidR="00FC7099" w:rsidRPr="006D2C14">
        <w:rPr>
          <w:color w:val="000000"/>
          <w:sz w:val="28"/>
          <w:szCs w:val="28"/>
        </w:rPr>
        <w:t xml:space="preserve">полномоченный специалист уведомляет заявителя о наличии препятствий для дальнейшего приёма, объясняет заявителю содержание выявленных недостатков в представленных документах и предлагает принять меры по их устранению. </w:t>
      </w:r>
    </w:p>
    <w:p w:rsidR="00FC7099" w:rsidRDefault="001A4F9F" w:rsidP="00FC7099">
      <w:pPr>
        <w:pStyle w:val="a4"/>
        <w:spacing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C7099" w:rsidRPr="006D2C14">
        <w:rPr>
          <w:color w:val="000000"/>
          <w:sz w:val="28"/>
          <w:szCs w:val="28"/>
        </w:rPr>
        <w:t>.5. Уполномоч</w:t>
      </w:r>
      <w:r>
        <w:rPr>
          <w:color w:val="000000"/>
          <w:sz w:val="28"/>
          <w:szCs w:val="28"/>
        </w:rPr>
        <w:t>енный специалист администрации,</w:t>
      </w:r>
      <w:r w:rsidR="00FC7099" w:rsidRPr="006D2C14">
        <w:rPr>
          <w:color w:val="000000"/>
          <w:sz w:val="28"/>
          <w:szCs w:val="28"/>
        </w:rPr>
        <w:t xml:space="preserve"> работающий с заявлениями граждан, несёт ответственность за сохранность находящихся у него на рассмотрении заявлений и документов, связанных с их рассмотрением. Сведения, содержащиеся в заявлениях граждан, могут использоваться только в служебных целях и в соответствии с полномочиями лица, работающего с заявлениями. Запрещается разглашение содержащейся в заявлении информации о частной жизни обратившихся граждан без их согласия.</w:t>
      </w:r>
    </w:p>
    <w:p w:rsidR="00FC7099" w:rsidRPr="00E641AE" w:rsidRDefault="00DC2A4B" w:rsidP="00C5125D">
      <w:pPr>
        <w:pStyle w:val="a4"/>
        <w:spacing w:after="0"/>
        <w:ind w:firstLine="539"/>
        <w:jc w:val="both"/>
        <w:rPr>
          <w:rFonts w:ascii="Georgia" w:hAnsi="Georgia"/>
          <w:sz w:val="28"/>
          <w:szCs w:val="28"/>
        </w:rPr>
      </w:pPr>
      <w:r w:rsidRPr="00E641AE">
        <w:rPr>
          <w:sz w:val="28"/>
          <w:szCs w:val="28"/>
        </w:rPr>
        <w:t xml:space="preserve">Уполномоченный специалист администрации, получивший доступ к персональным данным, обязан не раскрывать третьим лицам и не распространять </w:t>
      </w:r>
      <w:r w:rsidRPr="00E641AE">
        <w:rPr>
          <w:sz w:val="28"/>
          <w:szCs w:val="28"/>
        </w:rPr>
        <w:lastRenderedPageBreak/>
        <w:t>персональные данные без согласия субъекта персональных данных, если иное не предусмотрено федеральным законом.</w:t>
      </w:r>
      <w:r w:rsidR="00FC7099" w:rsidRPr="00E641AE">
        <w:rPr>
          <w:rFonts w:ascii="Georgia" w:hAnsi="Georgia"/>
          <w:sz w:val="28"/>
          <w:szCs w:val="28"/>
        </w:rPr>
        <w:t> </w:t>
      </w:r>
    </w:p>
    <w:p w:rsidR="00FC7099" w:rsidRPr="00B93D73" w:rsidRDefault="001A4F9F" w:rsidP="00FC7099">
      <w:pPr>
        <w:pStyle w:val="a4"/>
        <w:jc w:val="both"/>
        <w:rPr>
          <w:rFonts w:ascii="Georgia" w:hAnsi="Georgia"/>
          <w:b/>
          <w:color w:val="000000"/>
          <w:sz w:val="28"/>
          <w:szCs w:val="28"/>
        </w:rPr>
      </w:pPr>
      <w:r w:rsidRPr="00B93D73">
        <w:rPr>
          <w:rStyle w:val="a5"/>
          <w:b w:val="0"/>
          <w:color w:val="000000"/>
          <w:sz w:val="28"/>
          <w:szCs w:val="28"/>
        </w:rPr>
        <w:t>3.2</w:t>
      </w:r>
      <w:r w:rsidR="00FC7099" w:rsidRPr="00B93D73">
        <w:rPr>
          <w:rStyle w:val="a5"/>
          <w:b w:val="0"/>
          <w:color w:val="000000"/>
          <w:sz w:val="28"/>
          <w:szCs w:val="28"/>
        </w:rPr>
        <w:t>. Оформление ответов на заявления граждан, оформление выписок</w:t>
      </w:r>
    </w:p>
    <w:p w:rsidR="00FC7099" w:rsidRPr="006D2C14" w:rsidRDefault="001A4F9F" w:rsidP="00FC7099">
      <w:pPr>
        <w:pStyle w:val="a4"/>
        <w:spacing w:after="0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r w:rsidR="00FC7099" w:rsidRPr="006D2C14">
        <w:rPr>
          <w:color w:val="000000"/>
          <w:sz w:val="28"/>
          <w:szCs w:val="28"/>
        </w:rPr>
        <w:t>.Выписка  из похозяйственной книги, а также выписка из похозяйственной книги о наличии у гражданина права на земельный участок</w:t>
      </w:r>
      <w:r w:rsidR="00FC7099" w:rsidRPr="006D2C14">
        <w:rPr>
          <w:rStyle w:val="a5"/>
          <w:color w:val="000000"/>
          <w:sz w:val="28"/>
          <w:szCs w:val="28"/>
        </w:rPr>
        <w:t xml:space="preserve"> </w:t>
      </w:r>
      <w:r w:rsidR="00FC7099" w:rsidRPr="006D2C14">
        <w:rPr>
          <w:color w:val="000000"/>
          <w:sz w:val="28"/>
          <w:szCs w:val="28"/>
        </w:rPr>
        <w:t>оформляются на официальном бланке администрации, заверяются подписью Главы муниципального образо</w:t>
      </w:r>
      <w:r w:rsidR="005E6F4D">
        <w:rPr>
          <w:color w:val="000000"/>
          <w:sz w:val="28"/>
          <w:szCs w:val="28"/>
        </w:rPr>
        <w:t>вания и печатью</w:t>
      </w:r>
      <w:r w:rsidR="00FC7099" w:rsidRPr="006D2C14">
        <w:rPr>
          <w:color w:val="000000"/>
          <w:sz w:val="28"/>
          <w:szCs w:val="28"/>
        </w:rPr>
        <w:t>.</w:t>
      </w:r>
    </w:p>
    <w:p w:rsidR="00FC7099" w:rsidRPr="006D2C14" w:rsidRDefault="001A4F9F" w:rsidP="00FC7099">
      <w:pPr>
        <w:pStyle w:val="a4"/>
        <w:spacing w:after="0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</w:t>
      </w:r>
      <w:r w:rsidR="00FC7099" w:rsidRPr="006D2C14">
        <w:rPr>
          <w:color w:val="000000"/>
          <w:sz w:val="28"/>
          <w:szCs w:val="28"/>
        </w:rPr>
        <w:t>. Уполномоченный специалист регистрирует выданные справки и выписки  в журнале регистрации.</w:t>
      </w:r>
    </w:p>
    <w:p w:rsidR="00FC7099" w:rsidRPr="006D2C14" w:rsidRDefault="00FC7099" w:rsidP="00FC7099">
      <w:pPr>
        <w:pStyle w:val="a4"/>
        <w:spacing w:after="0"/>
        <w:ind w:firstLine="539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Максимальный срок выполнения действия составляет </w:t>
      </w:r>
      <w:r w:rsidR="001A4F9F">
        <w:rPr>
          <w:color w:val="000000"/>
          <w:sz w:val="28"/>
          <w:szCs w:val="28"/>
        </w:rPr>
        <w:t xml:space="preserve">не более </w:t>
      </w:r>
      <w:r w:rsidRPr="006D2C14">
        <w:rPr>
          <w:color w:val="000000"/>
          <w:sz w:val="28"/>
          <w:szCs w:val="28"/>
        </w:rPr>
        <w:t>5 минут на одного заявителя.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1A4F9F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 Ф</w:t>
      </w:r>
      <w:r w:rsidR="00FC7099" w:rsidRPr="006D2C14">
        <w:rPr>
          <w:rStyle w:val="a5"/>
          <w:color w:val="000000"/>
          <w:sz w:val="28"/>
          <w:szCs w:val="28"/>
        </w:rPr>
        <w:t>ормы контроля за </w:t>
      </w:r>
      <w:r>
        <w:rPr>
          <w:rStyle w:val="a5"/>
          <w:color w:val="000000"/>
          <w:sz w:val="28"/>
          <w:szCs w:val="28"/>
        </w:rPr>
        <w:t>исполнением административного регламента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  <w:r w:rsidRPr="006D2C14">
        <w:rPr>
          <w:color w:val="000000"/>
          <w:sz w:val="28"/>
          <w:szCs w:val="28"/>
        </w:rPr>
        <w:t>4.1.</w:t>
      </w:r>
      <w:r w:rsidR="001A4F9F">
        <w:rPr>
          <w:color w:val="000000"/>
          <w:sz w:val="28"/>
          <w:szCs w:val="28"/>
        </w:rPr>
        <w:t xml:space="preserve"> </w:t>
      </w:r>
      <w:r w:rsidRPr="006D2C14">
        <w:rPr>
          <w:color w:val="000000"/>
          <w:sz w:val="28"/>
          <w:szCs w:val="28"/>
        </w:rPr>
        <w:t>Контроль за качеством предоставления муниципальной услуги проводится в ходе текущих, плановых и внеплановых проверок с целью выявления и устранения нарушений прав граждан, а также рассмотрения и принятия соответствующих решений при подготовке ответов на обращения, содержащих жалобы на действия или бездействие должностных лиц.</w:t>
      </w:r>
    </w:p>
    <w:p w:rsidR="00FC7099" w:rsidRPr="001A4F9F" w:rsidRDefault="00FC7099" w:rsidP="00FC7099">
      <w:pPr>
        <w:pStyle w:val="a4"/>
        <w:spacing w:after="0"/>
        <w:ind w:firstLine="720"/>
        <w:jc w:val="both"/>
        <w:rPr>
          <w:rFonts w:ascii="Georgia" w:hAnsi="Georgia"/>
          <w:b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4.1.1. Контроль за деятельностью должностных лиц, предоставляющих муниципальную услугу, осуществляет </w:t>
      </w:r>
      <w:r w:rsidR="001A4F9F">
        <w:rPr>
          <w:rStyle w:val="a5"/>
          <w:b w:val="0"/>
          <w:color w:val="000000"/>
          <w:sz w:val="28"/>
          <w:szCs w:val="28"/>
        </w:rPr>
        <w:t>г</w:t>
      </w:r>
      <w:r w:rsidRPr="001A4F9F">
        <w:rPr>
          <w:rStyle w:val="a5"/>
          <w:b w:val="0"/>
          <w:color w:val="000000"/>
          <w:sz w:val="28"/>
          <w:szCs w:val="28"/>
        </w:rPr>
        <w:t>лава муниципального образо</w:t>
      </w:r>
      <w:r w:rsidR="00773711">
        <w:rPr>
          <w:rStyle w:val="a5"/>
          <w:b w:val="0"/>
          <w:color w:val="000000"/>
          <w:sz w:val="28"/>
          <w:szCs w:val="28"/>
        </w:rPr>
        <w:t>вания «</w:t>
      </w:r>
      <w:r w:rsidR="00C1166D">
        <w:rPr>
          <w:sz w:val="28"/>
          <w:szCs w:val="28"/>
        </w:rPr>
        <w:t>Факельское</w:t>
      </w:r>
      <w:r w:rsidRPr="001A4F9F">
        <w:rPr>
          <w:rStyle w:val="a5"/>
          <w:b w:val="0"/>
          <w:color w:val="000000"/>
          <w:sz w:val="28"/>
          <w:szCs w:val="28"/>
        </w:rPr>
        <w:t>».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FC7099" w:rsidP="00FC7099">
      <w:pPr>
        <w:pStyle w:val="a4"/>
        <w:spacing w:after="0"/>
        <w:ind w:left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Style w:val="a5"/>
          <w:color w:val="000000"/>
          <w:sz w:val="28"/>
          <w:szCs w:val="28"/>
        </w:rPr>
        <w:t>5.</w:t>
      </w:r>
      <w:r w:rsidR="001A4F9F">
        <w:rPr>
          <w:rStyle w:val="a5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rFonts w:ascii="Georgia" w:hAnsi="Georgia"/>
          <w:color w:val="000000"/>
          <w:sz w:val="28"/>
          <w:szCs w:val="28"/>
        </w:rPr>
        <w:t> 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5.1.Заявитель имеет право на обжалование действий или бездействие специалистов, участвующих в предоставлении муниципальной услуги, в досудебном и судебном порядке.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5.2.Досудебное (внесудебное) обжалование: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5.2.1.Заявитель имеет право обратиться с жалобой к Главе му</w:t>
      </w:r>
      <w:r w:rsidR="001A4F9F">
        <w:rPr>
          <w:color w:val="000000"/>
          <w:sz w:val="28"/>
          <w:szCs w:val="28"/>
        </w:rPr>
        <w:t>ниципального образования «</w:t>
      </w:r>
      <w:r w:rsidR="00C1166D">
        <w:rPr>
          <w:sz w:val="28"/>
          <w:szCs w:val="28"/>
        </w:rPr>
        <w:t>Факельское</w:t>
      </w:r>
      <w:r w:rsidRPr="006D2C14">
        <w:rPr>
          <w:color w:val="000000"/>
          <w:sz w:val="28"/>
          <w:szCs w:val="28"/>
        </w:rPr>
        <w:t>» на приеме граждан или направить письменное обращение</w:t>
      </w:r>
      <w:r w:rsidR="001A4F9F">
        <w:rPr>
          <w:color w:val="000000"/>
          <w:sz w:val="28"/>
          <w:szCs w:val="28"/>
        </w:rPr>
        <w:t xml:space="preserve"> по почте</w:t>
      </w:r>
      <w:r w:rsidRPr="006D2C14">
        <w:rPr>
          <w:color w:val="000000"/>
          <w:sz w:val="28"/>
          <w:szCs w:val="28"/>
        </w:rPr>
        <w:t xml:space="preserve"> или через электронную почту.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5.2.2.При обращении заявителя в письменной форме срок рассмотрен</w:t>
      </w:r>
      <w:r w:rsidR="001A4F9F">
        <w:rPr>
          <w:color w:val="000000"/>
          <w:sz w:val="28"/>
          <w:szCs w:val="28"/>
        </w:rPr>
        <w:t xml:space="preserve">ия жалобы не должен быть более </w:t>
      </w:r>
      <w:r w:rsidRPr="006D2C14">
        <w:rPr>
          <w:color w:val="000000"/>
          <w:sz w:val="28"/>
          <w:szCs w:val="28"/>
        </w:rPr>
        <w:t>5 дней с момента регистрации такого обращения.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5.2.3. Заявитель в своем письменном обращении (жалобе) в обязательном порядке указывает либо наименование органа, в которое направляет письменное обращение, либо фамилию, имя, отчество соответствующего должностного лица, а также свою фамилию, имя, отчество, почтовый адрес, по которому должен быть направлен ответ, излагает суть предложения, заявления или жалобы, ставит личную подпись и дату.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5.2.4.По результатам рассмотрения обращения (жалобы) должностное лицо принимает решение об удовлетворении требований заявителя либо об отказе в удовлетворении обращения (жалобы).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lastRenderedPageBreak/>
        <w:t>5.2.5.Письменный ответ, содержащий результаты рассмотрения обращения (жалобы), направляется заявителю по адресу, указанному в обращении, простым письмом или на электронный адрес заявителя.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 xml:space="preserve">5.3. Судебное обжалование: </w:t>
      </w:r>
    </w:p>
    <w:p w:rsidR="00FC7099" w:rsidRPr="006D2C14" w:rsidRDefault="00FC7099" w:rsidP="00FC7099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5.3.1.Заявитель вправе обжаловать решение, принятое в ходе предоставления муниципальной услуги, действия (бездействие) должностного лица в судебном порядке в  районном суде (если заявителем выступает физическое лицо), или в Арбитражном суде (если заявителем выступает индивидуальный предприниматель или юридическое лицо).</w:t>
      </w:r>
    </w:p>
    <w:p w:rsidR="00FC7099" w:rsidRPr="001A4F9F" w:rsidRDefault="00FC7099" w:rsidP="001A4F9F">
      <w:pPr>
        <w:pStyle w:val="a4"/>
        <w:spacing w:after="0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6D2C14">
        <w:rPr>
          <w:color w:val="000000"/>
          <w:sz w:val="28"/>
          <w:szCs w:val="28"/>
        </w:rPr>
        <w:t>5.3.2. Заявитель вправе обратиться в суд с заявлением о нарушении его прав и свобод.</w:t>
      </w:r>
    </w:p>
    <w:p w:rsidR="003521F6" w:rsidRDefault="003521F6" w:rsidP="003521F6">
      <w:pPr>
        <w:pStyle w:val="10"/>
        <w:jc w:val="right"/>
        <w:rPr>
          <w:sz w:val="20"/>
        </w:rPr>
      </w:pPr>
    </w:p>
    <w:p w:rsidR="003521F6" w:rsidRDefault="003521F6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B93D73" w:rsidRDefault="00B93D73" w:rsidP="00B93D73">
      <w:pPr>
        <w:pStyle w:val="10"/>
        <w:ind w:left="0"/>
        <w:jc w:val="left"/>
        <w:rPr>
          <w:sz w:val="20"/>
        </w:rPr>
      </w:pPr>
    </w:p>
    <w:p w:rsidR="00773711" w:rsidRDefault="00773711" w:rsidP="00B93D73">
      <w:pPr>
        <w:pStyle w:val="10"/>
        <w:ind w:left="0"/>
        <w:jc w:val="left"/>
        <w:rPr>
          <w:sz w:val="20"/>
        </w:rPr>
      </w:pPr>
    </w:p>
    <w:p w:rsidR="00773711" w:rsidRDefault="00773711" w:rsidP="00B93D73">
      <w:pPr>
        <w:pStyle w:val="10"/>
        <w:ind w:left="0"/>
        <w:jc w:val="left"/>
        <w:rPr>
          <w:sz w:val="20"/>
        </w:rPr>
      </w:pPr>
    </w:p>
    <w:p w:rsidR="00B93D73" w:rsidRDefault="00B93D73" w:rsidP="00B93D73">
      <w:pPr>
        <w:pStyle w:val="10"/>
        <w:ind w:left="0"/>
        <w:jc w:val="left"/>
        <w:rPr>
          <w:sz w:val="20"/>
        </w:rPr>
      </w:pPr>
    </w:p>
    <w:p w:rsidR="00B93D73" w:rsidRDefault="00B93D73" w:rsidP="003521F6">
      <w:pPr>
        <w:pStyle w:val="10"/>
        <w:jc w:val="right"/>
        <w:rPr>
          <w:sz w:val="20"/>
        </w:rPr>
      </w:pPr>
    </w:p>
    <w:p w:rsidR="003521F6" w:rsidRDefault="00C1166D" w:rsidP="003521F6">
      <w:pPr>
        <w:pStyle w:val="10"/>
        <w:jc w:val="right"/>
        <w:rPr>
          <w:sz w:val="20"/>
        </w:rPr>
      </w:pPr>
      <w:r>
        <w:rPr>
          <w:sz w:val="20"/>
        </w:rPr>
        <w:br w:type="page"/>
      </w:r>
      <w:r w:rsidR="003521F6">
        <w:rPr>
          <w:sz w:val="20"/>
        </w:rPr>
        <w:lastRenderedPageBreak/>
        <w:t xml:space="preserve">Приложение № 1 </w:t>
      </w:r>
    </w:p>
    <w:p w:rsidR="003521F6" w:rsidRDefault="003521F6" w:rsidP="003521F6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521F6" w:rsidRDefault="003521F6" w:rsidP="003521F6">
      <w:pPr>
        <w:rPr>
          <w:sz w:val="28"/>
          <w:szCs w:val="28"/>
        </w:rPr>
      </w:pPr>
    </w:p>
    <w:p w:rsidR="003521F6" w:rsidRDefault="003521F6" w:rsidP="003521F6">
      <w:pPr>
        <w:pStyle w:val="1"/>
        <w:tabs>
          <w:tab w:val="num" w:pos="432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БЛОК-СХЕМА</w:t>
      </w:r>
    </w:p>
    <w:p w:rsidR="003521F6" w:rsidRDefault="003521F6" w:rsidP="003521F6"/>
    <w:p w:rsidR="003521F6" w:rsidRDefault="003521F6" w:rsidP="003521F6">
      <w:pPr>
        <w:ind w:firstLine="2"/>
        <w:jc w:val="center"/>
        <w:rPr>
          <w:b/>
        </w:rPr>
      </w:pPr>
      <w:r>
        <w:rPr>
          <w:b/>
        </w:rPr>
        <w:t xml:space="preserve"> представления муниципальной услуги  «Предоставление  выписки похозяйственной книги сельского населенного пункта»</w:t>
      </w:r>
    </w:p>
    <w:p w:rsidR="003521F6" w:rsidRDefault="003521F6" w:rsidP="003521F6">
      <w:pPr>
        <w:ind w:firstLine="2"/>
        <w:jc w:val="center"/>
        <w:rPr>
          <w:b/>
        </w:rPr>
      </w:pPr>
    </w:p>
    <w:p w:rsidR="003521F6" w:rsidRDefault="00201A6C" w:rsidP="00352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5638800" cy="685800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Начало предоставления муниципальной услуги:</w:t>
                            </w:r>
                          </w:p>
                          <w:p w:rsidR="003521F6" w:rsidRDefault="003521F6" w:rsidP="003521F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Получатель муниципальной услуги обращается к специалисту с заявлением лично, по телефону или по электронной почте</w:t>
                            </w:r>
                          </w:p>
                          <w:p w:rsidR="003521F6" w:rsidRDefault="003521F6" w:rsidP="003521F6">
                            <w:pPr>
                              <w:autoSpaceDE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 xml:space="preserve">                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pt;margin-top:6pt;width:444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A6OQIAAHQEAAAOAAAAZHJzL2Uyb0RvYy54bWysVF9v0zAQf0fiO1h+p0m7NuuiptPUUYQ0&#10;YGLwARzbaQy2L9hu0/HpOTtZ1wFPCD9Yd7673/355bK6PhpNDtJ5Bbai00lOibQchLK7in79sn2z&#10;pMQHZgXTYGVFH6Wn1+vXr1Z9V8oZtKCFdARBrC/7rqJtCF2ZZZ630jA/gU5aNDbgDAuoul0mHOsR&#10;3ehsludF1oMTnQMuvcfX28FI1wm/aSQPn5rGy0B0RbG2kG6X7jre2XrFyp1jXav4WAb7hyoMUxaT&#10;nqBuWWBk79QfUEZxBx6aMOFgMmgaxWXqAbuZ5r9189CyTqZecDi+O43J/z9Y/vFw74gSyN2cEssM&#10;cnSzD5BSk1mcT9/5Et0eunsXO/TdHfDvnljYtMzu5I1z0LeSCaxqGv2zFwFR8RhK6v4DCERniJ5G&#10;dWyciYA4BHJMjDyeGJHHQDg+LoqL5TJH4jjaiuUiyjEFK5+iO+fDOwmGRKGiDvZWfEbaUwp2uPMh&#10;0SLG3pj4RkljNJJ8YJpMi6K4HBFHZ8R+wkztglZiq7ROitvVG+0IhlZ0m84Y7M/dtCV9Ra8uijxV&#10;8cLmzyHydP4GYVTAvdDKVBR7xhOdWBnn/NaKJAem9CBjydqOg4+zHjgLx/o4MBtjIw81iEdkwsGw&#10;Bri2KLTgflLS4wpU1P/YMycp0e8tsnk1nc/jziRlvricoeLOLfW5hVmOUBUNlAziJqQ9i2VbiN9U&#10;o0Lk7rmSUcFPO1E6rmHcnXM9eT3/LNa/AAAA//8DAFBLAwQUAAYACAAAACEADde/P9sAAAAJAQAA&#10;DwAAAGRycy9kb3ducmV2LnhtbExPyU7DMBC9I/EP1lTiRp0u6pLGqVAkhFAvUCpxdeMhtojHIXbb&#10;8PcduMBpZt4bvaXYDr4VZ+yjC6RgMs5AINXBOGoUHN4e71cgYtJkdBsIFXxjhG15e1Po3IQLveJ5&#10;nxrBIhRzrcCm1OVSxtqi13EcOiTmPkLvdeKzb6Tp9YXFfSunWbaQXjtiB6s7rCzWn/uTVxDM8t0f&#10;yL08+68dztyyeprbSqm70fCwAZFwSH/P8BOfo0PJmY7hRCaKVsF8xVUS41OezK9nC16Ov0AGsizk&#10;/wblFQAA//8DAFBLAQItABQABgAIAAAAIQC2gziS/gAAAOEBAAATAAAAAAAAAAAAAAAAAAAAAABb&#10;Q29udGVudF9UeXBlc10ueG1sUEsBAi0AFAAGAAgAAAAhADj9If/WAAAAlAEAAAsAAAAAAAAAAAAA&#10;AAAALwEAAF9yZWxzLy5yZWxzUEsBAi0AFAAGAAgAAAAhAAlLcDo5AgAAdAQAAA4AAAAAAAAAAAAA&#10;AAAALgIAAGRycy9lMm9Eb2MueG1sUEsBAi0AFAAGAAgAAAAhAA3Xvz/bAAAACQEAAA8AAAAAAAAA&#10;AAAAAAAAkwQAAGRycy9kb3ducmV2LnhtbFBLBQYAAAAABAAEAPMAAACbBQAAAAA=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Начало предоставления муниципальной услуги:</w:t>
                      </w:r>
                    </w:p>
                    <w:p w:rsidR="003521F6" w:rsidRDefault="003521F6" w:rsidP="003521F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Получатель муниципальной услуги обращается к специалисту с заявлением лично, по телефону или по электронной почте</w:t>
                      </w:r>
                    </w:p>
                    <w:p w:rsidR="003521F6" w:rsidRDefault="003521F6" w:rsidP="003521F6">
                      <w:pPr>
                        <w:autoSpaceDE w:val="0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 xml:space="preserve">                направляет его почтовым отправлением,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784860</wp:posOffset>
                </wp:positionV>
                <wp:extent cx="314325" cy="414020"/>
                <wp:effectExtent l="28575" t="13335" r="2857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40pt;margin-top:61.8pt;width:24.75pt;height:32.6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GQgIAAJIEAAAOAAAAZHJzL2Uyb0RvYy54bWysVNtu2zAMfR+wfxD0vvqSpGuMOEWRLsOA&#10;rivQ7QMUSY61SaIgqXG6rx8tO5mzvQ3zgyCK1OEhj+jV7dFocpA+KLA1La5ySqTlIJTd1/Tb1+27&#10;G0pCZFYwDVbW9FUGert++2bVuUqW0IIW0hMEsaHqXE3bGF2VZYG30rBwBU5adDbgDYto+n0mPOsQ&#10;3eiszPPrrAMvnAcuQ8DT+8FJ1wm/aSSPX5omyEh0TZFbTKtP665fs/WKVXvPXKv4SIP9AwvDlMWk&#10;Z6h7Fhl58eovKKO4hwBNvOJgMmgaxWWqAasp8j+qeW6Zk6kWbE5w5zaF/wfLHw9PniiB2s0oscyg&#10;RncvEVJqMuv707lQYdize/J9hcE9AP8RiIVNy+xe3nkPXSuZQFZFH59dXOiNgFfJrvsMAtEZoqdW&#10;HRtvekBsAjkmRV7PishjJBwPZ8V8Vi4o4eiaF/O8TIplrDpddj7EjxIM6Tc1FdDZRChlYIeHEJMq&#10;YiyNie8FJY3RKPKBabLI8RsfwSSmnMbMymW5TIWxakREAqfEqSWgldgqrZPh97uN9gTha7pN33g5&#10;TMO0JV1Nl7PrPFG98IUpRM9w4IhZL8KMijg7Wpma3pyDWNVr8cGK9LIjU3rY42VtR3F6PQZddyBe&#10;URsPw2DgIOOmBf+Tkg6HoqYWp5YS/cmiustiPu9nKBnzxXsUg/ipZzf1MMsRqKY8ekoGYxOHyXtx&#10;Xu1bzFSk2i30L65R8fR4BlYjWXz4uLuYrKmdon7/Sta/AAAA//8DAFBLAwQUAAYACAAAACEAcbAo&#10;fd8AAAALAQAADwAAAGRycy9kb3ducmV2LnhtbEyPwU7DMBBE70j8g7VIXCrqENrKhDgVQuIEF0ol&#10;rk68xBHxOsRuk/w9ywmOuzOaeVPuZ9+LM46xC6Thdp2BQGqC7ajVcHx/vlEgYjJkTR8INSwYYV9d&#10;XpSmsGGiNzwfUis4hGJhNLiUhkLK2Dj0Jq7DgMTaZxi9SXyOrbSjmTjc9zLPsp30piNucGbAJ4fN&#10;1+HkNdTT3Lcfq9dvy82r44tbNsOyaH19NT8+gEg4pz8z/OIzOlTMVIcT2Sh6DRuV8ZbEQn63A8GO&#10;bX6/BVHzRykFsirl/w3VDwAAAP//AwBQSwECLQAUAAYACAAAACEAtoM4kv4AAADhAQAAEwAAAAAA&#10;AAAAAAAAAAAAAAAAW0NvbnRlbnRfVHlwZXNdLnhtbFBLAQItABQABgAIAAAAIQA4/SH/1gAAAJQB&#10;AAALAAAAAAAAAAAAAAAAAC8BAABfcmVscy8ucmVsc1BLAQItABQABgAIAAAAIQA8KV8GQgIAAJIE&#10;AAAOAAAAAAAAAAAAAAAAAC4CAABkcnMvZTJvRG9jLnhtbFBLAQItABQABgAIAAAAIQBxsCh93wAA&#10;AAsBAAAPAAAAAAAAAAAAAAAAAJwEAABkcnMvZG93bnJldi54bWxQSwUGAAAAAAQABADzAAAAqAUA&#10;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1253490</wp:posOffset>
                </wp:positionV>
                <wp:extent cx="4467225" cy="571500"/>
                <wp:effectExtent l="9525" t="5715" r="9525" b="1333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autoSpaceDE w:val="0"/>
                              <w:spacing w:before="30" w:after="3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Консультация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78pt;margin-top:98.7pt;width:351.7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qQOgIAAHQEAAAOAAAAZHJzL2Uyb0RvYy54bWysVNtuEzEQfUfiHyy/k90subSrbqoqpQip&#10;QEXhAya2N2uwPYvtZFO+nrFzIQWeEPtgzXhmzlyOZ6+ud9awrfJBo2v4eFRyppxAqd264V8+3726&#10;4CxEcBIMOtXwJxX49eLli6uhr1WFHRqpPCMQF+qhb3gXY18XRRCdshBG2CtHxha9hUiqXxfSw0Do&#10;1hRVWc6KAb3sPQoVAt3e7o18kfHbVon4sW2Disw0nGqL+fT5XKWzWFxBvfbQd1ocyoB/qMKCdpT0&#10;BHULEdjG6z+grBYeA7ZxJNAW2LZaqNwDdTMuf+vmsYNe5V5oOKE/jSn8P1jxYfvgmZbEXcWZA0sc&#10;3Wwi5tRskuYz9KEmt8f+wacOQ3+P4ltgDpcduLW68R6HToGkqsbJv3gWkJRAoWw1vEdJ6EDoeVS7&#10;1tsESENgu8zI04kRtYtM0OVkMptX1ZQzQbbpfDwtM2UF1Mfo3of4VqFlSWi4x42Tn4j2nAK29yFm&#10;WuShN5BfOWutIZK3YNh4NpvNc9FQH5wJ+4iZ20Wj5Z02Jit+vVoazyi04Xf5OwSHczfj2NDwy9ez&#10;MlfxzBbOIcr8/Q3C6kh7YbRt+MXJCeo05zdO5lcbQZu9TCUbdxh8mvWes7hb7TKzVUqQeFihfCIm&#10;PO7XgNaWhA79D84GWoGGh+8b8Ioz884Rm5fjySTtTFYm03lFij+3rM4t4ARBNTxytheXMe9ZmpvD&#10;9KZaHY/PY1/JoWR62iQ9251zPXv9+lksfgIAAP//AwBQSwMEFAAGAAgAAAAhAHA1ipvgAAAACwEA&#10;AA8AAABkcnMvZG93bnJldi54bWxMj0FPwzAMhe9I/IfISNxYyljXrms6oUoIIS5jTOKaNV4b0Til&#10;ybby7zEnuPnZT8/fKzeT68UZx2A9KbifJSCQGm8stQr27093OYgQNRnde0IF3xhgU11flbow/kJv&#10;eN7FVnAIhUIr6GIcCilD06HTYeYHJL4d/eh0ZDm20oz6wuGul/MkWUqnLfGHTg9Yd9h87k5OgTfZ&#10;h9uT3b64r1d8sFn9vOhqpW5vpsc1iIhT/DPDLz6jQ8VMB38iE0TPOl1yl8jDKluAYEeerlIQBwXz&#10;nDeyKuX/DtUPAAAA//8DAFBLAQItABQABgAIAAAAIQC2gziS/gAAAOEBAAATAAAAAAAAAAAAAAAA&#10;AAAAAABbQ29udGVudF9UeXBlc10ueG1sUEsBAi0AFAAGAAgAAAAhADj9If/WAAAAlAEAAAsAAAAA&#10;AAAAAAAAAAAALwEAAF9yZWxzLy5yZWxzUEsBAi0AFAAGAAgAAAAhACikKpA6AgAAdAQAAA4AAAAA&#10;AAAAAAAAAAAALgIAAGRycy9lMm9Eb2MueG1sUEsBAi0AFAAGAAgAAAAhAHA1ipvgAAAACwEAAA8A&#10;AAAAAAAAAAAAAAAAlAQAAGRycy9kb3ducmV2LnhtbFBLBQYAAAAABAAEAPMAAAChBQAAAAA=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autoSpaceDE w:val="0"/>
                        <w:spacing w:before="30" w:after="3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Консультация получателя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1847850</wp:posOffset>
                </wp:positionV>
                <wp:extent cx="361950" cy="476250"/>
                <wp:effectExtent l="28575" t="9525" r="2857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0pt;margin-top:145.5pt;width:28.5pt;height:37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OOQgIAAJIEAAAOAAAAZHJzL2Uyb0RvYy54bWysVFFv2yAQfp+0/4B4XxynSZpYcaqqXadJ&#10;3Vap2w8ggGM24BCQON2v34GdzN3epvkBcdzx3Xf3cd7cnIwmR+mDAlvTcjKlRFoOQtl9Tb99fXi3&#10;oiREZgXTYGVNX2SgN9u3bzadq+QMWtBCeoIgNlSdq2kbo6uKIvBWGhYm4KRFZwPesIim3xfCsw7R&#10;jS5m0+my6MAL54HLEPD0vnfSbcZvGsnjl6YJMhJdU+QW8+rzuktrsd2wau+ZaxUfaLB/YGGYspj0&#10;AnXPIiMHr/6CMop7CNDECQdTQNMoLnMNWE05/aOa55Y5mWvB5gR3aVP4f7D88/HJEyVQu5ISywxq&#10;dHuIkFOTRepP50KFYc/uyacKg3sE/iMQC3cts3t56z10rWQCWZUpvnh1IRkBr5Jd9wkEojNEz606&#10;Nd4kQGwCOWVFXi6KyFMkHA+vluV6gbpxdM2vlzPcpwysOl92PsQPEgxJm5oK6GwmlDOw42OIWRUx&#10;lMbEdyyzMRpFPjJNFlP8hkcwipmNY65mq3VuBKYdEHF3TpxbAlqJB6V1Nvx+d6c9QfiaPuRv4BzG&#10;YdqSrqbrq+U0U33lC2OIxLDniFlfhRkVcXa0MjVdXYJYlbR4b0V+2ZEp3e/xsraDOEmPXtcdiBfU&#10;xkM/GDjIuGnB/6Skw6GoqcWppUR/tKjuupzP0wxlY764nqHhx57d2MMsR6Ca8ugp6Y272E/ewXm1&#10;bzFTmWu3kF5co+L58fSsBrL48LPiw5CmyRrbOer3r2T7CwAA//8DAFBLAwQUAAYACAAAACEARKQP&#10;AN8AAAALAQAADwAAAGRycy9kb3ducmV2LnhtbEyPzU7DMBCE70i8g7VIXCpq94dQQjYVQuIEF0ol&#10;rk5skgh7HWK3Sd6e5QS3We1o5ptiP3knznaIXSCE1VKBsFQH01GDcHx/vtmBiEmT0S6QRZhthH15&#10;eVHo3ISR3uz5kBrBIRRzjdCm1OdSxrq1Xsdl6C3x7zMMXic+h0aaQY8c7p1cK5VJrzvihlb39qm1&#10;9dfh5BGqcXLNx+L123Dz4vjSztt+nhGvr6bHBxDJTunPDL/4jA4lM1XhRCYKh7DdKd6SENb3Kxbs&#10;uN3csagQNlmmQJaF/L+h/AEAAP//AwBQSwECLQAUAAYACAAAACEAtoM4kv4AAADhAQAAEwAAAAAA&#10;AAAAAAAAAAAAAAAAW0NvbnRlbnRfVHlwZXNdLnhtbFBLAQItABQABgAIAAAAIQA4/SH/1gAAAJQB&#10;AAALAAAAAAAAAAAAAAAAAC8BAABfcmVscy8ucmVsc1BLAQItABQABgAIAAAAIQBUSyOOQgIAAJIE&#10;AAAOAAAAAAAAAAAAAAAAAC4CAABkcnMvZTJvRG9jLnhtbFBLAQItABQABgAIAAAAIQBEpA8A3wAA&#10;AAsBAAAPAAAAAAAAAAAAAAAAAJwEAABkcnMvZG93bnJldi54bWxQSwUGAAAAAAQABADzAAAAqAUA&#10;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2317115</wp:posOffset>
                </wp:positionV>
                <wp:extent cx="4467225" cy="571500"/>
                <wp:effectExtent l="9525" t="12065" r="9525" b="69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78pt;margin-top:182.45pt;width:351.7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euOwIAAHQEAAAOAAAAZHJzL2Uyb0RvYy54bWysVFFv0zAQfkfiP1h+Z0m7Nt2iptPUMYQ0&#10;YGLwA6620xhsX7Ddptuv5+x2pQOeEHmwfL67z3ff58v8amcN2yofNLqGj85KzpQTKLVbN/zrl9s3&#10;F5yFCE6CQaca/qgCv1q8fjUf+lqNsUMjlWcE4kI99A3vYuzrogiiUxbCGfbKkbNFbyGS6deF9DAQ&#10;ujXFuCyrYkAve49ChUCnN3snX2T8tlUifmrboCIzDafaYl59XldpLRZzqNce+k6LQxnwD1VY0I4u&#10;PULdQAS28foPKKuFx4BtPBNoC2xbLVTugboZlb9189BBr3IvRE7ojzSF/wcrPm7vPdOStCN6HFjS&#10;6HoTMV/NqsTP0Ieawh76e586DP0diu+BOVx24Nbq2nscOgWSqhql+OJFQjICpbLV8AEloQOhZ6p2&#10;rbcJkEhgu6zI41ERtYtM0OFkUs3G4ylngnzT2WhaZskKqJ+zex/iO4WWpU3DPW6c/Eyy5ytgexdi&#10;lkUeegP5jbPWGhJ5C4aNqqqa5aKhPgQT9jNmbheNlrfamGz49WppPKPUht/m75AcTsOMY0PDL8+r&#10;MlfxwhdOIcr8/Q3C6khzYbRt+MUxCOrE81sn86uNoM1+TyUbdyA+cb3XLO5Wu6zsebog6bBC+UhK&#10;eNyPAY0tbTr0T5wNNAINDz824BVn5r0jNS9Hk0mamWxMprMxGf7Uszr1gBME1fDI2X67jHnOEm8O&#10;05tqdXx+HvtKDiXT06bdi9k5tXPUr5/F4icAAAD//wMAUEsDBBQABgAIAAAAIQC1kSgI4AAAAAsB&#10;AAAPAAAAZHJzL2Rvd25yZXYueG1sTI/BTsMwEETvSPyDtUjcqANN0jaNU6FICCEupVTi6sbbOCJe&#10;h9htw9+znOA4s6PZN+Vmcr044xg6TwruZwkIpMabjloF+/enuyWIEDUZ3XtCBd8YYFNdX5W6MP5C&#10;b3jexVZwCYVCK7AxDoWUobHodJj5AYlvRz86HVmOrTSjvnC56+VDkuTS6Y74g9UD1habz93JKfBm&#10;8eH21G1f3NcrzrtF/ZzaWqnbm+lxDSLiFP/C8IvP6FAx08GfyATRs85y3hIVzPN0BYITy2yVgTgo&#10;SDN2ZFXK/xuqHwAAAP//AwBQSwECLQAUAAYACAAAACEAtoM4kv4AAADhAQAAEwAAAAAAAAAAAAAA&#10;AAAAAAAAW0NvbnRlbnRfVHlwZXNdLnhtbFBLAQItABQABgAIAAAAIQA4/SH/1gAAAJQBAAALAAAA&#10;AAAAAAAAAAAAAC8BAABfcmVscy8ucmVsc1BLAQItABQABgAIAAAAIQAVAYeuOwIAAHQEAAAOAAAA&#10;AAAAAAAAAAAAAC4CAABkcnMvZTJvRG9jLnhtbFBLAQItABQABgAIAAAAIQC1kSgI4AAAAAsBAAAP&#10;AAAAAAAAAAAAAAAAAJUEAABkcnMvZG93bnJldi54bWxQSwUGAAAAAAQABADzAAAAogUAAAAA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Проведение экспертизы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21F6" w:rsidRDefault="00201A6C" w:rsidP="00352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1427480</wp:posOffset>
                </wp:positionV>
                <wp:extent cx="2241550" cy="922020"/>
                <wp:effectExtent l="9525" t="8255" r="6350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Регистрация подготовленных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1in;margin-top:112.4pt;width:176.5pt;height:7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csOAIAAHMEAAAOAAAAZHJzL2Uyb0RvYy54bWysVNuO0zAQfUfiHyy/01xou9uo6WrVpQhp&#10;gRULH+DYTmOwPcF2m5SvZ+K0pQWeEHmwZjzj45lzPFne9UaTvXRegS1pNkkpkZaDUHZb0i+fN69u&#10;KfGBWcE0WFnSg/T0bvXyxbJrC5lDA1pIRxDE+qJrS9qE0BZJ4nkjDfMTaKXFYA3OsICu2ybCsQ7R&#10;jU7yNJ0nHTjROuDSe9x9GIN0FfHrWvLwsa69DESXFGsLcXVxrYY1WS1ZsXWsbRQ/lsH+oQrDlMVL&#10;z1APLDCyc+oPKKO4Aw91mHAwCdS14jL2gN1k6W/dPDeslbEXJMe3Z5r8/4PlH/ZPjihR0gUllhmU&#10;6H4XIN5MbgZ6utYXmPXcPrmhQd8+Av/miYV1w+xW3jsHXSOZwKKyIT+5OjA4Ho+SqnsPAtEZokem&#10;+tqZARA5IH0U5HAWRPaBcNzM82k2m6FuHGOLPE/zqFjCitPp1vnwVoIhg1FSBzsrPqHq8Qq2f/Qh&#10;qiKOvTHxlZLaaNR4zzTJ5vN5bBIRj8lonTBju6CV2Cito+O21Vo7gkdLuolf7BhZuUzTlnRY7ut5&#10;Gqu4ivlLiDR+f4MwKuBYaGVKentOYsXA8xsr4qMNTOnRxpK1PRI/cD1qFvqqj8JOTypWIA6ohINx&#10;CnBq0WjA/aCkwwkoqf++Y05Sot9ZVHORTafDyERnOrtB7om7jFSXEWY5QpU0UDKa6xDHbODNwvCm&#10;ahVOz2Os5Fgyvmy0rkbn0o9Zv/4Vq58AAAD//wMAUEsDBBQABgAIAAAAIQAY5LOF3gAAAAsBAAAP&#10;AAAAZHJzL2Rvd25yZXYueG1sTI/BTsMwEETvSPyDtUjcqENqEZrGqVAkhBAXKJW4uvGSWMTrELtt&#10;+HuWEz3O7Gh2XrWZ/SCOOEUXSMPtIgOB1AbrqNOwe3+8uQcRkyFrhkCo4QcjbOrLi8qUNpzoDY/b&#10;1AkuoVgaDX1KYyllbHv0Ji7CiMS3zzB5k1hOnbSTOXG5H2SeZXfSG0f8oTcjNj22X9uD1xBs8eF3&#10;5F6f/fcLLl3RPKm+0fr6an5Yg0g4p/8w/M3n6VDzpn04kI1iYK0UsyQNea6YgRNqVbCz17Assgxk&#10;XclzhvoXAAD//wMAUEsBAi0AFAAGAAgAAAAhALaDOJL+AAAA4QEAABMAAAAAAAAAAAAAAAAAAAAA&#10;AFtDb250ZW50X1R5cGVzXS54bWxQSwECLQAUAAYACAAAACEAOP0h/9YAAACUAQAACwAAAAAAAAAA&#10;AAAAAAAvAQAAX3JlbHMvLnJlbHNQSwECLQAUAAYACAAAACEAPsNHLDgCAABzBAAADgAAAAAAAAAA&#10;AAAAAAAuAgAAZHJzL2Uyb0RvYy54bWxQSwECLQAUAAYACAAAACEAGOSzhd4AAAALAQAADwAAAAAA&#10;AAAAAAAAAACSBAAAZHJzL2Rvd25yZXYueG1sUEsFBgAAAAAEAAQA8wAAAJ0FAAAAAA==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Регистрация подготовленных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1427480</wp:posOffset>
                </wp:positionV>
                <wp:extent cx="2061845" cy="795020"/>
                <wp:effectExtent l="9525" t="8255" r="508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Выдача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76pt;margin-top:112.4pt;width:162.35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pgOgIAAHMEAAAOAAAAZHJzL2Uyb0RvYy54bWysVNuO0zAQfUfiHyy/s0lLL9uo6WrVZRHS&#10;AisWPmBqO43B9gTbbVq+nrHbLS3whMiD5fHMHM+c48n8ZmcN2yofNLqaD65KzpQTKLVb1/zL5/tX&#10;15yFCE6CQadqvleB3yxevpj3XaWG2KKRyjMCcaHqu5q3MXZVUQTRKgvhCjvlyNmgtxDJ9OtCeugJ&#10;3ZpiWJaTokcvO49ChUCndwcnX2T8plEifmyaoCIzNafaYl59XldpLRZzqNYeulaLYxnwD1VY0I4u&#10;PUHdQQS28foPKKuFx4BNvBJoC2waLVTugboZlL9189RCp3IvRE7oTjSF/wcrPmwfPdOy5iSUA0sS&#10;3W4i5pvZdaKn70JFUU/do08Nhu4BxbfAHC5bcGt16z32rQJJRQ1SfHGRkIxAqWzVv0dJ6EDomald&#10;420CJA7YLguyPwmidpEJOhyWk8H1aMyZIN90Ni6HWbECqufszof4VqFlaVNzjxsnP5Hq+QrYPoSY&#10;VZHH3kB+5ayxhjTegmGDyWQyzUVDdQwm7GfM3C4aLe+1Mdnw69XSeEapNb/P3zE5nIcZx/qaz15P&#10;ylzFhS+cQ5T5+xuE1ZHGwmhLupyCoEo8v3EyP9oI2hz2VLJxR+IT1wfN4m61y8KO0wVJhxXKPSnh&#10;8TAFNLW0adH/4KynCah5+L4Brzgz7xypORuMRmlksjEaT4l75s89q3MPOEFQNY+cHbbLmMcs8eYw&#10;valGx+fncajkWDK9bNpdjM65naN+/SsWPwEAAP//AwBQSwMEFAAGAAgAAAAhAKMZyDrgAAAACwEA&#10;AA8AAABkcnMvZG93bnJldi54bWxMj8FOwzAQRO9I/IO1SNyoTdo0VYhToUgIIS5QKnF14yWOiNch&#10;dtvw9ywnOK52NPNetZ39IE44xT6QhtuFAoHUBttTp2H/9nCzARGTIWuGQKjhGyNs68uLypQ2nOkV&#10;T7vUCS6hWBoNLqWxlDK2Dr2JizAi8e8jTN4kPqdO2smcudwPMlNqLb3piRecGbFx2H7ujl5DsMW7&#10;31P/8uS/nnHZF83jyjVaX1/N93cgEs7pLwy/+IwONTMdwpFsFIOGPM/YJWnIshU7cGJTrAsQBw3L&#10;XCmQdSX/O9Q/AAAA//8DAFBLAQItABQABgAIAAAAIQC2gziS/gAAAOEBAAATAAAAAAAAAAAAAAAA&#10;AAAAAABbQ29udGVudF9UeXBlc10ueG1sUEsBAi0AFAAGAAgAAAAhADj9If/WAAAAlAEAAAsAAAAA&#10;AAAAAAAAAAAALwEAAF9yZWxzLy5yZWxzUEsBAi0AFAAGAAgAAAAhAOzvCmA6AgAAcwQAAA4AAAAA&#10;AAAAAAAAAAAALgIAAGRycy9lMm9Eb2MueG1sUEsBAi0AFAAGAAgAAAAhAKMZyDrgAAAACwEAAA8A&#10;AAAAAAAAAAAAAAAAlAQAAGRycy9kb3ducmV2LnhtbFBLBQYAAAAABAAEAPMAAAChBQAAAAA=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Выдача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1073150</wp:posOffset>
                </wp:positionV>
                <wp:extent cx="361950" cy="347345"/>
                <wp:effectExtent l="28575" t="6350" r="2857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2in;margin-top:84.5pt;width:28.5pt;height:27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B9PwIAAJIEAAAOAAAAZHJzL2Uyb0RvYy54bWysVNuO2yAQfa/Uf0C8dx3nthsrzmqVbapK&#10;23albT+AAI5pgUHAxkm/vgNxUqd9q+oHxDDDmTNzGC/vD0aTvfRBga1peTOiRFoOQtldTb993by7&#10;oyREZgXTYGVNjzLQ+9XbN8vOVXIMLWghPUEQG6rO1bSN0VVFEXgrDQs34KRFZwPesIim3xXCsw7R&#10;jS7Go9G86MAL54HLEPD08eSkq4zfNJLHL00TZCS6psgt5tXndZvWYrVk1c4z1yre02D/wMIwZTHp&#10;BeqRRUZevfoLyijuIUATbziYAppGcZlrwGrK0R/VvLTMyVwLNie4S5vC/4Pln/fPnihR01tKLDMo&#10;0cNrhJyZlLk/nQsVhr24Z58qDO4J+I9ALKxbZnfywXvoWskEsipTP4urC8kIeJVsu08gEJ4hfG7V&#10;ofEmAWITyCErcrwoIg+RcDyczMvFDHXj6JpMbyfTWc7AqvNl50P8IMGQtKmpgM5mQjkD2z+FmFUR&#10;fW1MfC8paYxGkfdMk9kIv/4RDGLGw5hxCurT9ogFq86Jc0tAK7FRWmfD77Zr7QnC13STv/5yGIZp&#10;S7qaLibzUaZ65QtDiMTwkv8qzKiIs6OVqendJYhVSYv3VuSXHZnSpz1S1rYXJ+mRJiRUWxBH1MbD&#10;aTBwkHHTgv9JSYdDUVOLU0uJ/mhR3UU5naYZysZ0djtGww8926GHWY5ANeXRU3Iy1vE0ea/Oq12L&#10;mcpcu4X05BoVz4/nxKoniw8fd1eTNbRz1O9fyeoXAAAA//8DAFBLAwQUAAYACAAAACEANGbH790A&#10;AAALAQAADwAAAGRycy9kb3ducmV2LnhtbExPy07DMBC8I/EP1iJxqahDWto0xKkQEie4tFTi6sRL&#10;HBGvQ+w2yd+znOA2oxnNo9hPrhMXHELrScH9MgGBVHvTUqPg9P5yl4EIUZPRnSdUMGOAfXl9Vejc&#10;+JEOeDnGRnAIhVwrsDH2uZShtuh0WPoeibVPPzgdmQ6NNIMeOdx1Mk2SjXS6JW6wusdni/XX8ewU&#10;VOPUNR+Lt2/DzYvTq53X/TwrdXszPT2CiDjFPzP8zufpUPKmyp/JBNEpSLOMv0QWNjsG7FitHxhU&#10;LKWrLciykP8/lD8AAAD//wMAUEsBAi0AFAAGAAgAAAAhALaDOJL+AAAA4QEAABMAAAAAAAAAAAAA&#10;AAAAAAAAAFtDb250ZW50X1R5cGVzXS54bWxQSwECLQAUAAYACAAAACEAOP0h/9YAAACUAQAACwAA&#10;AAAAAAAAAAAAAAAvAQAAX3JlbHMvLnJlbHNQSwECLQAUAAYACAAAACEAq77QfT8CAACSBAAADgAA&#10;AAAAAAAAAAAAAAAuAgAAZHJzL2Uyb0RvYy54bWxQSwECLQAUAAYACAAAACEANGbH790AAAALAQAA&#10;DwAAAAAAAAAAAAAAAACZBAAAZHJzL2Rvd25yZXYueG1sUEsFBgAAAAAEAAQA8wAAAKM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15875</wp:posOffset>
                </wp:positionV>
                <wp:extent cx="361950" cy="437515"/>
                <wp:effectExtent l="28575" t="6350" r="2857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751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40pt;margin-top:1.25pt;width:28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1PQwIAAJIEAAAOAAAAZHJzL2Uyb0RvYy54bWysVNtu3CAQfa/Uf0C8N7b3lqwVbxRtmqpS&#10;2kZK+wEs4DUtMAjIetOv74Cdrbd9q+oHxDDDmTNzGF/fHI0mB+mDAtvQ6qKkRFoOQtl9Q799vX93&#10;RUmIzAqmwcqGvshAbzZv31z3rpYz6EAL6QmC2FD3rqFdjK4uisA7aVi4ACctOlvwhkU0/b4QnvWI&#10;bnQxK8tV0YMXzgOXIeDp3eCkm4zftpLHL20bZCS6ocgt5tXndZfWYnPN6r1nrlN8pMH+gYVhymLS&#10;E9Qdi4w8e/UXlFHcQ4A2XnAwBbSt4jLXgNVU5R/VPHXMyVwLNie4U5vC/4Plnw+PnijR0BUllhmU&#10;6PY5Qs5Mqir1p3ehxrAn9+hThcE9AP8RiIVtx+xe3noPfSeZQFY5vji7kIyAV8mu/wQC4RnC51Yd&#10;W28SIDaBHLMiLydF5DESjofzVbVeom4cXYv55bJaJkYFq18vOx/iBwmGpE1DBfQ2E8oZ2OEhxKyK&#10;GGtj4ntFSWs0inxgmixL/MZHMImZTWPm5axaj2lHRCTwmji3BLQS90rrbPj9bqs9QfiG3udvvBym&#10;YdqSvqHr+arMVM98YQqRGA4cMetZmFERZ0cr09CrUxCrkxbvrcgvOzKlhz1e1hZb96rHoOsOxAtq&#10;42EYDBxk3HTgf1LS41A01OLUUqI/WlR3XS0WaYaysVheztDwU89u6mGWI1BDefSUDMY2DpP37Lza&#10;d5ipyrVbSE+uVTFJm/gNrEYDH35WfBzSNFlTO0f9/pVsfgEAAP//AwBQSwMEFAAGAAgAAAAhANjf&#10;KLLdAAAACAEAAA8AAABkcnMvZG93bnJldi54bWxMj81OwzAQhO9IvIO1SFwq6rSktArZVAiJE1wo&#10;lbg68RJH+CfEbpO8PcuJHkczmvmm3E/OijMNsQseYbXMQJBvgu58i3D8eLnbgYhJea1s8IQwU4R9&#10;dX1VqkKH0b/T+ZBawSU+FgrBpNQXUsbGkFNxGXry7H2FwanEcmilHtTI5c7KdZY9SKc6zwtG9fRs&#10;qPk+nBxCPU62/Vy8/WheXhxfzZz384x4ezM9PYJINKX/MPzhMzpUzFSHk9dRWIR8l/GXhLDegGB/&#10;c79lXSNsVznIqpSXB6pfAAAA//8DAFBLAQItABQABgAIAAAAIQC2gziS/gAAAOEBAAATAAAAAAAA&#10;AAAAAAAAAAAAAABbQ29udGVudF9UeXBlc10ueG1sUEsBAi0AFAAGAAgAAAAhADj9If/WAAAAlAEA&#10;AAsAAAAAAAAAAAAAAAAALwEAAF9yZWxzLy5yZWxzUEsBAi0AFAAGAAgAAAAhAEg5PU9DAgAAkgQA&#10;AA4AAAAAAAAAAAAAAAAALgIAAGRycy9lMm9Eb2MueG1sUEsBAi0AFAAGAAgAAAAhANjfKLLdAAAA&#10;CAEAAA8AAAAAAAAAAAAAAAAAnQQAAGRycy9kb3ducmV2LnhtbFBLBQYAAAAABAAEAPMAAACnBQAA&#10;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484505</wp:posOffset>
                </wp:positionV>
                <wp:extent cx="4467225" cy="571500"/>
                <wp:effectExtent l="9525" t="8255" r="9525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Подготовка выписки из лицевого счета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1in;margin-top:38.15pt;width:351.7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xaOwIAAHQEAAAOAAAAZHJzL2Uyb0RvYy54bWysVG1v0zAQ/o7Ef7D8nSUpbbpFS6dpYwhp&#10;wMTgB1xtpzHYvmC7Tcev5+y+0AGfEPlg+Xx3j5+7x5fLq601bKN80OhaXp2VnCknUGq3avmXz3ev&#10;zjkLEZwEg061/EkFfrV4+eJyHBo1wR6NVJ4RiAvNOLS8j3FoiiKIXlkIZzgoR84OvYVIpl8V0sNI&#10;6NYUk7KsixG9HDwKFQKd3u6cfJHxu06J+LHrgorMtJy4xbz6vC7TWiwuoVl5GHot9jTgH1hY0I4u&#10;PULdQgS29voPKKuFx4BdPBNoC+w6LVSugaqpyt+qeexhULkWak4Yjm0K/w9WfNg8eKZly2ecObAk&#10;0fU6Yr6ZVdPUn3EIDYU9Dg8+VRiGexTfAnN404NbqWvvcewVSGJVpfjiWUIyAqWy5fgeJcEDwedW&#10;bTtvEyA1gW2zIk9HRdQ2MkGH02k9n0yImiDfbF7NyixZAc0he/AhvlVoWdq03OPayU8ke74CNvch&#10;ZlnkvjiQXznrrCGRN2BYVdf1PJOGZh9M2AfMXC4aLe+0Mdnwq+WN8YxSW36Xv31yOA0zjo0tv3hd&#10;l5nFM184hSjz9zcIqyPNhdG25efHIGhSn984mV9tBG12e6Js3L7xqdc7zeJ2uc3K1umCpMMS5RMp&#10;4XE3BjS2tOnR/+BspBFoefi+Bq84M+8cqXlRTadpZrIxnc0nZPhTz/LUA04QVMsjZ7vtTcxzlvrm&#10;MD2qTsfD89gx2VOmp027Z7NzaueoXz+LxU8AAAD//wMAUEsDBBQABgAIAAAAIQDdoz9I3QAAAAoB&#10;AAAPAAAAZHJzL2Rvd25yZXYueG1sTI/BTsMwEETvSPyDtUjcqAMNSZXGqVAkhBAXKJW4uvE2tojX&#10;IXbb8PcsJzjOzmj2Tb2Z/SBOOEUXSMHtIgOB1AXjqFewe3+8WYGISZPRQyBU8I0RNs3lRa0rE870&#10;hqdt6gWXUKy0ApvSWEkZO4tex0UYkdg7hMnrxHLqpZn0mcv9IO+yrJBeO+IPVo/YWuw+t0evIJjy&#10;w+/IvT77rxdcurJ9ym2r1PXV/LAGkXBOf2H4xWd0aJhpH45kohhY5zlvSQrKYgmCA6u8vAexZ6fg&#10;i2xq+X9C8wMAAP//AwBQSwECLQAUAAYACAAAACEAtoM4kv4AAADhAQAAEwAAAAAAAAAAAAAAAAAA&#10;AAAAW0NvbnRlbnRfVHlwZXNdLnhtbFBLAQItABQABgAIAAAAIQA4/SH/1gAAAJQBAAALAAAAAAAA&#10;AAAAAAAAAC8BAABfcmVscy8ucmVsc1BLAQItABQABgAIAAAAIQCI+mxaOwIAAHQEAAAOAAAAAAAA&#10;AAAAAAAAAC4CAABkcnMvZTJvRG9jLnhtbFBLAQItABQABgAIAAAAIQDdoz9I3QAAAAoBAAAPAAAA&#10;AAAAAAAAAAAAAJUEAABkcnMvZG93bnJldi54bWxQSwUGAAAAAAQABADzAAAAnwUAAAAA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Подготовка выписки из лицевого счета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1073150</wp:posOffset>
                </wp:positionV>
                <wp:extent cx="361950" cy="347345"/>
                <wp:effectExtent l="28575" t="6350" r="28575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48pt;margin-top:84.5pt;width:28.5pt;height:27.3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kcPgIAAJIEAAAOAAAAZHJzL2Uyb0RvYy54bWysVG1v2yAQ/j5p/wHxfXGct7ZWnapq12lS&#10;t1Xq9gMI4JgNOAQkTvbrd2Anc7Zv0/wBcdzx3HP3cL69OxhN9tIHBbam5WRKibQchLLbmn77+vTu&#10;mpIQmRVMg5U1PcpA79Zv39x2rpIzaEEL6QmC2FB1rqZtjK4qisBbaViYgJMWnQ14wyKaflsIzzpE&#10;N7qYTaerogMvnAcuQ8DTx95J1xm/aSSPX5omyEh0TZFbzKvP6yatxfqWVVvPXKv4QIP9AwvDlMWk&#10;Z6hHFhnZefUXlFHcQ4AmTjiYAppGcZlrwGrK6R/VvLbMyVwLNie4c5vC/4Pln/cvnihR0wUllhmU&#10;6H4XIWcm5TL1p3OhwrBX9+JThcE9A/8RiIWHltmtvPceulYygazKFF9cXEhGwKtk030CgfAM4XOr&#10;Do03CRCbQA5ZkeNZEXmIhOPhfFXeLFE3jq754mq+yIwKVp0uOx/iBwmGpE1NBXQ2E8oZ2P45xKyK&#10;GGpj4ntJSWM0irxnmiyn+A2PYBQzG8fMUlAujFUDIhI4Jc4tAa3Ek9I6G367edCeIHxNn/I3XA7j&#10;MG1JV9Ob+WqaqV74whgiMTznvwgzKuLsaGVqen0OYlXS4r0V+WVHpnS/R8raDuIkPXpdNyCOqI2H&#10;fjBwkHHTgv9JSYdDUVOLU0uJ/mhR3ZtysUgzlI3F8mqGhh97NmMPsxyBasqjp6Q3HmI/eTvn1bbF&#10;TGWu3UJ6co2Kp8fTsxrI4sPH3cVkje0c9ftXsv4FAAD//wMAUEsDBBQABgAIAAAAIQAHxlZF3QAA&#10;AAsBAAAPAAAAZHJzL2Rvd25yZXYueG1sTE/LTsMwELwj8Q/WInGpqEMKaRviVAiJE1xaKnF14m0c&#10;Ea9D7DbJ37Oc4DajGc2j2E2uExccQutJwf0yAYFUe9NSo+D48Xq3ARGiJqM7T6hgxgC78vqq0Lnx&#10;I+3xcoiN4BAKuVZgY+xzKUNt0emw9D0Sayc/OB2ZDo00gx453HUyTZJMOt0SN1jd44vF+utwdgqq&#10;ceqaz8X7t+HmxfHNzg/9PCt1ezM9P4GIOMU/M/zO5+lQ8qbKn8kE0SnIthl/iSxkWwbsWD+uGFQK&#10;0nS1BlkW8v+H8gcAAP//AwBQSwECLQAUAAYACAAAACEAtoM4kv4AAADhAQAAEwAAAAAAAAAAAAAA&#10;AAAAAAAAW0NvbnRlbnRfVHlwZXNdLnhtbFBLAQItABQABgAIAAAAIQA4/SH/1gAAAJQBAAALAAAA&#10;AAAAAAAAAAAAAC8BAABfcmVscy8ucmVsc1BLAQItABQABgAIAAAAIQC/U1kcPgIAAJIEAAAOAAAA&#10;AAAAAAAAAAAAAC4CAABkcnMvZTJvRG9jLnhtbFBLAQItABQABgAIAAAAIQAHxlZF3QAAAAsBAAAP&#10;AAAAAAAAAAAAAAAAAJgEAABkcnMvZG93bnJldi54bWxQSwUGAAAAAAQABADzAAAAogUAAAAA&#10;" strokeweight=".26mm"/>
            </w:pict>
          </mc:Fallback>
        </mc:AlternateContent>
      </w: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201A6C" w:rsidP="00352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84455</wp:posOffset>
                </wp:positionV>
                <wp:extent cx="361950" cy="579120"/>
                <wp:effectExtent l="19050" t="8255" r="19050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579120"/>
                        </a:xfrm>
                        <a:prstGeom prst="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348pt;margin-top:6.65pt;width:28.5pt;height:45.6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/GPwIAAJIEAAAOAAAAZHJzL2Uyb0RvYy54bWysVNuO0zAQfUfiHyy/0yS97TZqulp1KUJa&#10;YKWFD3BtpzHYHst2m5avZ+K0JYU3RB6sGc/4zOXMZPlwNJocpA8KbEWLUU6JtByEsruKfvu6eXdP&#10;SYjMCqbByoqeZKAPq7dvlq0r5Rga0EJ6giA2lK2raBOjK7Ms8EYaFkbgpEVjDd6wiKrfZcKzFtGN&#10;zsZ5Ps9a8MJ54DIEvH3qjXSV8Ota8vilroOMRFcUc4vp9Oncdme2WrJy55lrFD+nwf4hC8OUxaBX&#10;qCcWGdl79ReUUdxDgDqOOJgM6lpxmWrAaor8j2peG+ZkqgWbE9y1TeH/wfLPhxdPlKjohBLLDFL0&#10;uI+QIpNi0vWndaFEt1f34rsKg3sG/iMQC+uG2Z189B7aRjKBWRWdf3bzoFMCPiXb9hMIhGcIn1p1&#10;rL3pALEJ5JgYOV0ZkcdIOF5O5sVihrxxNM3uFsU4MZax8vLY+RA/SDCkEyoqoLUpoRSBHZ5DTKyI&#10;c21MfC8oqY1Gkg9Mk1mO33kIBj7joc/04oNhz4goXQKnloBWYqO0TorfbdfaE4Sv6CZ9qSvYuaGb&#10;tqSt6GIyz1OqN7YwhOii9zli1Bs3oyLujlamovdXJ1Z2XLy3Ik12ZEr3Mj7W9kxOx0fP6xbECbnx&#10;0C8GLjIKDfiflLS4FBW1uLWU6I8W2V0U02m3Q0mZzu6QDOKHlu3QwixHoIry6CnplXXsN2/vvNo1&#10;GKlItVvoRq5W8TI8fVbnZHHwUbrZrKGevH7/Sla/AAAA//8DAFBLAwQUAAYACAAAACEA+RenqNsA&#10;AAAKAQAADwAAAGRycy9kb3ducmV2LnhtbExPu07DMBTdkfgH6yKxVNSBtAFCnAohMcFCqcTqxJc4&#10;wr4Osdskf89lgvE8dB7VbvZOnHCMfSAF1+sMBFIbTE+dgsP789UdiJg0Ge0CoYIFI+zq87NKlyZM&#10;9IanfeoEh1AstQKb0lBKGVuLXsd1GJBY+wyj14nh2Ekz6onDvZM3WVZIr3viBqsHfLLYfu2PXkEz&#10;za77WL1+G25eHV7sshmWRanLi/nxAUTCOf2Z4Xc+T4eaNzXhSCYKp6C4L/hLYiHPQbDhdpsz0TCR&#10;bbYg60r+v1D/AAAA//8DAFBLAQItABQABgAIAAAAIQC2gziS/gAAAOEBAAATAAAAAAAAAAAAAAAA&#10;AAAAAABbQ29udGVudF9UeXBlc10ueG1sUEsBAi0AFAAGAAgAAAAhADj9If/WAAAAlAEAAAsAAAAA&#10;AAAAAAAAAAAALwEAAF9yZWxzLy5yZWxzUEsBAi0AFAAGAAgAAAAhAGumf8Y/AgAAkgQAAA4AAAAA&#10;AAAAAAAAAAAALgIAAGRycy9lMm9Eb2MueG1sUEsBAi0AFAAGAAgAAAAhAPkXp6jbAAAACgEAAA8A&#10;AAAAAAAAAAAAAAAAmQQAAGRycy9kb3ducmV2LnhtbFBLBQYAAAAABAAEAPMAAAChBQAAAAA=&#10;" strokeweight=".26mm"/>
            </w:pict>
          </mc:Fallback>
        </mc:AlternateContent>
      </w:r>
      <w:r w:rsidR="003521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21F6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="003521F6">
        <w:rPr>
          <w:rFonts w:ascii="Times New Roman" w:hAnsi="Times New Roman" w:cs="Times New Roman"/>
          <w:sz w:val="24"/>
          <w:szCs w:val="24"/>
        </w:rPr>
        <w:softHyphen/>
      </w:r>
    </w:p>
    <w:p w:rsidR="003521F6" w:rsidRDefault="00201A6C" w:rsidP="00352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499745</wp:posOffset>
                </wp:positionV>
                <wp:extent cx="5848350" cy="478155"/>
                <wp:effectExtent l="9525" t="13970" r="952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F6" w:rsidRDefault="003521F6" w:rsidP="003521F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36pt;margin-top:39.35pt;width:460.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GVOQIAAHMEAAAOAAAAZHJzL2Uyb0RvYy54bWysVM1uEzEQviPxDpbvdJM0SdNVNlWVUoRU&#10;oKLwABPbmzXYnsV2skmfnrGzCSlwQuzBmvHMfPPzeXZ+s7OGbZUPGl3FhxcDzpQTKLVbV/zrl/s3&#10;M85CBCfBoFMV36vAbxavX827tlQjbNBI5RmBuFB2bcWbGNuyKIJolIVwga1yZKzRW4ik+nUhPXSE&#10;bk0xGgymRYdeth6FCoFu7w5Gvsj4da1E/FTXQUVmKk61xXz6fK7SWSzmUK49tI0WfRnwD1VY0I6S&#10;nqDuIALbeP0HlNXCY8A6Xgi0Bda1Fir3QN0MB79189RAq3IvNJzQnsYU/h+s+Lh99EzLio84c2CJ&#10;ottNxJyZXafxdG0oyeupffSpwdA+oPgemMNlA26tbr3HrlEgqahh8i9eBCQlUChbdR9QEjoQep7U&#10;rvY2AdIM2C4Tsj8RonaRCbqczMazywnxJsg2vpoNJ5OcAspjdOtDfKfQsiRU3OPGyc/Eek4B24cQ&#10;Myuy7w3kN85qa4jjLRg2nE6nVz1i71xAecTM7aLR8l4bkxW/Xi2NZxRa8fv89cHh3M041lX8+nI6&#10;yFW8sIVziEH+/gZhdaS1MNpWfHZygjLN+a2T+dFG0OYgU8nG9YNPsz5wFnerXSY2N5h4WKHcExMe&#10;D1tAW0tCg/6Zs442oOLhxwa84sy8d8Tm9XA8TiuTlfHkakSKP7eszi3gBEFVPHJ2EJcxr1mam8P0&#10;pmodj8/jUElfMr1skl6szrmevX79KxY/AQAA//8DAFBLAwQUAAYACAAAACEAAHKpX94AAAAJAQAA&#10;DwAAAGRycy9kb3ducmV2LnhtbEyPzU7DMBCE70h9B2srcaNOfyBtiFOhSAghLlAqcXXjJbaI12ns&#10;tuHtWU5wWu3OaPabcjv6TpxxiC6QgvksA4HUBOOoVbB/f7xZg4hJk9FdIFTwjRG21eSq1IUJF3rD&#10;8y61gkMoFlqBTakvpIyNRa/jLPRIrH2GwevE69BKM+gLh/tOLrLsTnrtiD9Y3WNtsfnanbyCYPIP&#10;vyf3+uyPL7h0ef20srVS19Px4R5EwjH9meEXn9GhYqZDOJGJolOQL7hK4rnOQbC+2Sz5cGDj7SoD&#10;WZXyf4PqBwAA//8DAFBLAQItABQABgAIAAAAIQC2gziS/gAAAOEBAAATAAAAAAAAAAAAAAAAAAAA&#10;AABbQ29udGVudF9UeXBlc10ueG1sUEsBAi0AFAAGAAgAAAAhADj9If/WAAAAlAEAAAsAAAAAAAAA&#10;AAAAAAAALwEAAF9yZWxzLy5yZWxzUEsBAi0AFAAGAAgAAAAhACLSQZU5AgAAcwQAAA4AAAAAAAAA&#10;AAAAAAAALgIAAGRycy9lMm9Eb2MueG1sUEsBAi0AFAAGAAgAAAAhAAByqV/eAAAACQEAAA8AAAAA&#10;AAAAAAAAAAAAkwQAAGRycy9kb3ducmV2LnhtbFBLBQYAAAAABAAEAPMAAACeBQAAAAA=&#10;" strokeweight=".26mm">
                <v:stroke joinstyle="miter"/>
                <v:textbox>
                  <w:txbxContent>
                    <w:p w:rsidR="003521F6" w:rsidRDefault="003521F6" w:rsidP="003521F6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361950" cy="457200"/>
                <wp:effectExtent l="28575" t="12065" r="2857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downArrow">
                          <a:avLst>
                            <a:gd name="adj1" fmla="val 50000"/>
                            <a:gd name="adj2" fmla="val 3157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in;margin-top:2.45pt;width:28.5pt;height:3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ETPAIAAJIEAAAOAAAAZHJzL2Uyb0RvYy54bWysVNuO2yAQfa/Uf0C8N45z240VZ7XKNlWl&#10;bbvSth9AAMe0wCAgcdKv7xg7qdO+VfUDYpjhzJk5jFcPJ6PJUfqgwJY0H40pkZaDUHZf0m9ft+/u&#10;KQmRWcE0WFnSswz0Yf32zapxhZxADVpITxDEhqJxJa1jdEWWBV5Lw8IInLTorMAbFtH0+0x41iC6&#10;0dlkPF5kDXjhPHAZAp4+dU66TvhVJXn8UlVBRqJLitxiWn1ad+2arVes2HvmasV7GuwfWBimLCa9&#10;Qj2xyMjBq7+gjOIeAlRxxMFkUFWKy1QDVpOP/6jmtWZOplqwOcFd2xT+Hyz/fHzxRAnUjhLLDEr0&#10;eIiQMpN80vancaHAsFf34tsKg3sG/iMQC5ua2b189B6aWjKBrPI2Pru50BoBr5Jd8wkEwjOET606&#10;Vd60gNgEckqKnK+KyFMkHA+ni3w5R904umbzO1Q8ZWDF5bLzIX6QYEi7KamAxiZCKQM7PoeYVBF9&#10;bUx8xzoro1HkI9NkPsavfwSDmMkwZprP75Z92h4xY8UlcWoJaCW2Sutk+P1uoz1B+JJu09dfDsMw&#10;bUlT0uV0MU5Ub3xhCNEyvJZ9E2ZUxNnRypT0/hrEilaL91aklx2Z0t0eKWvbi9Pq0em6A3FGbTx0&#10;g4GDjJsa/E9KGhyKklqcWkr0R4vqLvPZrJ2hZCQ1KPFDz27oYZYjUEl59JR0xiZ2k3dwXu1rzJSn&#10;2i20T65S8fJ4OlY9WXz4uLuZrKGdon7/Sta/AAAA//8DAFBLAwQUAAYACAAAACEAwF3Osd0AAAAI&#10;AQAADwAAAGRycy9kb3ducmV2LnhtbEyPwU7DMBBE70j8g7VIXCrqUEKbhmwqhMQJLi2VuDrxNo6I&#10;7RC7TfL3LCc4jmY086bYTbYTFxpC6x3C/TIBQa72unUNwvHj9S4DEaJyWnXeEcJMAXbl9VWhcu1H&#10;t6fLITaCS1zIFYKJsc+lDLUhq8LS9+TYO/nBqshyaKQe1MjltpOrJFlLq1rHC0b19GKo/jqcLUI1&#10;Tl3zuXj/1ry8OL6ZOe3nGfH2Znp+AhFpin9h+MVndCiZqfJnp4PoEFZZxl8iQroFwf5D+si6Qtis&#10;tyDLQv4/UP4AAAD//wMAUEsBAi0AFAAGAAgAAAAhALaDOJL+AAAA4QEAABMAAAAAAAAAAAAAAAAA&#10;AAAAAFtDb250ZW50X1R5cGVzXS54bWxQSwECLQAUAAYACAAAACEAOP0h/9YAAACUAQAACwAAAAAA&#10;AAAAAAAAAAAvAQAAX3JlbHMvLnJlbHNQSwECLQAUAAYACAAAACEAkX4hEzwCAACSBAAADgAAAAAA&#10;AAAAAAAAAAAuAgAAZHJzL2Uyb0RvYy54bWxQSwECLQAUAAYACAAAACEAwF3Osd0AAAAIAQAADwAA&#10;AAAAAAAAAAAAAACWBAAAZHJzL2Rvd25yZXYueG1sUEsFBgAAAAAEAAQA8wAAAKAFAAAAAA==&#10;" strokeweight=".26mm"/>
            </w:pict>
          </mc:Fallback>
        </mc:AlternateContent>
      </w: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Default="003521F6" w:rsidP="00352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21F6" w:rsidRPr="00B93D73" w:rsidRDefault="00B93D73" w:rsidP="00B93D73">
      <w:pPr>
        <w:pStyle w:val="HTML"/>
      </w:pPr>
      <w:r>
        <w:t xml:space="preserve">      </w:t>
      </w:r>
    </w:p>
    <w:p w:rsidR="003521F6" w:rsidRDefault="003521F6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93D73" w:rsidRDefault="00B93D73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3521F6" w:rsidRDefault="00C1166D" w:rsidP="003521F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521F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521F6" w:rsidRDefault="003521F6" w:rsidP="003521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bCs/>
        </w:rPr>
      </w:pPr>
      <w:r>
        <w:rPr>
          <w:bCs/>
        </w:rPr>
        <w:t xml:space="preserve"> к Административному регламенту </w:t>
      </w:r>
    </w:p>
    <w:p w:rsidR="003521F6" w:rsidRDefault="003521F6" w:rsidP="003521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bCs/>
        </w:rPr>
      </w:pPr>
    </w:p>
    <w:p w:rsidR="00981B4E" w:rsidRDefault="00981B4E" w:rsidP="003521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bCs/>
        </w:rPr>
      </w:pPr>
    </w:p>
    <w:p w:rsidR="003521F6" w:rsidRDefault="003521F6" w:rsidP="003521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  <w:r>
        <w:rPr>
          <w:b/>
          <w:bCs/>
        </w:rPr>
        <w:t xml:space="preserve">Сведения о местонахождении и графике работы уполномоченного специалиста администрации </w:t>
      </w:r>
      <w:r>
        <w:rPr>
          <w:b/>
        </w:rPr>
        <w:t>муниц</w:t>
      </w:r>
      <w:r w:rsidR="00773711">
        <w:rPr>
          <w:b/>
        </w:rPr>
        <w:t>и</w:t>
      </w:r>
      <w:r w:rsidR="000E4693">
        <w:rPr>
          <w:b/>
        </w:rPr>
        <w:t>пального образования «</w:t>
      </w:r>
      <w:r w:rsidR="00C1166D">
        <w:rPr>
          <w:b/>
        </w:rPr>
        <w:t>Факель</w:t>
      </w:r>
      <w:r w:rsidR="00981B4E">
        <w:rPr>
          <w:b/>
        </w:rPr>
        <w:t>ское</w:t>
      </w:r>
      <w:r>
        <w:rPr>
          <w:b/>
        </w:rPr>
        <w:t>»</w:t>
      </w:r>
    </w:p>
    <w:p w:rsidR="003521F6" w:rsidRDefault="003521F6" w:rsidP="003521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004"/>
        <w:gridCol w:w="2294"/>
        <w:gridCol w:w="1494"/>
        <w:gridCol w:w="1609"/>
        <w:gridCol w:w="1946"/>
      </w:tblGrid>
      <w:tr w:rsidR="003521F6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пп</w:t>
            </w:r>
          </w:p>
        </w:tc>
        <w:tc>
          <w:tcPr>
            <w:tcW w:w="2004" w:type="dxa"/>
            <w:tcBorders>
              <w:top w:val="single" w:sz="8" w:space="0" w:color="00000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органа администрации</w:t>
            </w:r>
          </w:p>
        </w:tc>
        <w:tc>
          <w:tcPr>
            <w:tcW w:w="2294" w:type="dxa"/>
            <w:tcBorders>
              <w:top w:val="single" w:sz="8" w:space="0" w:color="00000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Почтовый адрес органа администрации</w:t>
            </w:r>
          </w:p>
        </w:tc>
        <w:tc>
          <w:tcPr>
            <w:tcW w:w="1494" w:type="dxa"/>
            <w:tcBorders>
              <w:top w:val="single" w:sz="8" w:space="0" w:color="00000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приема заявителей</w:t>
            </w:r>
          </w:p>
        </w:tc>
        <w:tc>
          <w:tcPr>
            <w:tcW w:w="1609" w:type="dxa"/>
            <w:tcBorders>
              <w:top w:val="single" w:sz="8" w:space="0" w:color="00000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приема заявителей</w:t>
            </w:r>
          </w:p>
        </w:tc>
        <w:tc>
          <w:tcPr>
            <w:tcW w:w="1946" w:type="dxa"/>
            <w:tcBorders>
              <w:top w:val="single" w:sz="8" w:space="0" w:color="000000"/>
              <w:left w:val="double" w:sz="2" w:space="0" w:color="808080"/>
              <w:bottom w:val="single" w:sz="8" w:space="0" w:color="000000"/>
              <w:right w:val="single" w:sz="8" w:space="0" w:color="000000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 специалистов</w:t>
            </w:r>
          </w:p>
        </w:tc>
      </w:tr>
      <w:tr w:rsidR="003521F6">
        <w:tc>
          <w:tcPr>
            <w:tcW w:w="510" w:type="dxa"/>
            <w:tcBorders>
              <w:top w:val="double" w:sz="2" w:space="0" w:color="808080"/>
              <w:left w:val="single" w:sz="8" w:space="0" w:color="00000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both"/>
            </w:pPr>
            <w:r>
              <w:t>1</w:t>
            </w:r>
          </w:p>
        </w:tc>
        <w:tc>
          <w:tcPr>
            <w:tcW w:w="2004" w:type="dxa"/>
            <w:tcBorders>
              <w:top w:val="double" w:sz="2" w:space="0" w:color="80808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both"/>
            </w:pPr>
            <w:r>
              <w:t>Специалисты  по выдаче справок,  выписок из лицевых счетов похозяйственных книг</w:t>
            </w:r>
          </w:p>
        </w:tc>
        <w:tc>
          <w:tcPr>
            <w:tcW w:w="2294" w:type="dxa"/>
            <w:tcBorders>
              <w:top w:val="double" w:sz="2" w:space="0" w:color="80808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 w:rsidP="00C1166D">
            <w:pPr>
              <w:pStyle w:val="a4"/>
              <w:spacing w:before="0" w:after="0"/>
            </w:pPr>
            <w:r>
              <w:t>4271</w:t>
            </w:r>
            <w:r w:rsidR="00C1166D">
              <w:t>68</w:t>
            </w:r>
            <w:r>
              <w:t xml:space="preserve"> Удмуртская</w:t>
            </w:r>
            <w:r w:rsidR="00981B4E">
              <w:t xml:space="preserve"> Республика, Игринский район, </w:t>
            </w:r>
            <w:r w:rsidR="00C1166D">
              <w:t>с</w:t>
            </w:r>
            <w:r w:rsidR="00981B4E">
              <w:t>.</w:t>
            </w:r>
            <w:r w:rsidR="00C1166D">
              <w:t>Факел</w:t>
            </w:r>
            <w:r w:rsidR="00981B4E">
              <w:t xml:space="preserve">, ул. </w:t>
            </w:r>
            <w:r w:rsidR="00C1166D">
              <w:t>Кирова</w:t>
            </w:r>
            <w:r w:rsidR="00981B4E">
              <w:t>, д.</w:t>
            </w:r>
            <w:r w:rsidR="00C1166D">
              <w:t>38</w:t>
            </w:r>
            <w:r>
              <w:t>       </w:t>
            </w:r>
            <w:r>
              <w:rPr>
                <w:rStyle w:val="apple-converted-space"/>
              </w:rPr>
              <w:t> </w:t>
            </w:r>
            <w:r>
              <w:t> </w:t>
            </w:r>
          </w:p>
        </w:tc>
        <w:tc>
          <w:tcPr>
            <w:tcW w:w="1494" w:type="dxa"/>
            <w:tcBorders>
              <w:top w:val="double" w:sz="2" w:space="0" w:color="80808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both"/>
            </w:pPr>
            <w:r>
              <w:t>Ежедневно, кроме субботы, воскресенья и нерабочих праздничных дней.</w:t>
            </w:r>
          </w:p>
          <w:p w:rsidR="003521F6" w:rsidRDefault="003521F6">
            <w:pPr>
              <w:pStyle w:val="a4"/>
              <w:spacing w:before="0" w:after="0"/>
              <w:jc w:val="both"/>
            </w:pPr>
            <w:r>
              <w:t>Обеденный перерыв</w:t>
            </w:r>
          </w:p>
          <w:p w:rsidR="003521F6" w:rsidRDefault="003521F6">
            <w:pPr>
              <w:pStyle w:val="a4"/>
              <w:spacing w:before="0" w:after="0"/>
              <w:jc w:val="both"/>
            </w:pPr>
            <w:r>
              <w:t> </w:t>
            </w:r>
          </w:p>
          <w:p w:rsidR="003521F6" w:rsidRDefault="003521F6">
            <w:pPr>
              <w:pStyle w:val="a4"/>
              <w:spacing w:before="0" w:after="0"/>
              <w:jc w:val="both"/>
            </w:pPr>
          </w:p>
        </w:tc>
        <w:tc>
          <w:tcPr>
            <w:tcW w:w="1609" w:type="dxa"/>
            <w:tcBorders>
              <w:top w:val="double" w:sz="2" w:space="0" w:color="808080"/>
              <w:left w:val="double" w:sz="2" w:space="0" w:color="808080"/>
              <w:bottom w:val="single" w:sz="8" w:space="0" w:color="000000"/>
              <w:right w:val="nil"/>
            </w:tcBorders>
          </w:tcPr>
          <w:p w:rsidR="003521F6" w:rsidRDefault="003521F6">
            <w:pPr>
              <w:pStyle w:val="a4"/>
              <w:snapToGrid w:val="0"/>
              <w:spacing w:before="0" w:after="0"/>
              <w:jc w:val="both"/>
            </w:pPr>
            <w:r>
              <w:t>8.00 – 16.00</w:t>
            </w:r>
          </w:p>
          <w:p w:rsidR="003521F6" w:rsidRDefault="003521F6">
            <w:pPr>
              <w:pStyle w:val="a4"/>
              <w:spacing w:before="0" w:after="0"/>
              <w:jc w:val="both"/>
            </w:pPr>
          </w:p>
          <w:p w:rsidR="003521F6" w:rsidRDefault="003521F6">
            <w:pPr>
              <w:pStyle w:val="a4"/>
              <w:spacing w:before="0" w:after="0"/>
              <w:jc w:val="both"/>
            </w:pPr>
          </w:p>
          <w:p w:rsidR="003521F6" w:rsidRDefault="003521F6">
            <w:pPr>
              <w:pStyle w:val="a4"/>
              <w:spacing w:before="0" w:after="0"/>
              <w:jc w:val="both"/>
            </w:pPr>
          </w:p>
          <w:p w:rsidR="003521F6" w:rsidRDefault="003521F6">
            <w:pPr>
              <w:pStyle w:val="a4"/>
              <w:spacing w:before="0" w:after="0"/>
              <w:jc w:val="both"/>
            </w:pPr>
          </w:p>
          <w:p w:rsidR="003521F6" w:rsidRDefault="003521F6">
            <w:pPr>
              <w:pStyle w:val="a4"/>
              <w:spacing w:before="0" w:after="0"/>
              <w:jc w:val="both"/>
            </w:pPr>
          </w:p>
          <w:p w:rsidR="003521F6" w:rsidRDefault="003521F6">
            <w:pPr>
              <w:pStyle w:val="a4"/>
              <w:spacing w:before="0" w:after="0"/>
              <w:jc w:val="both"/>
            </w:pPr>
          </w:p>
          <w:p w:rsidR="003521F6" w:rsidRDefault="003521F6">
            <w:pPr>
              <w:pStyle w:val="a4"/>
              <w:spacing w:before="0" w:after="0"/>
              <w:jc w:val="both"/>
            </w:pPr>
            <w:r>
              <w:t>12.00-1</w:t>
            </w:r>
            <w:r w:rsidR="00C1166D">
              <w:t>2</w:t>
            </w:r>
            <w:r w:rsidR="00981B4E">
              <w:t>.</w:t>
            </w:r>
            <w:r w:rsidR="00C1166D">
              <w:t>48</w:t>
            </w:r>
          </w:p>
          <w:p w:rsidR="003521F6" w:rsidRDefault="003521F6">
            <w:pPr>
              <w:pStyle w:val="a4"/>
              <w:spacing w:before="0" w:after="0"/>
              <w:jc w:val="both"/>
            </w:pPr>
            <w:r>
              <w:t> </w:t>
            </w:r>
          </w:p>
          <w:p w:rsidR="003521F6" w:rsidRDefault="003521F6">
            <w:pPr>
              <w:pStyle w:val="a4"/>
              <w:spacing w:before="0" w:after="0"/>
              <w:jc w:val="both"/>
            </w:pPr>
          </w:p>
        </w:tc>
        <w:tc>
          <w:tcPr>
            <w:tcW w:w="1946" w:type="dxa"/>
            <w:tcBorders>
              <w:top w:val="double" w:sz="2" w:space="0" w:color="808080"/>
              <w:left w:val="double" w:sz="2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3521F6" w:rsidRDefault="003521F6">
            <w:pPr>
              <w:pStyle w:val="a4"/>
              <w:snapToGrid w:val="0"/>
              <w:spacing w:before="0" w:after="0"/>
            </w:pPr>
            <w:r>
              <w:t>тел.: 8 (34134)</w:t>
            </w:r>
          </w:p>
          <w:p w:rsidR="003521F6" w:rsidRDefault="00C1166D" w:rsidP="00C1166D">
            <w:pPr>
              <w:pStyle w:val="a4"/>
              <w:snapToGrid w:val="0"/>
              <w:spacing w:before="0" w:after="0"/>
            </w:pPr>
            <w:r>
              <w:t>6</w:t>
            </w:r>
            <w:r w:rsidR="00981B4E">
              <w:t>-</w:t>
            </w:r>
            <w:r>
              <w:t>12-</w:t>
            </w:r>
            <w:r w:rsidR="00981B4E">
              <w:t>4</w:t>
            </w:r>
            <w:r>
              <w:t>7</w:t>
            </w:r>
            <w:r w:rsidR="00981B4E">
              <w:t xml:space="preserve"> </w:t>
            </w:r>
            <w:r w:rsidR="003521F6">
              <w:t>(специалисты)</w:t>
            </w:r>
          </w:p>
        </w:tc>
      </w:tr>
    </w:tbl>
    <w:p w:rsidR="003521F6" w:rsidRDefault="003521F6" w:rsidP="0035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93D73" w:rsidRDefault="00B93D73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3521F6" w:rsidRDefault="001B5A18" w:rsidP="007737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096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521F6">
        <w:rPr>
          <w:sz w:val="20"/>
          <w:szCs w:val="20"/>
        </w:rPr>
        <w:lastRenderedPageBreak/>
        <w:t>Приложение №3</w:t>
      </w:r>
    </w:p>
    <w:p w:rsidR="003521F6" w:rsidRDefault="003521F6" w:rsidP="007737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096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20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20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Главе муниципального  образования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«</w:t>
      </w:r>
      <w:r w:rsidR="001B5A18">
        <w:rPr>
          <w:szCs w:val="28"/>
        </w:rPr>
        <w:t>Факельское</w:t>
      </w:r>
      <w:r>
        <w:rPr>
          <w:szCs w:val="28"/>
        </w:rPr>
        <w:t>»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от______________________________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3521F6" w:rsidRPr="00773711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16"/>
          <w:szCs w:val="16"/>
        </w:rPr>
      </w:pPr>
      <w:r w:rsidRPr="00773711">
        <w:rPr>
          <w:sz w:val="16"/>
          <w:szCs w:val="16"/>
        </w:rPr>
        <w:t xml:space="preserve">                      </w:t>
      </w:r>
      <w:r w:rsidR="00773711">
        <w:rPr>
          <w:sz w:val="16"/>
          <w:szCs w:val="16"/>
        </w:rPr>
        <w:t xml:space="preserve">           </w:t>
      </w:r>
      <w:r w:rsidRPr="00773711">
        <w:rPr>
          <w:sz w:val="16"/>
          <w:szCs w:val="16"/>
        </w:rPr>
        <w:t>(Ф.И.О. заявителя)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проживающего по адресу:__________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Телефон_________________________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Реквизиты документа, удостоверяющего 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личность_________________________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Реквизиты доверенности______________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Прошу предоставить (справку, выписку  и др.)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3521F6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3521F6" w:rsidRPr="00773711" w:rsidRDefault="003521F6" w:rsidP="003521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16"/>
          <w:szCs w:val="16"/>
        </w:rPr>
      </w:pPr>
      <w:r w:rsidRPr="00773711">
        <w:rPr>
          <w:sz w:val="16"/>
          <w:szCs w:val="16"/>
        </w:rPr>
        <w:t xml:space="preserve">                                                                         </w:t>
      </w:r>
      <w:r w:rsidR="00773711">
        <w:rPr>
          <w:sz w:val="16"/>
          <w:szCs w:val="16"/>
        </w:rPr>
        <w:t xml:space="preserve">                                                              </w:t>
      </w:r>
      <w:r w:rsidRPr="00773711">
        <w:rPr>
          <w:sz w:val="16"/>
          <w:szCs w:val="16"/>
        </w:rPr>
        <w:t xml:space="preserve">   (подпись заявителя)</w:t>
      </w:r>
    </w:p>
    <w:p w:rsidR="003521F6" w:rsidRDefault="003521F6" w:rsidP="003521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Georgia" w:hAnsi="Georgia"/>
          <w:color w:val="525252"/>
          <w:sz w:val="20"/>
          <w:szCs w:val="20"/>
        </w:rPr>
      </w:pPr>
    </w:p>
    <w:p w:rsidR="00FC7099" w:rsidRDefault="00FC7099"/>
    <w:sectPr w:rsidR="00FC7099" w:rsidSect="00C1166D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B2" w:rsidRDefault="004A41B2" w:rsidP="00773711">
      <w:r>
        <w:separator/>
      </w:r>
    </w:p>
  </w:endnote>
  <w:endnote w:type="continuationSeparator" w:id="0">
    <w:p w:rsidR="004A41B2" w:rsidRDefault="004A41B2" w:rsidP="007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B2" w:rsidRDefault="004A41B2" w:rsidP="00773711">
      <w:r>
        <w:separator/>
      </w:r>
    </w:p>
  </w:footnote>
  <w:footnote w:type="continuationSeparator" w:id="0">
    <w:p w:rsidR="004A41B2" w:rsidRDefault="004A41B2" w:rsidP="0077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048E"/>
    <w:multiLevelType w:val="multilevel"/>
    <w:tmpl w:val="B24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B70C1"/>
    <w:multiLevelType w:val="multilevel"/>
    <w:tmpl w:val="C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99"/>
    <w:rsid w:val="000353EA"/>
    <w:rsid w:val="00041DCE"/>
    <w:rsid w:val="00097764"/>
    <w:rsid w:val="000E4693"/>
    <w:rsid w:val="000E6F6B"/>
    <w:rsid w:val="000F56E2"/>
    <w:rsid w:val="00120B07"/>
    <w:rsid w:val="0013353F"/>
    <w:rsid w:val="001A4F9F"/>
    <w:rsid w:val="001B5A18"/>
    <w:rsid w:val="001C257E"/>
    <w:rsid w:val="00201A6C"/>
    <w:rsid w:val="002D5602"/>
    <w:rsid w:val="002E2837"/>
    <w:rsid w:val="003521F6"/>
    <w:rsid w:val="00430CC2"/>
    <w:rsid w:val="004A41B2"/>
    <w:rsid w:val="004C1B47"/>
    <w:rsid w:val="00500035"/>
    <w:rsid w:val="005002B3"/>
    <w:rsid w:val="005C5E5F"/>
    <w:rsid w:val="005E6F4D"/>
    <w:rsid w:val="00626F21"/>
    <w:rsid w:val="006D2C14"/>
    <w:rsid w:val="00771F9A"/>
    <w:rsid w:val="00773711"/>
    <w:rsid w:val="00795EA0"/>
    <w:rsid w:val="007B33CF"/>
    <w:rsid w:val="008B009C"/>
    <w:rsid w:val="008C5FA5"/>
    <w:rsid w:val="008D338E"/>
    <w:rsid w:val="00981B4E"/>
    <w:rsid w:val="00AF697D"/>
    <w:rsid w:val="00B93D73"/>
    <w:rsid w:val="00C04A42"/>
    <w:rsid w:val="00C1166D"/>
    <w:rsid w:val="00C37772"/>
    <w:rsid w:val="00C5125D"/>
    <w:rsid w:val="00C65C03"/>
    <w:rsid w:val="00D15A75"/>
    <w:rsid w:val="00D26F19"/>
    <w:rsid w:val="00DB5CCD"/>
    <w:rsid w:val="00DC2A4B"/>
    <w:rsid w:val="00DD70D6"/>
    <w:rsid w:val="00E641AE"/>
    <w:rsid w:val="00F80A3A"/>
    <w:rsid w:val="00FC59A9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99"/>
    <w:rPr>
      <w:sz w:val="24"/>
      <w:szCs w:val="24"/>
    </w:rPr>
  </w:style>
  <w:style w:type="paragraph" w:styleId="1">
    <w:name w:val="heading 1"/>
    <w:basedOn w:val="a"/>
    <w:next w:val="a"/>
    <w:qFormat/>
    <w:rsid w:val="003521F6"/>
    <w:pPr>
      <w:keepNext/>
      <w:widowControl w:val="0"/>
      <w:numPr>
        <w:numId w:val="2"/>
      </w:numPr>
      <w:autoSpaceDE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7099"/>
    <w:rPr>
      <w:color w:val="0000FF"/>
      <w:u w:val="single"/>
    </w:rPr>
  </w:style>
  <w:style w:type="paragraph" w:styleId="a4">
    <w:name w:val="Normal (Web)"/>
    <w:basedOn w:val="a"/>
    <w:rsid w:val="00FC7099"/>
    <w:pPr>
      <w:spacing w:before="45" w:after="105"/>
    </w:pPr>
  </w:style>
  <w:style w:type="paragraph" w:customStyle="1" w:styleId="10">
    <w:name w:val="Название1"/>
    <w:basedOn w:val="a"/>
    <w:rsid w:val="00FC7099"/>
    <w:pPr>
      <w:ind w:left="3600"/>
      <w:jc w:val="center"/>
    </w:pPr>
    <w:rPr>
      <w:sz w:val="26"/>
      <w:szCs w:val="20"/>
      <w:lang w:eastAsia="ar-SA"/>
    </w:rPr>
  </w:style>
  <w:style w:type="character" w:styleId="a5">
    <w:name w:val="Strong"/>
    <w:qFormat/>
    <w:rsid w:val="00FC7099"/>
    <w:rPr>
      <w:b/>
      <w:bCs/>
    </w:rPr>
  </w:style>
  <w:style w:type="paragraph" w:customStyle="1" w:styleId="a6">
    <w:name w:val="Знак Знак Знак Знак"/>
    <w:basedOn w:val="a"/>
    <w:rsid w:val="006D2C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D2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52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 Spacing"/>
    <w:qFormat/>
    <w:rsid w:val="003521F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3521F6"/>
  </w:style>
  <w:style w:type="paragraph" w:styleId="a8">
    <w:name w:val="Balloon Text"/>
    <w:basedOn w:val="a"/>
    <w:semiHidden/>
    <w:rsid w:val="002E2837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77371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73711"/>
  </w:style>
  <w:style w:type="character" w:styleId="ab">
    <w:name w:val="endnote reference"/>
    <w:rsid w:val="0077371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116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1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99"/>
    <w:rPr>
      <w:sz w:val="24"/>
      <w:szCs w:val="24"/>
    </w:rPr>
  </w:style>
  <w:style w:type="paragraph" w:styleId="1">
    <w:name w:val="heading 1"/>
    <w:basedOn w:val="a"/>
    <w:next w:val="a"/>
    <w:qFormat/>
    <w:rsid w:val="003521F6"/>
    <w:pPr>
      <w:keepNext/>
      <w:widowControl w:val="0"/>
      <w:numPr>
        <w:numId w:val="2"/>
      </w:numPr>
      <w:autoSpaceDE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7099"/>
    <w:rPr>
      <w:color w:val="0000FF"/>
      <w:u w:val="single"/>
    </w:rPr>
  </w:style>
  <w:style w:type="paragraph" w:styleId="a4">
    <w:name w:val="Normal (Web)"/>
    <w:basedOn w:val="a"/>
    <w:rsid w:val="00FC7099"/>
    <w:pPr>
      <w:spacing w:before="45" w:after="105"/>
    </w:pPr>
  </w:style>
  <w:style w:type="paragraph" w:customStyle="1" w:styleId="10">
    <w:name w:val="Название1"/>
    <w:basedOn w:val="a"/>
    <w:rsid w:val="00FC7099"/>
    <w:pPr>
      <w:ind w:left="3600"/>
      <w:jc w:val="center"/>
    </w:pPr>
    <w:rPr>
      <w:sz w:val="26"/>
      <w:szCs w:val="20"/>
      <w:lang w:eastAsia="ar-SA"/>
    </w:rPr>
  </w:style>
  <w:style w:type="character" w:styleId="a5">
    <w:name w:val="Strong"/>
    <w:qFormat/>
    <w:rsid w:val="00FC7099"/>
    <w:rPr>
      <w:b/>
      <w:bCs/>
    </w:rPr>
  </w:style>
  <w:style w:type="paragraph" w:customStyle="1" w:styleId="a6">
    <w:name w:val="Знак Знак Знак Знак"/>
    <w:basedOn w:val="a"/>
    <w:rsid w:val="006D2C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D2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52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 Spacing"/>
    <w:qFormat/>
    <w:rsid w:val="003521F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3521F6"/>
  </w:style>
  <w:style w:type="paragraph" w:styleId="a8">
    <w:name w:val="Balloon Text"/>
    <w:basedOn w:val="a"/>
    <w:semiHidden/>
    <w:rsid w:val="002E2837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77371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73711"/>
  </w:style>
  <w:style w:type="character" w:styleId="ab">
    <w:name w:val="endnote reference"/>
    <w:rsid w:val="0077371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116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1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8962-D31C-49A4-AF70-3A862671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Your Company Name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RePack by Diakov</cp:lastModifiedBy>
  <cp:revision>2</cp:revision>
  <cp:lastPrinted>2019-04-08T09:54:00Z</cp:lastPrinted>
  <dcterms:created xsi:type="dcterms:W3CDTF">2019-07-18T09:27:00Z</dcterms:created>
  <dcterms:modified xsi:type="dcterms:W3CDTF">2019-07-18T09:27:00Z</dcterms:modified>
</cp:coreProperties>
</file>