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C8" w:rsidRDefault="000B76C8" w:rsidP="001F2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B76C8" w:rsidRDefault="000B76C8" w:rsidP="001F2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76C8" w:rsidRDefault="000B76C8" w:rsidP="001F2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172" w:rsidRDefault="00A56D0D" w:rsidP="001F2D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209.6pt;margin-top:-36.05pt;width:52.15pt;height:49.75pt;z-index:251686400;mso-wrap-distance-left:9.05pt;mso-wrap-distance-right:9.05pt" filled="t">
            <v:fill color2="black"/>
            <v:imagedata r:id="rId9" o:title=""/>
            <w10:wrap type="topAndBottom"/>
          </v:shape>
          <o:OLEObject Type="Embed" ProgID="PBrush" ShapeID="_x0000_s1083" DrawAspect="Content" ObjectID="_1658350147" r:id="rId10"/>
        </w:pict>
      </w:r>
      <w:r w:rsidR="006C1A9F">
        <w:rPr>
          <w:sz w:val="28"/>
          <w:szCs w:val="28"/>
        </w:rPr>
        <w:t xml:space="preserve">         </w:t>
      </w:r>
      <w:r w:rsidR="00F57430">
        <w:rPr>
          <w:sz w:val="28"/>
          <w:szCs w:val="28"/>
        </w:rPr>
        <w:t xml:space="preserve">                                                                                     </w:t>
      </w:r>
      <w:r w:rsidR="006C1A9F">
        <w:rPr>
          <w:sz w:val="28"/>
          <w:szCs w:val="28"/>
        </w:rPr>
        <w:t xml:space="preserve">                                                                                        </w:t>
      </w: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57430">
        <w:rPr>
          <w:b/>
          <w:sz w:val="28"/>
          <w:szCs w:val="28"/>
        </w:rPr>
        <w:t xml:space="preserve">                           </w:t>
      </w: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" ФАКЕЛЬСКОЕ"</w:t>
      </w: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"ФАКЕЛ" МУНИЦИПАЛ</w:t>
      </w: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КЫЛДЫТЭТЛЭН АДМИНИСТРАЦИЕЗ</w:t>
      </w: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</w:p>
    <w:p w:rsidR="00483172" w:rsidRDefault="00483172" w:rsidP="00483172">
      <w:pPr>
        <w:pStyle w:val="a4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83172" w:rsidRDefault="00483172" w:rsidP="004831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172" w:rsidRDefault="006C1A9F" w:rsidP="004831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0E5A">
        <w:rPr>
          <w:sz w:val="28"/>
          <w:szCs w:val="28"/>
        </w:rPr>
        <w:t>06</w:t>
      </w:r>
      <w:r w:rsidR="001F2DAF">
        <w:rPr>
          <w:sz w:val="28"/>
          <w:szCs w:val="28"/>
        </w:rPr>
        <w:t xml:space="preserve"> а</w:t>
      </w:r>
      <w:r w:rsidR="00420E5A">
        <w:rPr>
          <w:sz w:val="28"/>
          <w:szCs w:val="28"/>
        </w:rPr>
        <w:t>вгуста</w:t>
      </w:r>
      <w:r w:rsidR="00483172">
        <w:rPr>
          <w:sz w:val="28"/>
          <w:szCs w:val="28"/>
        </w:rPr>
        <w:t xml:space="preserve"> 20</w:t>
      </w:r>
      <w:r w:rsidR="00420E5A">
        <w:rPr>
          <w:sz w:val="28"/>
          <w:szCs w:val="28"/>
        </w:rPr>
        <w:t>20</w:t>
      </w:r>
      <w:r w:rsidR="00483172">
        <w:rPr>
          <w:sz w:val="28"/>
          <w:szCs w:val="28"/>
        </w:rPr>
        <w:t xml:space="preserve">  года                                                                            </w:t>
      </w:r>
      <w:r w:rsidR="00213C3A">
        <w:rPr>
          <w:sz w:val="28"/>
          <w:szCs w:val="28"/>
        </w:rPr>
        <w:t xml:space="preserve">  №</w:t>
      </w:r>
      <w:r w:rsidR="001F2DAF">
        <w:rPr>
          <w:sz w:val="28"/>
          <w:szCs w:val="28"/>
        </w:rPr>
        <w:t>2</w:t>
      </w:r>
      <w:r w:rsidR="00420E5A">
        <w:rPr>
          <w:sz w:val="28"/>
          <w:szCs w:val="28"/>
        </w:rPr>
        <w:t>5</w:t>
      </w:r>
    </w:p>
    <w:p w:rsidR="00483172" w:rsidRDefault="00483172" w:rsidP="00483172">
      <w:pPr>
        <w:jc w:val="both"/>
        <w:rPr>
          <w:sz w:val="28"/>
          <w:szCs w:val="28"/>
        </w:rPr>
      </w:pPr>
    </w:p>
    <w:p w:rsidR="00483172" w:rsidRDefault="00483172" w:rsidP="004831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Факел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71D5E" w:rsidTr="00871D5E">
        <w:tc>
          <w:tcPr>
            <w:tcW w:w="4644" w:type="dxa"/>
          </w:tcPr>
          <w:p w:rsidR="00871D5E" w:rsidRPr="00483172" w:rsidRDefault="00871D5E">
            <w:pPr>
              <w:jc w:val="both"/>
              <w:rPr>
                <w:b/>
              </w:rPr>
            </w:pPr>
          </w:p>
        </w:tc>
      </w:tr>
    </w:tbl>
    <w:p w:rsidR="006C1A9F" w:rsidRDefault="00871D5E" w:rsidP="00871D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A7018B" w:rsidRDefault="006C1A9F" w:rsidP="00A7018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018B">
        <w:rPr>
          <w:rFonts w:ascii="Times New Roman CYR" w:hAnsi="Times New Roman CYR" w:cs="Times New Roman CYR"/>
          <w:sz w:val="28"/>
          <w:szCs w:val="28"/>
        </w:rPr>
        <w:t xml:space="preserve"> В целях приведения </w:t>
      </w:r>
      <w:r w:rsidR="00420E5A">
        <w:rPr>
          <w:rFonts w:ascii="Times New Roman CYR" w:hAnsi="Times New Roman CYR" w:cs="Times New Roman CYR"/>
          <w:sz w:val="28"/>
          <w:szCs w:val="28"/>
        </w:rPr>
        <w:t xml:space="preserve">в соответствие </w:t>
      </w:r>
      <w:r w:rsidR="00A7018B">
        <w:rPr>
          <w:rFonts w:ascii="Times New Roman CYR" w:hAnsi="Times New Roman CYR" w:cs="Times New Roman CYR"/>
          <w:sz w:val="28"/>
          <w:szCs w:val="28"/>
        </w:rPr>
        <w:t>нормативно-правовых актов Администрации муниципального образования «Факельское»</w:t>
      </w:r>
      <w:r w:rsidR="00A7018B" w:rsidRPr="00A6024D">
        <w:rPr>
          <w:sz w:val="28"/>
          <w:szCs w:val="28"/>
        </w:rPr>
        <w:t>,</w:t>
      </w:r>
      <w:r w:rsidR="00420E5A">
        <w:rPr>
          <w:sz w:val="28"/>
          <w:szCs w:val="28"/>
        </w:rPr>
        <w:t xml:space="preserve"> на основании типового перечня муниципальных услуг, предоставляемых органами местного самоуправления в Удмуртской Республике, утвержденного Комиссией по повышению качества и доступности </w:t>
      </w:r>
      <w:proofErr w:type="gramStart"/>
      <w:r w:rsidR="00420E5A">
        <w:rPr>
          <w:sz w:val="28"/>
          <w:szCs w:val="28"/>
        </w:rPr>
        <w:t>предоставления</w:t>
      </w:r>
      <w:proofErr w:type="gramEnd"/>
      <w:r w:rsidR="00420E5A">
        <w:rPr>
          <w:sz w:val="28"/>
          <w:szCs w:val="28"/>
        </w:rPr>
        <w:t xml:space="preserve"> государственных и муниципальных услуг в Удмуртской Республике от 30 декабря 2019 г №2</w:t>
      </w:r>
      <w:r w:rsidR="00B63BA3">
        <w:rPr>
          <w:sz w:val="28"/>
          <w:szCs w:val="28"/>
        </w:rPr>
        <w:t>,</w:t>
      </w:r>
      <w:r w:rsidR="00A7018B" w:rsidRPr="00A6024D">
        <w:rPr>
          <w:sz w:val="28"/>
          <w:szCs w:val="28"/>
        </w:rPr>
        <w:t xml:space="preserve"> </w:t>
      </w:r>
      <w:r w:rsidR="00A7018B"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 w:rsidR="00A7018B" w:rsidRPr="00A6024D">
        <w:rPr>
          <w:sz w:val="28"/>
          <w:szCs w:val="28"/>
        </w:rPr>
        <w:t>«</w:t>
      </w:r>
      <w:r w:rsidR="00A7018B">
        <w:rPr>
          <w:rFonts w:ascii="Times New Roman CYR" w:hAnsi="Times New Roman CYR" w:cs="Times New Roman CYR"/>
          <w:sz w:val="28"/>
          <w:szCs w:val="28"/>
        </w:rPr>
        <w:t>Факельское</w:t>
      </w:r>
      <w:r w:rsidR="00A7018B" w:rsidRPr="00A6024D">
        <w:rPr>
          <w:sz w:val="28"/>
          <w:szCs w:val="28"/>
        </w:rPr>
        <w:t xml:space="preserve">», </w:t>
      </w:r>
      <w:r w:rsidR="00A7018B">
        <w:rPr>
          <w:rFonts w:ascii="Times New Roman CYR" w:hAnsi="Times New Roman CYR" w:cs="Times New Roman CYR"/>
          <w:sz w:val="28"/>
          <w:szCs w:val="28"/>
        </w:rPr>
        <w:t>Администрация муниципального образования «Факельское» постановляет:</w:t>
      </w:r>
    </w:p>
    <w:p w:rsidR="00A7018B" w:rsidRDefault="00A7018B" w:rsidP="00871D5E">
      <w:pPr>
        <w:jc w:val="center"/>
        <w:rPr>
          <w:bCs/>
          <w:sz w:val="28"/>
          <w:szCs w:val="28"/>
        </w:rPr>
      </w:pPr>
    </w:p>
    <w:p w:rsidR="00871D5E" w:rsidRDefault="00871D5E" w:rsidP="00871D5E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 :</w:t>
      </w:r>
    </w:p>
    <w:p w:rsidR="006C1A9F" w:rsidRDefault="006C1A9F" w:rsidP="00871D5E">
      <w:pPr>
        <w:jc w:val="center"/>
        <w:rPr>
          <w:bCs/>
          <w:sz w:val="28"/>
          <w:szCs w:val="28"/>
        </w:rPr>
      </w:pPr>
    </w:p>
    <w:p w:rsidR="00B63BA3" w:rsidRDefault="00AE39DF" w:rsidP="00AE39DF">
      <w:pPr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sz w:val="28"/>
          <w:szCs w:val="28"/>
        </w:rPr>
        <w:t xml:space="preserve">    </w:t>
      </w:r>
      <w:r w:rsidR="00871D5E">
        <w:rPr>
          <w:sz w:val="28"/>
          <w:szCs w:val="28"/>
        </w:rPr>
        <w:t xml:space="preserve">1. </w:t>
      </w:r>
      <w:hyperlink r:id="rId11" w:history="1">
        <w:r w:rsidR="00B63BA3" w:rsidRPr="0060270B">
          <w:rPr>
            <w:rStyle w:val="a7"/>
            <w:color w:val="auto"/>
            <w:sz w:val="28"/>
            <w:szCs w:val="28"/>
            <w:u w:val="none"/>
          </w:rPr>
          <w:t>Административный регламент по предоставлени</w:t>
        </w:r>
        <w:r w:rsidR="0060270B">
          <w:rPr>
            <w:rStyle w:val="a7"/>
            <w:color w:val="auto"/>
            <w:sz w:val="28"/>
            <w:szCs w:val="28"/>
            <w:u w:val="none"/>
          </w:rPr>
          <w:t>ю</w:t>
        </w:r>
        <w:r w:rsidR="00B63BA3" w:rsidRPr="0060270B">
          <w:rPr>
            <w:rStyle w:val="a7"/>
            <w:color w:val="auto"/>
            <w:sz w:val="28"/>
            <w:szCs w:val="28"/>
            <w:u w:val="none"/>
          </w:rPr>
          <w:t xml:space="preserve"> муниципальной услуги «Присвоение адреса земельному участку (при отсутствии адреса – описание местоположения земельного участка)»</w:t>
        </w:r>
        <w:r w:rsidR="0060270B">
          <w:rPr>
            <w:rStyle w:val="a7"/>
            <w:color w:val="auto"/>
            <w:sz w:val="28"/>
            <w:szCs w:val="28"/>
            <w:u w:val="none"/>
          </w:rPr>
          <w:t>, утвержденный Постановлением Администрации МО «Факельское»</w:t>
        </w:r>
        <w:r w:rsidR="00B63BA3" w:rsidRPr="0060270B">
          <w:rPr>
            <w:rStyle w:val="a7"/>
            <w:color w:val="auto"/>
            <w:sz w:val="28"/>
            <w:szCs w:val="28"/>
            <w:u w:val="none"/>
          </w:rPr>
          <w:t xml:space="preserve"> №34 от 03.07.2019</w:t>
        </w:r>
      </w:hyperlink>
      <w:r w:rsidR="0060270B">
        <w:rPr>
          <w:sz w:val="28"/>
          <w:szCs w:val="28"/>
        </w:rPr>
        <w:t xml:space="preserve"> г.</w:t>
      </w:r>
      <w:r w:rsidR="0060270B" w:rsidRPr="00602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12" w:history="1">
        <w:r w:rsidRPr="00AE39DF">
          <w:rPr>
            <w:rStyle w:val="a7"/>
            <w:color w:val="auto"/>
            <w:sz w:val="28"/>
            <w:szCs w:val="28"/>
            <w:u w:val="none"/>
          </w:rPr>
          <w:t>Административный регламент по предоставления муниципальной услуги «Присвоение адреса объекту капитального строительства» №36 от 03.07.2019</w:t>
        </w:r>
      </w:hyperlink>
      <w:r>
        <w:rPr>
          <w:sz w:val="28"/>
          <w:szCs w:val="28"/>
        </w:rPr>
        <w:t xml:space="preserve"> </w:t>
      </w:r>
      <w:r w:rsidR="0060270B">
        <w:rPr>
          <w:sz w:val="28"/>
          <w:szCs w:val="28"/>
        </w:rPr>
        <w:t xml:space="preserve"> исключить.</w:t>
      </w:r>
    </w:p>
    <w:p w:rsidR="00871D5E" w:rsidRDefault="00871D5E" w:rsidP="0060270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</w:t>
      </w:r>
      <w:r>
        <w:rPr>
          <w:color w:val="000000"/>
          <w:sz w:val="28"/>
          <w:szCs w:val="28"/>
        </w:rPr>
        <w:t xml:space="preserve"> Обнародовать настоящее постановление  путем размещения на странице муниципального образования «</w:t>
      </w:r>
      <w:r w:rsidR="00483172">
        <w:rPr>
          <w:bCs/>
          <w:sz w:val="28"/>
          <w:szCs w:val="28"/>
        </w:rPr>
        <w:t>Факельское</w:t>
      </w:r>
      <w:r>
        <w:rPr>
          <w:color w:val="000000"/>
          <w:sz w:val="28"/>
          <w:szCs w:val="28"/>
        </w:rPr>
        <w:t>» официального сайта муниципального образования «Игринский район» в сети Интернет.</w:t>
      </w:r>
    </w:p>
    <w:p w:rsidR="00871D5E" w:rsidRDefault="00871D5E" w:rsidP="00871D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0270B">
        <w:rPr>
          <w:color w:val="000000"/>
          <w:sz w:val="28"/>
          <w:szCs w:val="28"/>
        </w:rPr>
        <w:t xml:space="preserve"> 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871D5E" w:rsidRDefault="00871D5E" w:rsidP="00871D5E">
      <w:pPr>
        <w:tabs>
          <w:tab w:val="center" w:pos="4960"/>
        </w:tabs>
        <w:jc w:val="both"/>
        <w:rPr>
          <w:sz w:val="28"/>
          <w:szCs w:val="28"/>
        </w:rPr>
      </w:pPr>
    </w:p>
    <w:p w:rsidR="0060270B" w:rsidRDefault="0060270B" w:rsidP="00A7018B">
      <w:pPr>
        <w:tabs>
          <w:tab w:val="center" w:pos="4960"/>
        </w:tabs>
        <w:jc w:val="both"/>
        <w:rPr>
          <w:sz w:val="28"/>
          <w:szCs w:val="28"/>
        </w:rPr>
      </w:pPr>
    </w:p>
    <w:p w:rsidR="0060270B" w:rsidRDefault="0060270B" w:rsidP="00A7018B">
      <w:pPr>
        <w:tabs>
          <w:tab w:val="center" w:pos="4960"/>
        </w:tabs>
        <w:jc w:val="both"/>
        <w:rPr>
          <w:sz w:val="28"/>
          <w:szCs w:val="28"/>
        </w:rPr>
      </w:pPr>
    </w:p>
    <w:p w:rsidR="00A533D5" w:rsidRDefault="00871D5E" w:rsidP="00AE39DF">
      <w:pPr>
        <w:tabs>
          <w:tab w:val="center" w:pos="4960"/>
        </w:tabs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 w:rsidR="00F9492C">
        <w:rPr>
          <w:sz w:val="28"/>
          <w:szCs w:val="28"/>
        </w:rPr>
        <w:t>О.В.Корепанова</w:t>
      </w:r>
      <w:proofErr w:type="spellEnd"/>
    </w:p>
    <w:p w:rsidR="000B76C8" w:rsidRDefault="00F57430" w:rsidP="000B76C8">
      <w:pPr>
        <w:suppressAutoHyphens/>
        <w:jc w:val="center"/>
        <w:rPr>
          <w:lang w:eastAsia="ar-SA"/>
        </w:rPr>
      </w:pPr>
      <w:r>
        <w:rPr>
          <w:bCs/>
          <w:color w:val="000000"/>
          <w:sz w:val="24"/>
          <w:szCs w:val="24"/>
        </w:rPr>
        <w:t xml:space="preserve">      </w:t>
      </w:r>
      <w:r w:rsidR="00900394">
        <w:rPr>
          <w:bCs/>
          <w:color w:val="000000"/>
          <w:sz w:val="24"/>
          <w:szCs w:val="24"/>
        </w:rPr>
        <w:t xml:space="preserve">           </w:t>
      </w:r>
    </w:p>
    <w:p w:rsidR="000B76C8" w:rsidRPr="006651A1" w:rsidRDefault="000B76C8" w:rsidP="000B76C8">
      <w:pPr>
        <w:suppressAutoHyphens/>
        <w:jc w:val="center"/>
        <w:rPr>
          <w:lang w:eastAsia="ar-SA"/>
        </w:rPr>
      </w:pPr>
    </w:p>
    <w:p w:rsidR="00562BA1" w:rsidRDefault="000B76C8" w:rsidP="000B76C8">
      <w:pPr>
        <w:pStyle w:val="a4"/>
        <w:rPr>
          <w:b/>
          <w:sz w:val="24"/>
          <w:szCs w:val="24"/>
        </w:rPr>
      </w:pPr>
      <w:r w:rsidRPr="006651A1">
        <w:rPr>
          <w:b/>
          <w:sz w:val="24"/>
          <w:szCs w:val="24"/>
          <w:lang w:eastAsia="ar-SA"/>
        </w:rPr>
        <w:t xml:space="preserve"> </w:t>
      </w:r>
      <w:r w:rsidRPr="006651A1">
        <w:rPr>
          <w:b/>
          <w:sz w:val="24"/>
          <w:szCs w:val="24"/>
        </w:rPr>
        <w:t xml:space="preserve">                                                   </w:t>
      </w:r>
    </w:p>
    <w:p w:rsidR="00562BA1" w:rsidRDefault="00562BA1" w:rsidP="00562BA1">
      <w:pPr>
        <w:pStyle w:val="a4"/>
        <w:jc w:val="center"/>
        <w:rPr>
          <w:b/>
          <w:sz w:val="28"/>
          <w:szCs w:val="28"/>
        </w:rPr>
      </w:pPr>
    </w:p>
    <w:sectPr w:rsidR="00562BA1" w:rsidSect="000B76C8">
      <w:pgSz w:w="11906" w:h="16838"/>
      <w:pgMar w:top="426" w:right="567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0D" w:rsidRDefault="00A56D0D" w:rsidP="00F57430">
      <w:r>
        <w:separator/>
      </w:r>
    </w:p>
  </w:endnote>
  <w:endnote w:type="continuationSeparator" w:id="0">
    <w:p w:rsidR="00A56D0D" w:rsidRDefault="00A56D0D" w:rsidP="00F5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0D" w:rsidRDefault="00A56D0D" w:rsidP="00F57430">
      <w:r>
        <w:separator/>
      </w:r>
    </w:p>
  </w:footnote>
  <w:footnote w:type="continuationSeparator" w:id="0">
    <w:p w:rsidR="00A56D0D" w:rsidRDefault="00A56D0D" w:rsidP="00F5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0C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3"/>
    <w:multiLevelType w:val="singleLevel"/>
    <w:tmpl w:val="00000003"/>
    <w:name w:val="WW8Num14"/>
    <w:lvl w:ilvl="0">
      <w:start w:val="1"/>
      <w:numFmt w:val="bullet"/>
      <w:lvlText w:val="–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35"/>
    <w:lvl w:ilvl="0">
      <w:start w:val="1"/>
      <w:numFmt w:val="bullet"/>
      <w:lvlText w:val="–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33F12EC"/>
    <w:multiLevelType w:val="hybridMultilevel"/>
    <w:tmpl w:val="435ED4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5B437D"/>
    <w:multiLevelType w:val="hybridMultilevel"/>
    <w:tmpl w:val="884A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559F8"/>
    <w:multiLevelType w:val="hybridMultilevel"/>
    <w:tmpl w:val="7A78A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737EB"/>
    <w:multiLevelType w:val="hybridMultilevel"/>
    <w:tmpl w:val="6D9C7280"/>
    <w:lvl w:ilvl="0" w:tplc="0D749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6199"/>
    <w:multiLevelType w:val="hybridMultilevel"/>
    <w:tmpl w:val="D71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E36F8"/>
    <w:multiLevelType w:val="multilevel"/>
    <w:tmpl w:val="DA76A3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4">
    <w:nsid w:val="2F8E1FD5"/>
    <w:multiLevelType w:val="multilevel"/>
    <w:tmpl w:val="ABA8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C667A1"/>
    <w:multiLevelType w:val="hybridMultilevel"/>
    <w:tmpl w:val="BBC8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B4909"/>
    <w:multiLevelType w:val="hybridMultilevel"/>
    <w:tmpl w:val="6380C3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17ED3"/>
    <w:multiLevelType w:val="hybridMultilevel"/>
    <w:tmpl w:val="2E4CA640"/>
    <w:lvl w:ilvl="0" w:tplc="BF220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27E24"/>
    <w:multiLevelType w:val="hybridMultilevel"/>
    <w:tmpl w:val="33DE4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721A7"/>
    <w:multiLevelType w:val="hybridMultilevel"/>
    <w:tmpl w:val="7066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2305A"/>
    <w:multiLevelType w:val="hybridMultilevel"/>
    <w:tmpl w:val="47FC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EE3C89"/>
    <w:multiLevelType w:val="hybridMultilevel"/>
    <w:tmpl w:val="6D9C7280"/>
    <w:lvl w:ilvl="0" w:tplc="0D749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F5E88"/>
    <w:multiLevelType w:val="multilevel"/>
    <w:tmpl w:val="97FAE6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53D26E9C"/>
    <w:multiLevelType w:val="multilevel"/>
    <w:tmpl w:val="55FAE3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4">
    <w:nsid w:val="647D63DD"/>
    <w:multiLevelType w:val="multilevel"/>
    <w:tmpl w:val="DA581B9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9E5403D"/>
    <w:multiLevelType w:val="multilevel"/>
    <w:tmpl w:val="4B7C5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27">
    <w:nsid w:val="79284701"/>
    <w:multiLevelType w:val="hybridMultilevel"/>
    <w:tmpl w:val="70E8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3"/>
  </w:num>
  <w:num w:numId="11">
    <w:abstractNumId w:val="22"/>
  </w:num>
  <w:num w:numId="12">
    <w:abstractNumId w:val="23"/>
  </w:num>
  <w:num w:numId="13">
    <w:abstractNumId w:val="24"/>
  </w:num>
  <w:num w:numId="14">
    <w:abstractNumId w:val="26"/>
  </w:num>
  <w:num w:numId="15">
    <w:abstractNumId w:val="27"/>
  </w:num>
  <w:num w:numId="16">
    <w:abstractNumId w:val="25"/>
  </w:num>
  <w:num w:numId="17">
    <w:abstractNumId w:val="12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5"/>
  </w:num>
  <w:num w:numId="23">
    <w:abstractNumId w:val="0"/>
  </w:num>
  <w:num w:numId="24">
    <w:abstractNumId w:val="8"/>
  </w:num>
  <w:num w:numId="25">
    <w:abstractNumId w:val="10"/>
  </w:num>
  <w:num w:numId="26">
    <w:abstractNumId w:val="19"/>
  </w:num>
  <w:num w:numId="27">
    <w:abstractNumId w:val="21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D5"/>
    <w:rsid w:val="00022106"/>
    <w:rsid w:val="00076DFE"/>
    <w:rsid w:val="00093B2B"/>
    <w:rsid w:val="000B76C8"/>
    <w:rsid w:val="000C756A"/>
    <w:rsid w:val="00126275"/>
    <w:rsid w:val="001B239D"/>
    <w:rsid w:val="001E61EA"/>
    <w:rsid w:val="001F2DAF"/>
    <w:rsid w:val="00213C3A"/>
    <w:rsid w:val="002D175D"/>
    <w:rsid w:val="002F198C"/>
    <w:rsid w:val="00324F2F"/>
    <w:rsid w:val="003303E3"/>
    <w:rsid w:val="0035732C"/>
    <w:rsid w:val="0036021B"/>
    <w:rsid w:val="00373CF4"/>
    <w:rsid w:val="003F786D"/>
    <w:rsid w:val="00420E5A"/>
    <w:rsid w:val="0048250A"/>
    <w:rsid w:val="00483172"/>
    <w:rsid w:val="0048573A"/>
    <w:rsid w:val="004B3EDF"/>
    <w:rsid w:val="004C049C"/>
    <w:rsid w:val="004E3FE1"/>
    <w:rsid w:val="00562BA1"/>
    <w:rsid w:val="005A0603"/>
    <w:rsid w:val="005A158B"/>
    <w:rsid w:val="006022FB"/>
    <w:rsid w:val="0060270B"/>
    <w:rsid w:val="00621FAD"/>
    <w:rsid w:val="006B1461"/>
    <w:rsid w:val="006C1A9F"/>
    <w:rsid w:val="007145DE"/>
    <w:rsid w:val="0077609D"/>
    <w:rsid w:val="007E6AE0"/>
    <w:rsid w:val="00871D5E"/>
    <w:rsid w:val="00890177"/>
    <w:rsid w:val="008A34F4"/>
    <w:rsid w:val="008A38BF"/>
    <w:rsid w:val="008B623D"/>
    <w:rsid w:val="00900394"/>
    <w:rsid w:val="009339EF"/>
    <w:rsid w:val="009C3CAE"/>
    <w:rsid w:val="009F1BCA"/>
    <w:rsid w:val="009F2E1C"/>
    <w:rsid w:val="00A06C24"/>
    <w:rsid w:val="00A533D5"/>
    <w:rsid w:val="00A56D0D"/>
    <w:rsid w:val="00A7018B"/>
    <w:rsid w:val="00AC5867"/>
    <w:rsid w:val="00AE39DF"/>
    <w:rsid w:val="00AF4CE7"/>
    <w:rsid w:val="00B01B48"/>
    <w:rsid w:val="00B224C1"/>
    <w:rsid w:val="00B25DF7"/>
    <w:rsid w:val="00B43577"/>
    <w:rsid w:val="00B63BA3"/>
    <w:rsid w:val="00BC0B48"/>
    <w:rsid w:val="00BD7738"/>
    <w:rsid w:val="00C026CD"/>
    <w:rsid w:val="00C2008E"/>
    <w:rsid w:val="00C25FFA"/>
    <w:rsid w:val="00D05B63"/>
    <w:rsid w:val="00D37F9E"/>
    <w:rsid w:val="00D5076D"/>
    <w:rsid w:val="00D65053"/>
    <w:rsid w:val="00D65952"/>
    <w:rsid w:val="00D96404"/>
    <w:rsid w:val="00DE3840"/>
    <w:rsid w:val="00E27ED3"/>
    <w:rsid w:val="00E3423A"/>
    <w:rsid w:val="00EB0B58"/>
    <w:rsid w:val="00F57430"/>
    <w:rsid w:val="00F9492C"/>
    <w:rsid w:val="00F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02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533D5"/>
    <w:pPr>
      <w:keepNext/>
      <w:jc w:val="center"/>
      <w:outlineLvl w:val="1"/>
    </w:pPr>
    <w:rPr>
      <w:b/>
      <w:sz w:val="27"/>
      <w:szCs w:val="27"/>
    </w:rPr>
  </w:style>
  <w:style w:type="paragraph" w:styleId="3">
    <w:name w:val="heading 3"/>
    <w:basedOn w:val="a"/>
    <w:link w:val="30"/>
    <w:qFormat/>
    <w:rsid w:val="00C026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533D5"/>
    <w:pPr>
      <w:keepNext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33D5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C02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3D5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ConsPlusNormal">
    <w:name w:val="ConsPlusNormal"/>
    <w:rsid w:val="00A53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uiPriority w:val="99"/>
    <w:rsid w:val="00A533D5"/>
    <w:rPr>
      <w:color w:val="00808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8317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ews-date-time">
    <w:name w:val="news-date-time"/>
    <w:basedOn w:val="a0"/>
    <w:rsid w:val="00C026CD"/>
  </w:style>
  <w:style w:type="paragraph" w:styleId="a6">
    <w:name w:val="Normal (Web)"/>
    <w:basedOn w:val="a"/>
    <w:uiPriority w:val="99"/>
    <w:unhideWhenUsed/>
    <w:rsid w:val="00C026C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C026CD"/>
    <w:rPr>
      <w:color w:val="0000FF"/>
      <w:u w:val="single"/>
    </w:rPr>
  </w:style>
  <w:style w:type="character" w:styleId="a8">
    <w:name w:val="FollowedHyperlink"/>
    <w:basedOn w:val="a0"/>
    <w:unhideWhenUsed/>
    <w:rsid w:val="00C026CD"/>
    <w:rPr>
      <w:color w:val="800080"/>
      <w:u w:val="single"/>
    </w:rPr>
  </w:style>
  <w:style w:type="character" w:styleId="a9">
    <w:name w:val="Strong"/>
    <w:basedOn w:val="a0"/>
    <w:uiPriority w:val="99"/>
    <w:qFormat/>
    <w:rsid w:val="00C026CD"/>
    <w:rPr>
      <w:b/>
      <w:bCs/>
    </w:rPr>
  </w:style>
  <w:style w:type="paragraph" w:customStyle="1" w:styleId="ConsPlusNonformat">
    <w:name w:val="ConsPlusNonformat"/>
    <w:rsid w:val="002D17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D175D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D175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Body Text Indent"/>
    <w:basedOn w:val="a"/>
    <w:link w:val="ab"/>
    <w:rsid w:val="002D175D"/>
    <w:pPr>
      <w:suppressAutoHyphens/>
      <w:spacing w:after="120"/>
      <w:ind w:left="283"/>
      <w:jc w:val="both"/>
    </w:pPr>
    <w:rPr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D17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D175D"/>
    <w:pPr>
      <w:suppressAutoHyphens/>
      <w:ind w:firstLine="185"/>
      <w:jc w:val="both"/>
    </w:pPr>
    <w:rPr>
      <w:sz w:val="28"/>
      <w:szCs w:val="24"/>
      <w:lang w:eastAsia="ar-SA"/>
    </w:rPr>
  </w:style>
  <w:style w:type="paragraph" w:customStyle="1" w:styleId="210">
    <w:name w:val="Средняя сетка 21"/>
    <w:qFormat/>
    <w:rsid w:val="002D17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rsid w:val="002D1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2D175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марк список 1"/>
    <w:basedOn w:val="a"/>
    <w:rsid w:val="002D175D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211">
    <w:name w:val="Маркированный список 21"/>
    <w:basedOn w:val="a"/>
    <w:rsid w:val="002D175D"/>
    <w:pPr>
      <w:widowControl w:val="0"/>
      <w:suppressAutoHyphens/>
      <w:autoSpaceDE w:val="0"/>
      <w:ind w:hanging="284"/>
      <w:jc w:val="both"/>
    </w:pPr>
    <w:rPr>
      <w:sz w:val="24"/>
      <w:szCs w:val="24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2D17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"/>
    <w:basedOn w:val="a"/>
    <w:link w:val="ad"/>
    <w:rsid w:val="002D175D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ум список 1"/>
    <w:basedOn w:val="a"/>
    <w:rsid w:val="002D175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22">
    <w:name w:val="Body Text Indent 2"/>
    <w:basedOn w:val="a"/>
    <w:link w:val="23"/>
    <w:rsid w:val="002D175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D17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2D175D"/>
    <w:rPr>
      <w:rFonts w:ascii="Times New Roman" w:hAnsi="Times New Roman" w:cs="Times New Roman"/>
      <w:sz w:val="22"/>
      <w:szCs w:val="22"/>
    </w:rPr>
  </w:style>
  <w:style w:type="paragraph" w:customStyle="1" w:styleId="ae">
    <w:name w:val="Содержимое таблицы"/>
    <w:basedOn w:val="a"/>
    <w:rsid w:val="002D175D"/>
    <w:pPr>
      <w:suppressLineNumbers/>
      <w:suppressAutoHyphens/>
    </w:pPr>
    <w:rPr>
      <w:sz w:val="24"/>
      <w:szCs w:val="24"/>
      <w:lang w:eastAsia="ar-SA"/>
    </w:rPr>
  </w:style>
  <w:style w:type="character" w:styleId="af">
    <w:name w:val="page number"/>
    <w:basedOn w:val="a0"/>
    <w:rsid w:val="002D175D"/>
  </w:style>
  <w:style w:type="paragraph" w:styleId="af0">
    <w:name w:val="footer"/>
    <w:basedOn w:val="a"/>
    <w:link w:val="af1"/>
    <w:rsid w:val="002D175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2D175D"/>
  </w:style>
  <w:style w:type="character" w:customStyle="1" w:styleId="apple-converted-space">
    <w:name w:val="apple-converted-space"/>
    <w:basedOn w:val="a0"/>
    <w:rsid w:val="002D175D"/>
  </w:style>
  <w:style w:type="paragraph" w:customStyle="1" w:styleId="s1">
    <w:name w:val="s_1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2D175D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2">
    <w:name w:val="Emphasis"/>
    <w:uiPriority w:val="99"/>
    <w:qFormat/>
    <w:rsid w:val="002D175D"/>
    <w:rPr>
      <w:rFonts w:ascii="Times New Roman" w:hAnsi="Times New Roman" w:cs="Times New Roman" w:hint="default"/>
      <w:i/>
      <w:iCs/>
    </w:rPr>
  </w:style>
  <w:style w:type="character" w:customStyle="1" w:styleId="serp-urlitem">
    <w:name w:val="serp-url__item"/>
    <w:rsid w:val="002D175D"/>
  </w:style>
  <w:style w:type="paragraph" w:customStyle="1" w:styleId="af3">
    <w:name w:val="Стиль"/>
    <w:rsid w:val="002D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2D175D"/>
    <w:pPr>
      <w:suppressAutoHyphens/>
    </w:pPr>
    <w:rPr>
      <w:sz w:val="24"/>
      <w:szCs w:val="24"/>
      <w:lang w:eastAsia="ar-SA"/>
    </w:rPr>
  </w:style>
  <w:style w:type="character" w:customStyle="1" w:styleId="af5">
    <w:name w:val="Схема документа Знак"/>
    <w:basedOn w:val="a0"/>
    <w:link w:val="af4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2D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2D175D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2D17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2D17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">
    <w:name w:val="s_3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rsid w:val="002D175D"/>
  </w:style>
  <w:style w:type="character" w:customStyle="1" w:styleId="s2">
    <w:name w:val="s2"/>
    <w:rsid w:val="002D175D"/>
  </w:style>
  <w:style w:type="character" w:customStyle="1" w:styleId="s4">
    <w:name w:val="s4"/>
    <w:rsid w:val="002D175D"/>
  </w:style>
  <w:style w:type="character" w:customStyle="1" w:styleId="s5">
    <w:name w:val="s5"/>
    <w:rsid w:val="002D175D"/>
  </w:style>
  <w:style w:type="paragraph" w:styleId="af9">
    <w:name w:val="No Spacing"/>
    <w:qFormat/>
    <w:rsid w:val="002D17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32">
    <w:name w:val="Основной текст 3 Знак"/>
    <w:basedOn w:val="a0"/>
    <w:link w:val="33"/>
    <w:rsid w:val="000B76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rsid w:val="000B76C8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02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533D5"/>
    <w:pPr>
      <w:keepNext/>
      <w:jc w:val="center"/>
      <w:outlineLvl w:val="1"/>
    </w:pPr>
    <w:rPr>
      <w:b/>
      <w:sz w:val="27"/>
      <w:szCs w:val="27"/>
    </w:rPr>
  </w:style>
  <w:style w:type="paragraph" w:styleId="3">
    <w:name w:val="heading 3"/>
    <w:basedOn w:val="a"/>
    <w:link w:val="30"/>
    <w:qFormat/>
    <w:rsid w:val="00C026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533D5"/>
    <w:pPr>
      <w:keepNext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33D5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C02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3D5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ConsPlusNormal">
    <w:name w:val="ConsPlusNormal"/>
    <w:rsid w:val="00A53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uiPriority w:val="99"/>
    <w:rsid w:val="00A533D5"/>
    <w:rPr>
      <w:color w:val="00808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8317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ews-date-time">
    <w:name w:val="news-date-time"/>
    <w:basedOn w:val="a0"/>
    <w:rsid w:val="00C026CD"/>
  </w:style>
  <w:style w:type="paragraph" w:styleId="a6">
    <w:name w:val="Normal (Web)"/>
    <w:basedOn w:val="a"/>
    <w:uiPriority w:val="99"/>
    <w:unhideWhenUsed/>
    <w:rsid w:val="00C026C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C026CD"/>
    <w:rPr>
      <w:color w:val="0000FF"/>
      <w:u w:val="single"/>
    </w:rPr>
  </w:style>
  <w:style w:type="character" w:styleId="a8">
    <w:name w:val="FollowedHyperlink"/>
    <w:basedOn w:val="a0"/>
    <w:unhideWhenUsed/>
    <w:rsid w:val="00C026CD"/>
    <w:rPr>
      <w:color w:val="800080"/>
      <w:u w:val="single"/>
    </w:rPr>
  </w:style>
  <w:style w:type="character" w:styleId="a9">
    <w:name w:val="Strong"/>
    <w:basedOn w:val="a0"/>
    <w:uiPriority w:val="99"/>
    <w:qFormat/>
    <w:rsid w:val="00C026CD"/>
    <w:rPr>
      <w:b/>
      <w:bCs/>
    </w:rPr>
  </w:style>
  <w:style w:type="paragraph" w:customStyle="1" w:styleId="ConsPlusNonformat">
    <w:name w:val="ConsPlusNonformat"/>
    <w:rsid w:val="002D17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D175D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D175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Body Text Indent"/>
    <w:basedOn w:val="a"/>
    <w:link w:val="ab"/>
    <w:rsid w:val="002D175D"/>
    <w:pPr>
      <w:suppressAutoHyphens/>
      <w:spacing w:after="120"/>
      <w:ind w:left="283"/>
      <w:jc w:val="both"/>
    </w:pPr>
    <w:rPr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D17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D175D"/>
    <w:pPr>
      <w:suppressAutoHyphens/>
      <w:ind w:firstLine="185"/>
      <w:jc w:val="both"/>
    </w:pPr>
    <w:rPr>
      <w:sz w:val="28"/>
      <w:szCs w:val="24"/>
      <w:lang w:eastAsia="ar-SA"/>
    </w:rPr>
  </w:style>
  <w:style w:type="paragraph" w:customStyle="1" w:styleId="210">
    <w:name w:val="Средняя сетка 21"/>
    <w:qFormat/>
    <w:rsid w:val="002D17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rsid w:val="002D1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2D175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марк список 1"/>
    <w:basedOn w:val="a"/>
    <w:rsid w:val="002D175D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211">
    <w:name w:val="Маркированный список 21"/>
    <w:basedOn w:val="a"/>
    <w:rsid w:val="002D175D"/>
    <w:pPr>
      <w:widowControl w:val="0"/>
      <w:suppressAutoHyphens/>
      <w:autoSpaceDE w:val="0"/>
      <w:ind w:hanging="284"/>
      <w:jc w:val="both"/>
    </w:pPr>
    <w:rPr>
      <w:sz w:val="24"/>
      <w:szCs w:val="24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2D17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"/>
    <w:basedOn w:val="a"/>
    <w:link w:val="ad"/>
    <w:rsid w:val="002D175D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ум список 1"/>
    <w:basedOn w:val="a"/>
    <w:rsid w:val="002D175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22">
    <w:name w:val="Body Text Indent 2"/>
    <w:basedOn w:val="a"/>
    <w:link w:val="23"/>
    <w:rsid w:val="002D175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D17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2D175D"/>
    <w:rPr>
      <w:rFonts w:ascii="Times New Roman" w:hAnsi="Times New Roman" w:cs="Times New Roman"/>
      <w:sz w:val="22"/>
      <w:szCs w:val="22"/>
    </w:rPr>
  </w:style>
  <w:style w:type="paragraph" w:customStyle="1" w:styleId="ae">
    <w:name w:val="Содержимое таблицы"/>
    <w:basedOn w:val="a"/>
    <w:rsid w:val="002D175D"/>
    <w:pPr>
      <w:suppressLineNumbers/>
      <w:suppressAutoHyphens/>
    </w:pPr>
    <w:rPr>
      <w:sz w:val="24"/>
      <w:szCs w:val="24"/>
      <w:lang w:eastAsia="ar-SA"/>
    </w:rPr>
  </w:style>
  <w:style w:type="character" w:styleId="af">
    <w:name w:val="page number"/>
    <w:basedOn w:val="a0"/>
    <w:rsid w:val="002D175D"/>
  </w:style>
  <w:style w:type="paragraph" w:styleId="af0">
    <w:name w:val="footer"/>
    <w:basedOn w:val="a"/>
    <w:link w:val="af1"/>
    <w:rsid w:val="002D175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2D175D"/>
  </w:style>
  <w:style w:type="character" w:customStyle="1" w:styleId="apple-converted-space">
    <w:name w:val="apple-converted-space"/>
    <w:basedOn w:val="a0"/>
    <w:rsid w:val="002D175D"/>
  </w:style>
  <w:style w:type="paragraph" w:customStyle="1" w:styleId="s1">
    <w:name w:val="s_1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2D175D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2">
    <w:name w:val="Emphasis"/>
    <w:uiPriority w:val="99"/>
    <w:qFormat/>
    <w:rsid w:val="002D175D"/>
    <w:rPr>
      <w:rFonts w:ascii="Times New Roman" w:hAnsi="Times New Roman" w:cs="Times New Roman" w:hint="default"/>
      <w:i/>
      <w:iCs/>
    </w:rPr>
  </w:style>
  <w:style w:type="character" w:customStyle="1" w:styleId="serp-urlitem">
    <w:name w:val="serp-url__item"/>
    <w:rsid w:val="002D175D"/>
  </w:style>
  <w:style w:type="paragraph" w:customStyle="1" w:styleId="af3">
    <w:name w:val="Стиль"/>
    <w:rsid w:val="002D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2D175D"/>
    <w:pPr>
      <w:suppressAutoHyphens/>
    </w:pPr>
    <w:rPr>
      <w:sz w:val="24"/>
      <w:szCs w:val="24"/>
      <w:lang w:eastAsia="ar-SA"/>
    </w:rPr>
  </w:style>
  <w:style w:type="character" w:customStyle="1" w:styleId="af5">
    <w:name w:val="Схема документа Знак"/>
    <w:basedOn w:val="a0"/>
    <w:link w:val="af4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2D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2D175D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2D17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2D17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">
    <w:name w:val="s_3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rsid w:val="002D175D"/>
  </w:style>
  <w:style w:type="character" w:customStyle="1" w:styleId="s2">
    <w:name w:val="s2"/>
    <w:rsid w:val="002D175D"/>
  </w:style>
  <w:style w:type="character" w:customStyle="1" w:styleId="s4">
    <w:name w:val="s4"/>
    <w:rsid w:val="002D175D"/>
  </w:style>
  <w:style w:type="character" w:customStyle="1" w:styleId="s5">
    <w:name w:val="s5"/>
    <w:rsid w:val="002D175D"/>
  </w:style>
  <w:style w:type="paragraph" w:styleId="af9">
    <w:name w:val="No Spacing"/>
    <w:qFormat/>
    <w:rsid w:val="002D17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32">
    <w:name w:val="Основной текст 3 Знак"/>
    <w:basedOn w:val="a0"/>
    <w:link w:val="33"/>
    <w:rsid w:val="000B76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rsid w:val="000B76C8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gra.udmurt.ru/city/mo_obr/mo_fakel/reglamenty/post_3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gra.udmurt.ru/city/mo_obr/mo_fakel/reglamenty/post_34.docx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A747D-2504-4D5F-9ED9-E125BC59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dcterms:created xsi:type="dcterms:W3CDTF">2020-08-07T20:03:00Z</dcterms:created>
  <dcterms:modified xsi:type="dcterms:W3CDTF">2020-08-07T20:03:00Z</dcterms:modified>
</cp:coreProperties>
</file>