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353F" w:rsidRPr="003A353F" w:rsidRDefault="003A353F" w:rsidP="003A353F">
      <w:pPr>
        <w:pStyle w:val="af9"/>
        <w:jc w:val="center"/>
        <w:rPr>
          <w:rFonts w:ascii="Times New Roman" w:hAnsi="Times New Roman"/>
        </w:rPr>
      </w:pPr>
      <w:r w:rsidRPr="003A353F">
        <w:rPr>
          <w:rFonts w:ascii="Times New Roman" w:hAnsi="Times New Roman"/>
        </w:rPr>
        <w:object w:dxaOrig="1548" w:dyaOrig="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8.5pt" o:ole="" fillcolor="window">
            <v:imagedata r:id="rId9" o:title=""/>
          </v:shape>
          <o:OLEObject Type="Embed" ProgID="Word.Picture.8" ShapeID="_x0000_i1025" DrawAspect="Content" ObjectID="_1625554381" r:id="rId10"/>
        </w:object>
      </w:r>
    </w:p>
    <w:p w:rsidR="003A353F" w:rsidRPr="003A353F" w:rsidRDefault="003A353F" w:rsidP="003A353F">
      <w:pPr>
        <w:pStyle w:val="af9"/>
        <w:jc w:val="center"/>
        <w:rPr>
          <w:rFonts w:ascii="Times New Roman" w:hAnsi="Times New Roman"/>
          <w:b/>
        </w:rPr>
      </w:pPr>
    </w:p>
    <w:p w:rsidR="003A353F" w:rsidRPr="003A353F" w:rsidRDefault="003A353F" w:rsidP="003A353F">
      <w:pPr>
        <w:pStyle w:val="af9"/>
        <w:jc w:val="center"/>
        <w:rPr>
          <w:rFonts w:ascii="Times New Roman" w:hAnsi="Times New Roman"/>
          <w:b/>
          <w:sz w:val="28"/>
          <w:szCs w:val="28"/>
        </w:rPr>
      </w:pPr>
      <w:r w:rsidRPr="003A353F">
        <w:rPr>
          <w:rFonts w:ascii="Times New Roman" w:hAnsi="Times New Roman"/>
          <w:b/>
          <w:sz w:val="28"/>
          <w:szCs w:val="28"/>
        </w:rPr>
        <w:t>АДМИНИСТРАЦИЯ</w:t>
      </w:r>
    </w:p>
    <w:p w:rsidR="003A353F" w:rsidRPr="003A353F" w:rsidRDefault="003A353F" w:rsidP="003A353F">
      <w:pPr>
        <w:pStyle w:val="af9"/>
        <w:jc w:val="center"/>
        <w:rPr>
          <w:rFonts w:ascii="Times New Roman" w:hAnsi="Times New Roman"/>
          <w:b/>
          <w:sz w:val="28"/>
          <w:szCs w:val="28"/>
        </w:rPr>
      </w:pPr>
      <w:r w:rsidRPr="003A353F">
        <w:rPr>
          <w:rFonts w:ascii="Times New Roman" w:hAnsi="Times New Roman"/>
          <w:b/>
          <w:sz w:val="28"/>
          <w:szCs w:val="28"/>
        </w:rPr>
        <w:t>МУНИЦИПАЛЬНОГО ОБРАЗОВАНИЯ «ЧУТЫРСКОЕ»</w:t>
      </w:r>
    </w:p>
    <w:p w:rsidR="003A353F" w:rsidRPr="003A353F" w:rsidRDefault="003A353F" w:rsidP="003A353F">
      <w:pPr>
        <w:pStyle w:val="af9"/>
        <w:jc w:val="center"/>
        <w:rPr>
          <w:rFonts w:ascii="Times New Roman" w:hAnsi="Times New Roman"/>
          <w:b/>
          <w:sz w:val="28"/>
          <w:szCs w:val="28"/>
        </w:rPr>
      </w:pPr>
    </w:p>
    <w:p w:rsidR="003A353F" w:rsidRPr="003A353F" w:rsidRDefault="003A353F" w:rsidP="003A353F">
      <w:pPr>
        <w:pStyle w:val="af9"/>
        <w:jc w:val="center"/>
        <w:rPr>
          <w:rFonts w:ascii="Times New Roman" w:hAnsi="Times New Roman"/>
          <w:b/>
          <w:sz w:val="28"/>
          <w:szCs w:val="28"/>
        </w:rPr>
      </w:pPr>
      <w:r w:rsidRPr="003A353F">
        <w:rPr>
          <w:rFonts w:ascii="Times New Roman" w:hAnsi="Times New Roman"/>
          <w:b/>
          <w:sz w:val="28"/>
          <w:szCs w:val="28"/>
        </w:rPr>
        <w:t>«ЧУТЫР» МУНИЦИПАЛ</w:t>
      </w:r>
    </w:p>
    <w:p w:rsidR="003A353F" w:rsidRPr="003A353F" w:rsidRDefault="003A353F" w:rsidP="003A353F">
      <w:pPr>
        <w:pStyle w:val="af9"/>
        <w:jc w:val="center"/>
        <w:rPr>
          <w:rFonts w:ascii="Times New Roman" w:hAnsi="Times New Roman"/>
          <w:b/>
          <w:sz w:val="28"/>
          <w:szCs w:val="28"/>
        </w:rPr>
      </w:pPr>
      <w:r w:rsidRPr="003A353F">
        <w:rPr>
          <w:rFonts w:ascii="Times New Roman" w:hAnsi="Times New Roman"/>
          <w:b/>
          <w:sz w:val="28"/>
          <w:szCs w:val="28"/>
        </w:rPr>
        <w:t>КЫЛДЫТЭТЛЭН АДМИНИСТРАЦИЕЗ</w:t>
      </w:r>
    </w:p>
    <w:p w:rsidR="003A353F" w:rsidRPr="003A353F" w:rsidRDefault="003A353F" w:rsidP="003A353F">
      <w:pPr>
        <w:pStyle w:val="af9"/>
        <w:jc w:val="center"/>
        <w:rPr>
          <w:rFonts w:ascii="Times New Roman" w:hAnsi="Times New Roman"/>
          <w:b/>
          <w:sz w:val="28"/>
          <w:szCs w:val="28"/>
        </w:rPr>
      </w:pPr>
    </w:p>
    <w:p w:rsidR="003A353F" w:rsidRPr="003A353F" w:rsidRDefault="003A353F" w:rsidP="003A353F">
      <w:pPr>
        <w:pStyle w:val="af9"/>
        <w:jc w:val="center"/>
        <w:rPr>
          <w:rFonts w:ascii="Times New Roman" w:hAnsi="Times New Roman"/>
          <w:b/>
          <w:sz w:val="28"/>
          <w:szCs w:val="28"/>
        </w:rPr>
      </w:pPr>
      <w:r w:rsidRPr="003A353F">
        <w:rPr>
          <w:rFonts w:ascii="Times New Roman" w:hAnsi="Times New Roman"/>
          <w:b/>
          <w:sz w:val="28"/>
          <w:szCs w:val="28"/>
        </w:rPr>
        <w:t>ПОСТАНОВЛЕНИЕ</w:t>
      </w:r>
    </w:p>
    <w:p w:rsidR="003A353F" w:rsidRDefault="003A353F" w:rsidP="003A353F">
      <w:pPr>
        <w:tabs>
          <w:tab w:val="center" w:pos="4153"/>
          <w:tab w:val="right" w:pos="8306"/>
        </w:tabs>
        <w:rPr>
          <w:sz w:val="28"/>
        </w:rPr>
      </w:pPr>
    </w:p>
    <w:p w:rsidR="003A353F" w:rsidRPr="003A353F" w:rsidRDefault="00BD0B39" w:rsidP="003A353F">
      <w:pPr>
        <w:tabs>
          <w:tab w:val="center" w:pos="4153"/>
          <w:tab w:val="right" w:pos="8306"/>
        </w:tabs>
        <w:rPr>
          <w:rFonts w:ascii="Times New Roman" w:hAnsi="Times New Roman"/>
          <w:sz w:val="28"/>
        </w:rPr>
      </w:pPr>
      <w:r>
        <w:rPr>
          <w:rFonts w:ascii="Times New Roman" w:hAnsi="Times New Roman"/>
          <w:sz w:val="28"/>
        </w:rPr>
        <w:t>23 июля</w:t>
      </w:r>
      <w:r w:rsidR="003A353F" w:rsidRPr="003A353F">
        <w:rPr>
          <w:rFonts w:ascii="Times New Roman" w:hAnsi="Times New Roman"/>
          <w:sz w:val="28"/>
        </w:rPr>
        <w:t xml:space="preserve"> 2019 года                                                                         </w:t>
      </w:r>
      <w:r w:rsidR="003A353F">
        <w:rPr>
          <w:rFonts w:ascii="Times New Roman" w:hAnsi="Times New Roman"/>
          <w:sz w:val="28"/>
        </w:rPr>
        <w:t xml:space="preserve">          </w:t>
      </w:r>
      <w:r w:rsidR="003A353F" w:rsidRPr="003A353F">
        <w:rPr>
          <w:rFonts w:ascii="Times New Roman" w:hAnsi="Times New Roman"/>
          <w:sz w:val="28"/>
        </w:rPr>
        <w:t xml:space="preserve">            № </w:t>
      </w:r>
      <w:r w:rsidR="003A353F">
        <w:rPr>
          <w:rFonts w:ascii="Times New Roman" w:hAnsi="Times New Roman"/>
          <w:sz w:val="28"/>
        </w:rPr>
        <w:t>57</w:t>
      </w:r>
    </w:p>
    <w:p w:rsidR="003A353F" w:rsidRPr="003A353F" w:rsidRDefault="003A353F" w:rsidP="003A353F">
      <w:pPr>
        <w:ind w:firstLine="709"/>
        <w:jc w:val="center"/>
        <w:rPr>
          <w:rFonts w:ascii="Times New Roman" w:hAnsi="Times New Roman"/>
          <w:sz w:val="24"/>
          <w:szCs w:val="24"/>
          <w:lang w:bidi="en-US"/>
        </w:rPr>
      </w:pPr>
      <w:r w:rsidRPr="003A353F">
        <w:rPr>
          <w:rFonts w:ascii="Times New Roman" w:hAnsi="Times New Roman"/>
          <w:sz w:val="24"/>
          <w:szCs w:val="24"/>
          <w:lang w:bidi="en-US"/>
        </w:rPr>
        <w:t>с. Чутырь</w:t>
      </w:r>
    </w:p>
    <w:p w:rsidR="00A26FEC" w:rsidRPr="003A353F" w:rsidRDefault="00A26FEC" w:rsidP="00A26FEC">
      <w:pPr>
        <w:jc w:val="center"/>
        <w:rPr>
          <w:rFonts w:ascii="Times New Roman" w:hAnsi="Times New Roman"/>
          <w:sz w:val="24"/>
          <w:szCs w:val="24"/>
        </w:rPr>
      </w:pPr>
      <w:r w:rsidRPr="003A353F">
        <w:rPr>
          <w:rFonts w:ascii="Times New Roman" w:hAnsi="Times New Roman"/>
          <w:sz w:val="24"/>
          <w:szCs w:val="24"/>
        </w:rPr>
        <w:t xml:space="preserve">   </w:t>
      </w:r>
    </w:p>
    <w:p w:rsidR="00A26FEC" w:rsidRPr="006125B2" w:rsidRDefault="00A26FEC" w:rsidP="00A26FEC">
      <w:pPr>
        <w:pStyle w:val="a4"/>
        <w:tabs>
          <w:tab w:val="clear" w:pos="4153"/>
          <w:tab w:val="clear" w:pos="8306"/>
        </w:tabs>
        <w:jc w:val="center"/>
        <w:rPr>
          <w:noProo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A26FEC" w:rsidRPr="006125B2" w:rsidTr="00D405E4">
        <w:trPr>
          <w:trHeight w:val="211"/>
        </w:trPr>
        <w:tc>
          <w:tcPr>
            <w:tcW w:w="5670" w:type="dxa"/>
            <w:tcBorders>
              <w:top w:val="nil"/>
              <w:left w:val="nil"/>
              <w:bottom w:val="nil"/>
              <w:right w:val="nil"/>
            </w:tcBorders>
          </w:tcPr>
          <w:p w:rsidR="00A26FEC" w:rsidRDefault="00A26FEC" w:rsidP="003A353F">
            <w:pPr>
              <w:spacing w:after="0" w:line="240" w:lineRule="auto"/>
              <w:jc w:val="both"/>
              <w:rPr>
                <w:rFonts w:ascii="Times New Roman" w:hAnsi="Times New Roman"/>
                <w:sz w:val="28"/>
                <w:szCs w:val="28"/>
                <w:lang w:eastAsia="ru-RU"/>
              </w:rPr>
            </w:pPr>
            <w:r w:rsidRPr="006125B2">
              <w:rPr>
                <w:rFonts w:ascii="Times New Roman" w:hAnsi="Times New Roman"/>
                <w:sz w:val="28"/>
                <w:szCs w:val="28"/>
              </w:rPr>
              <w:t xml:space="preserve">Об утверждении </w:t>
            </w:r>
            <w:r w:rsidR="003A353F">
              <w:rPr>
                <w:rFonts w:ascii="Times New Roman" w:hAnsi="Times New Roman"/>
                <w:sz w:val="28"/>
                <w:szCs w:val="28"/>
              </w:rPr>
              <w:t xml:space="preserve">проекта  </w:t>
            </w:r>
            <w:r w:rsidRPr="006125B2">
              <w:rPr>
                <w:rFonts w:ascii="Times New Roman" w:hAnsi="Times New Roman"/>
                <w:sz w:val="28"/>
                <w:szCs w:val="28"/>
              </w:rPr>
              <w:t>Административного регламента предоставления муниципальной услуги «</w:t>
            </w:r>
            <w:r w:rsidR="00D405E4" w:rsidRPr="00D405E4">
              <w:rPr>
                <w:rFonts w:ascii="Times New Roman" w:hAnsi="Times New Roman"/>
                <w:sz w:val="28"/>
                <w:szCs w:val="28"/>
                <w:lang w:eastAsia="ru-RU"/>
              </w:rPr>
              <w:t>Предоставление гражданам и организациям архивной информации и копий архивных документов</w:t>
            </w:r>
            <w:r w:rsidRPr="006125B2">
              <w:rPr>
                <w:rFonts w:ascii="Times New Roman" w:hAnsi="Times New Roman"/>
                <w:sz w:val="28"/>
                <w:szCs w:val="28"/>
              </w:rPr>
              <w:t>»</w:t>
            </w:r>
          </w:p>
          <w:p w:rsidR="00D405E4" w:rsidRPr="006125B2" w:rsidRDefault="00D405E4" w:rsidP="003A353F">
            <w:pPr>
              <w:spacing w:after="0" w:line="240" w:lineRule="auto"/>
              <w:jc w:val="both"/>
              <w:rPr>
                <w:rFonts w:ascii="Times New Roman" w:hAnsi="Times New Roman"/>
                <w:sz w:val="28"/>
                <w:szCs w:val="28"/>
              </w:rPr>
            </w:pPr>
          </w:p>
        </w:tc>
      </w:tr>
    </w:tbl>
    <w:p w:rsidR="00A26FEC" w:rsidRPr="006125B2" w:rsidRDefault="00A26FEC" w:rsidP="003A353F">
      <w:pPr>
        <w:tabs>
          <w:tab w:val="left" w:pos="1095"/>
          <w:tab w:val="left" w:pos="1620"/>
        </w:tabs>
        <w:spacing w:after="0" w:line="240" w:lineRule="auto"/>
        <w:jc w:val="both"/>
        <w:rPr>
          <w:rFonts w:ascii="Times New Roman" w:hAnsi="Times New Roman"/>
          <w:sz w:val="28"/>
          <w:szCs w:val="28"/>
        </w:rPr>
      </w:pPr>
    </w:p>
    <w:p w:rsidR="00A26FEC" w:rsidRPr="006125B2" w:rsidRDefault="00A26FEC" w:rsidP="006125B2">
      <w:pPr>
        <w:pStyle w:val="af9"/>
        <w:rPr>
          <w:rFonts w:ascii="Times New Roman" w:hAnsi="Times New Roman"/>
          <w:sz w:val="28"/>
          <w:szCs w:val="28"/>
        </w:rPr>
      </w:pPr>
    </w:p>
    <w:p w:rsidR="003A353F" w:rsidRPr="003A353F" w:rsidRDefault="003A353F" w:rsidP="003A353F">
      <w:pPr>
        <w:pStyle w:val="af9"/>
        <w:jc w:val="both"/>
        <w:rPr>
          <w:rFonts w:ascii="Times New Roman" w:hAnsi="Times New Roman"/>
          <w:sz w:val="28"/>
          <w:szCs w:val="28"/>
        </w:rPr>
      </w:pPr>
      <w:r w:rsidRPr="003A353F">
        <w:rPr>
          <w:rFonts w:ascii="Times New Roman" w:hAnsi="Times New Roman"/>
          <w:sz w:val="28"/>
          <w:szCs w:val="28"/>
        </w:rPr>
        <w:t xml:space="preserve">       В целях приведения нормативно-правовых актов Администрации муниципального образования «Чутырское» в соответствие с распоряжением Правительства Российской Федерации от 16 июня 2018 года № 1206-р «О внесении изменений в Распоряжение Правительства РФ от 31.01.2017 № 147-р», Постановлением Правительства Удмуртской Республики от 26 декабря 2018 года № 549, руководствуясь Уставом муниципального образования «Чутырское», Администрация муниципального образования «Чутырское» </w:t>
      </w:r>
      <w:r w:rsidRPr="003A353F">
        <w:rPr>
          <w:rFonts w:ascii="Times New Roman" w:hAnsi="Times New Roman"/>
          <w:b/>
          <w:sz w:val="28"/>
          <w:szCs w:val="28"/>
        </w:rPr>
        <w:t>п о с т а н о в л я е т:</w:t>
      </w:r>
    </w:p>
    <w:p w:rsidR="003A353F" w:rsidRDefault="003A353F" w:rsidP="003A353F">
      <w:pPr>
        <w:pStyle w:val="af9"/>
        <w:jc w:val="both"/>
        <w:rPr>
          <w:rFonts w:ascii="Times New Roman" w:hAnsi="Times New Roman"/>
          <w:sz w:val="28"/>
          <w:szCs w:val="28"/>
        </w:rPr>
      </w:pPr>
      <w:r w:rsidRPr="003A353F">
        <w:rPr>
          <w:rFonts w:ascii="Times New Roman" w:hAnsi="Times New Roman"/>
          <w:sz w:val="28"/>
          <w:szCs w:val="28"/>
        </w:rPr>
        <w:t xml:space="preserve">      </w:t>
      </w:r>
    </w:p>
    <w:p w:rsidR="003A353F" w:rsidRPr="003A353F" w:rsidRDefault="003A353F" w:rsidP="003A353F">
      <w:pPr>
        <w:pStyle w:val="af9"/>
        <w:jc w:val="both"/>
        <w:rPr>
          <w:rFonts w:ascii="Times New Roman" w:hAnsi="Times New Roman"/>
          <w:sz w:val="28"/>
          <w:szCs w:val="28"/>
        </w:rPr>
      </w:pPr>
      <w:r>
        <w:rPr>
          <w:rFonts w:ascii="Times New Roman" w:hAnsi="Times New Roman"/>
          <w:sz w:val="28"/>
          <w:szCs w:val="28"/>
        </w:rPr>
        <w:t xml:space="preserve">       </w:t>
      </w:r>
      <w:r w:rsidRPr="003A353F">
        <w:rPr>
          <w:rFonts w:ascii="Times New Roman" w:hAnsi="Times New Roman"/>
          <w:sz w:val="28"/>
          <w:szCs w:val="28"/>
        </w:rPr>
        <w:t>1.Утвердить проект  Административного регламента предоставления муниципальной услуги «</w:t>
      </w:r>
      <w:r>
        <w:rPr>
          <w:rFonts w:ascii="Times New Roman" w:hAnsi="Times New Roman"/>
          <w:sz w:val="28"/>
          <w:szCs w:val="28"/>
        </w:rPr>
        <w:t>Предоставление гражданам и организациям архивной информации и копии архивных документов».</w:t>
      </w:r>
    </w:p>
    <w:p w:rsidR="003A353F" w:rsidRDefault="003A353F" w:rsidP="003A353F">
      <w:pPr>
        <w:pStyle w:val="af9"/>
        <w:jc w:val="both"/>
        <w:rPr>
          <w:rFonts w:ascii="Times New Roman" w:hAnsi="Times New Roman"/>
          <w:sz w:val="28"/>
          <w:szCs w:val="28"/>
        </w:rPr>
      </w:pPr>
      <w:r>
        <w:rPr>
          <w:rFonts w:ascii="Times New Roman" w:hAnsi="Times New Roman"/>
          <w:sz w:val="28"/>
          <w:szCs w:val="28"/>
        </w:rPr>
        <w:t xml:space="preserve">       </w:t>
      </w:r>
    </w:p>
    <w:p w:rsidR="003A353F" w:rsidRPr="003A353F" w:rsidRDefault="003A353F" w:rsidP="003A353F">
      <w:pPr>
        <w:pStyle w:val="af9"/>
        <w:jc w:val="both"/>
        <w:rPr>
          <w:rFonts w:ascii="Times New Roman" w:hAnsi="Times New Roman"/>
          <w:sz w:val="28"/>
          <w:szCs w:val="28"/>
        </w:rPr>
      </w:pPr>
      <w:r>
        <w:rPr>
          <w:rFonts w:ascii="Times New Roman" w:hAnsi="Times New Roman"/>
          <w:sz w:val="28"/>
          <w:szCs w:val="28"/>
        </w:rPr>
        <w:t xml:space="preserve">       </w:t>
      </w:r>
      <w:r w:rsidRPr="003A353F">
        <w:rPr>
          <w:rFonts w:ascii="Times New Roman" w:hAnsi="Times New Roman"/>
          <w:sz w:val="28"/>
          <w:szCs w:val="28"/>
        </w:rPr>
        <w:t>2. Разместить настоящее постановление на странице муниципального образования «Чутырское» официального сайта Игринского района в сети Интернет.</w:t>
      </w:r>
    </w:p>
    <w:p w:rsidR="003A353F" w:rsidRDefault="003A353F" w:rsidP="003A353F">
      <w:pPr>
        <w:pStyle w:val="af9"/>
        <w:jc w:val="both"/>
        <w:rPr>
          <w:rFonts w:ascii="Times New Roman" w:hAnsi="Times New Roman"/>
          <w:sz w:val="28"/>
          <w:szCs w:val="28"/>
        </w:rPr>
      </w:pPr>
      <w:r w:rsidRPr="003A353F">
        <w:rPr>
          <w:rFonts w:ascii="Times New Roman" w:hAnsi="Times New Roman"/>
          <w:sz w:val="28"/>
          <w:szCs w:val="28"/>
        </w:rPr>
        <w:t xml:space="preserve">        </w:t>
      </w:r>
    </w:p>
    <w:p w:rsidR="003A353F" w:rsidRPr="003A353F" w:rsidRDefault="003A353F" w:rsidP="003A353F">
      <w:pPr>
        <w:pStyle w:val="af9"/>
        <w:jc w:val="both"/>
        <w:rPr>
          <w:rFonts w:ascii="Times New Roman" w:hAnsi="Times New Roman"/>
          <w:sz w:val="28"/>
          <w:szCs w:val="28"/>
        </w:rPr>
      </w:pPr>
      <w:r>
        <w:rPr>
          <w:rFonts w:ascii="Times New Roman" w:hAnsi="Times New Roman"/>
          <w:sz w:val="28"/>
          <w:szCs w:val="28"/>
        </w:rPr>
        <w:lastRenderedPageBreak/>
        <w:t xml:space="preserve">      </w:t>
      </w:r>
      <w:r w:rsidRPr="003A353F">
        <w:rPr>
          <w:rFonts w:ascii="Times New Roman" w:hAnsi="Times New Roman"/>
          <w:sz w:val="28"/>
          <w:szCs w:val="28"/>
        </w:rPr>
        <w:t xml:space="preserve"> 3. Постановление от 09.06.2016 г. № </w:t>
      </w:r>
      <w:r>
        <w:rPr>
          <w:rFonts w:ascii="Times New Roman" w:hAnsi="Times New Roman"/>
          <w:sz w:val="28"/>
          <w:szCs w:val="28"/>
        </w:rPr>
        <w:t xml:space="preserve">35 </w:t>
      </w:r>
      <w:r w:rsidRPr="003A353F">
        <w:rPr>
          <w:rFonts w:ascii="Times New Roman" w:hAnsi="Times New Roman"/>
          <w:sz w:val="28"/>
          <w:szCs w:val="28"/>
        </w:rPr>
        <w:t>«</w:t>
      </w:r>
      <w:r>
        <w:rPr>
          <w:rFonts w:ascii="Times New Roman" w:hAnsi="Times New Roman"/>
          <w:sz w:val="28"/>
          <w:szCs w:val="28"/>
        </w:rPr>
        <w:t xml:space="preserve">Предоставление гражданам и организациям архивной информации и копии архивных документов» </w:t>
      </w:r>
      <w:r w:rsidRPr="003A353F">
        <w:rPr>
          <w:rFonts w:ascii="Times New Roman" w:hAnsi="Times New Roman"/>
          <w:sz w:val="28"/>
          <w:szCs w:val="28"/>
        </w:rPr>
        <w:t>утрачивает  силу с момента  утверждения  административного регламента.</w:t>
      </w:r>
    </w:p>
    <w:p w:rsidR="003A353F" w:rsidRPr="003A353F" w:rsidRDefault="003A353F" w:rsidP="003A353F">
      <w:pPr>
        <w:pStyle w:val="af9"/>
        <w:jc w:val="both"/>
        <w:rPr>
          <w:rFonts w:ascii="Times New Roman" w:hAnsi="Times New Roman"/>
          <w:bCs/>
          <w:sz w:val="28"/>
          <w:szCs w:val="28"/>
        </w:rPr>
      </w:pPr>
    </w:p>
    <w:p w:rsidR="003A353F" w:rsidRDefault="003A353F" w:rsidP="003A353F">
      <w:pPr>
        <w:pStyle w:val="af9"/>
        <w:jc w:val="both"/>
        <w:rPr>
          <w:rFonts w:ascii="Times New Roman" w:hAnsi="Times New Roman"/>
          <w:sz w:val="28"/>
          <w:szCs w:val="28"/>
        </w:rPr>
      </w:pPr>
      <w:r w:rsidRPr="003A353F">
        <w:rPr>
          <w:rFonts w:ascii="Times New Roman" w:hAnsi="Times New Roman"/>
          <w:sz w:val="28"/>
          <w:szCs w:val="28"/>
        </w:rPr>
        <w:t xml:space="preserve">4. Контроль за исполнением настоящего </w:t>
      </w:r>
      <w:r>
        <w:rPr>
          <w:rFonts w:ascii="Times New Roman" w:hAnsi="Times New Roman"/>
          <w:sz w:val="28"/>
          <w:szCs w:val="28"/>
        </w:rPr>
        <w:t>постановления оставляю за собой.</w:t>
      </w:r>
    </w:p>
    <w:p w:rsidR="003A353F" w:rsidRDefault="003A353F" w:rsidP="003A353F">
      <w:pPr>
        <w:pStyle w:val="af9"/>
        <w:jc w:val="both"/>
        <w:rPr>
          <w:rFonts w:ascii="Times New Roman" w:hAnsi="Times New Roman"/>
          <w:sz w:val="28"/>
          <w:szCs w:val="28"/>
        </w:rPr>
      </w:pPr>
    </w:p>
    <w:p w:rsidR="003A353F" w:rsidRPr="003A353F" w:rsidRDefault="003A353F" w:rsidP="003A353F">
      <w:pPr>
        <w:pStyle w:val="af9"/>
        <w:jc w:val="both"/>
        <w:rPr>
          <w:rFonts w:ascii="Times New Roman" w:hAnsi="Times New Roman"/>
          <w:sz w:val="28"/>
          <w:szCs w:val="28"/>
        </w:rPr>
      </w:pPr>
    </w:p>
    <w:p w:rsidR="003A353F" w:rsidRDefault="003A353F" w:rsidP="003A353F">
      <w:pPr>
        <w:pStyle w:val="a6"/>
        <w:rPr>
          <w:rStyle w:val="a9"/>
          <w:b w:val="0"/>
          <w:bCs w:val="0"/>
        </w:rPr>
      </w:pPr>
      <w:r>
        <w:rPr>
          <w:color w:val="000000"/>
          <w:sz w:val="28"/>
          <w:szCs w:val="28"/>
        </w:rPr>
        <w:t>Глава муниципального образования                                           В.И. Корепанов</w:t>
      </w:r>
    </w:p>
    <w:p w:rsidR="003A353F" w:rsidRDefault="003A353F" w:rsidP="003A353F">
      <w:pPr>
        <w:pStyle w:val="a6"/>
        <w:rPr>
          <w:rStyle w:val="a9"/>
          <w:b w:val="0"/>
          <w:bCs w:val="0"/>
          <w:color w:val="000000"/>
          <w:sz w:val="28"/>
          <w:szCs w:val="28"/>
        </w:rPr>
      </w:pPr>
    </w:p>
    <w:p w:rsidR="00E82765" w:rsidRPr="00697F0F" w:rsidRDefault="00E82765" w:rsidP="00697F0F">
      <w:pPr>
        <w:spacing w:after="0" w:line="240" w:lineRule="auto"/>
        <w:rPr>
          <w:rFonts w:ascii="Times New Roman" w:hAnsi="Times New Roman"/>
          <w:bCs/>
          <w:color w:val="000000"/>
          <w:sz w:val="24"/>
          <w:szCs w:val="24"/>
          <w:lang w:eastAsia="ru-RU"/>
        </w:rPr>
      </w:pPr>
    </w:p>
    <w:p w:rsidR="00E82765" w:rsidRPr="00697F0F" w:rsidRDefault="00E82765" w:rsidP="00697F0F">
      <w:pPr>
        <w:spacing w:after="0" w:line="240" w:lineRule="auto"/>
        <w:rPr>
          <w:rFonts w:ascii="Times New Roman" w:hAnsi="Times New Roman"/>
          <w:bCs/>
          <w:color w:val="000000"/>
          <w:sz w:val="24"/>
          <w:szCs w:val="24"/>
          <w:lang w:eastAsia="ru-RU"/>
        </w:rPr>
      </w:pPr>
    </w:p>
    <w:p w:rsidR="00E82765" w:rsidRDefault="00E82765"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2537E1" w:rsidRDefault="002537E1" w:rsidP="00697F0F">
      <w:pPr>
        <w:spacing w:after="0" w:line="240" w:lineRule="auto"/>
        <w:rPr>
          <w:rFonts w:ascii="Times New Roman" w:hAnsi="Times New Roman"/>
          <w:bCs/>
          <w:color w:val="000000"/>
          <w:sz w:val="24"/>
          <w:szCs w:val="24"/>
          <w:lang w:eastAsia="ru-RU"/>
        </w:rPr>
      </w:pPr>
    </w:p>
    <w:p w:rsidR="003A353F" w:rsidRDefault="003A353F" w:rsidP="00697F0F">
      <w:pPr>
        <w:spacing w:after="0" w:line="240" w:lineRule="auto"/>
        <w:rPr>
          <w:rFonts w:ascii="Times New Roman" w:hAnsi="Times New Roman"/>
          <w:bCs/>
          <w:color w:val="000000"/>
          <w:sz w:val="24"/>
          <w:szCs w:val="24"/>
          <w:lang w:eastAsia="ru-RU"/>
        </w:rPr>
      </w:pPr>
    </w:p>
    <w:p w:rsidR="003A353F" w:rsidRPr="00697F0F" w:rsidRDefault="003A353F" w:rsidP="00697F0F">
      <w:pPr>
        <w:spacing w:after="0" w:line="240" w:lineRule="auto"/>
        <w:rPr>
          <w:rFonts w:ascii="Times New Roman" w:hAnsi="Times New Roman"/>
          <w:bCs/>
          <w:color w:val="000000"/>
          <w:sz w:val="24"/>
          <w:szCs w:val="24"/>
          <w:lang w:eastAsia="ru-RU"/>
        </w:rPr>
      </w:pPr>
    </w:p>
    <w:p w:rsidR="00E82765" w:rsidRPr="00697F0F" w:rsidRDefault="00E82765" w:rsidP="00697F0F">
      <w:pPr>
        <w:spacing w:after="0" w:line="240" w:lineRule="auto"/>
        <w:rPr>
          <w:rFonts w:ascii="Times New Roman" w:hAnsi="Times New Roman"/>
          <w:b/>
          <w:bCs/>
          <w:color w:val="000000"/>
          <w:sz w:val="20"/>
          <w:szCs w:val="20"/>
          <w:lang w:eastAsia="ru-RU"/>
        </w:rPr>
      </w:pPr>
      <w:r w:rsidRPr="00697F0F">
        <w:rPr>
          <w:rFonts w:ascii="Times New Roman" w:hAnsi="Times New Roman"/>
          <w:bCs/>
          <w:color w:val="000000"/>
          <w:sz w:val="24"/>
          <w:szCs w:val="24"/>
          <w:lang w:eastAsia="ru-RU"/>
        </w:rPr>
        <w:t xml:space="preserve">                                                                                                                </w:t>
      </w:r>
    </w:p>
    <w:p w:rsidR="003A353F" w:rsidRPr="003A353F" w:rsidRDefault="003A353F" w:rsidP="003A353F">
      <w:pPr>
        <w:spacing w:after="0" w:line="240" w:lineRule="auto"/>
        <w:jc w:val="right"/>
        <w:rPr>
          <w:rFonts w:ascii="Times New Roman" w:hAnsi="Times New Roman"/>
          <w:bCs/>
          <w:color w:val="000000"/>
          <w:sz w:val="28"/>
          <w:szCs w:val="28"/>
          <w:lang w:eastAsia="ru-RU"/>
        </w:rPr>
      </w:pPr>
      <w:r w:rsidRPr="003A353F">
        <w:rPr>
          <w:rFonts w:ascii="Times New Roman" w:hAnsi="Times New Roman"/>
          <w:bCs/>
          <w:color w:val="000000"/>
          <w:sz w:val="28"/>
          <w:szCs w:val="28"/>
          <w:lang w:eastAsia="ru-RU"/>
        </w:rPr>
        <w:lastRenderedPageBreak/>
        <w:t>ПРОЕКТ</w:t>
      </w:r>
    </w:p>
    <w:p w:rsidR="00E82765" w:rsidRPr="003A353F" w:rsidRDefault="00A34B36" w:rsidP="00697F0F">
      <w:pPr>
        <w:spacing w:after="0" w:line="240" w:lineRule="auto"/>
        <w:jc w:val="center"/>
        <w:rPr>
          <w:rFonts w:ascii="Times New Roman" w:hAnsi="Times New Roman"/>
          <w:b/>
          <w:bCs/>
          <w:color w:val="000000"/>
          <w:sz w:val="28"/>
          <w:szCs w:val="28"/>
          <w:lang w:eastAsia="ru-RU"/>
        </w:rPr>
      </w:pPr>
      <w:r w:rsidRPr="003A353F">
        <w:rPr>
          <w:rFonts w:ascii="Times New Roman" w:hAnsi="Times New Roman"/>
          <w:b/>
          <w:bCs/>
          <w:color w:val="000000"/>
          <w:sz w:val="28"/>
          <w:szCs w:val="28"/>
          <w:lang w:eastAsia="ru-RU"/>
        </w:rPr>
        <w:t>Административный регламент</w:t>
      </w:r>
    </w:p>
    <w:p w:rsidR="00E82765" w:rsidRPr="003A353F" w:rsidRDefault="00E82765" w:rsidP="00697F0F">
      <w:pPr>
        <w:spacing w:after="0" w:line="240" w:lineRule="auto"/>
        <w:jc w:val="center"/>
        <w:rPr>
          <w:rFonts w:ascii="Times New Roman" w:hAnsi="Times New Roman"/>
          <w:b/>
          <w:bCs/>
          <w:color w:val="000000"/>
          <w:sz w:val="28"/>
          <w:szCs w:val="28"/>
          <w:lang w:eastAsia="ru-RU"/>
        </w:rPr>
      </w:pPr>
      <w:r w:rsidRPr="003A353F">
        <w:rPr>
          <w:rFonts w:ascii="Times New Roman" w:hAnsi="Times New Roman"/>
          <w:b/>
          <w:bCs/>
          <w:color w:val="000000"/>
          <w:sz w:val="28"/>
          <w:szCs w:val="28"/>
          <w:lang w:eastAsia="ru-RU"/>
        </w:rPr>
        <w:t>предоставления муниципальной услуги</w:t>
      </w:r>
    </w:p>
    <w:p w:rsidR="00E82765" w:rsidRPr="003A353F" w:rsidRDefault="00E82765" w:rsidP="00697F0F">
      <w:pPr>
        <w:spacing w:after="0" w:line="240" w:lineRule="auto"/>
        <w:jc w:val="center"/>
        <w:rPr>
          <w:rFonts w:ascii="Times New Roman" w:hAnsi="Times New Roman"/>
          <w:b/>
          <w:sz w:val="28"/>
          <w:szCs w:val="28"/>
          <w:lang w:eastAsia="ru-RU"/>
        </w:rPr>
      </w:pPr>
      <w:r w:rsidRPr="003A353F">
        <w:rPr>
          <w:rFonts w:ascii="Times New Roman" w:hAnsi="Times New Roman"/>
          <w:b/>
          <w:color w:val="000000"/>
          <w:sz w:val="28"/>
          <w:szCs w:val="28"/>
          <w:lang w:eastAsia="ru-RU"/>
        </w:rPr>
        <w:t>«</w:t>
      </w:r>
      <w:r w:rsidRPr="003A353F">
        <w:rPr>
          <w:rFonts w:ascii="Times New Roman" w:hAnsi="Times New Roman"/>
          <w:b/>
          <w:sz w:val="28"/>
          <w:szCs w:val="28"/>
          <w:lang w:eastAsia="ru-RU"/>
        </w:rPr>
        <w:t xml:space="preserve">Предоставление гражданам и организациям архивной информации </w:t>
      </w:r>
    </w:p>
    <w:p w:rsidR="00E82765" w:rsidRPr="003A353F" w:rsidRDefault="00E82765" w:rsidP="00697F0F">
      <w:pPr>
        <w:spacing w:after="0" w:line="240" w:lineRule="auto"/>
        <w:jc w:val="center"/>
        <w:rPr>
          <w:rFonts w:ascii="Times New Roman" w:hAnsi="Times New Roman"/>
          <w:b/>
          <w:bCs/>
          <w:color w:val="000000"/>
          <w:sz w:val="28"/>
          <w:szCs w:val="28"/>
          <w:lang w:eastAsia="ru-RU"/>
        </w:rPr>
      </w:pPr>
      <w:r w:rsidRPr="003A353F">
        <w:rPr>
          <w:rFonts w:ascii="Times New Roman" w:hAnsi="Times New Roman"/>
          <w:b/>
          <w:sz w:val="28"/>
          <w:szCs w:val="28"/>
          <w:lang w:eastAsia="ru-RU"/>
        </w:rPr>
        <w:t>и копий архивных документов</w:t>
      </w:r>
      <w:r w:rsidRPr="003A353F">
        <w:rPr>
          <w:rFonts w:ascii="Times New Roman" w:hAnsi="Times New Roman"/>
          <w:b/>
          <w:vanish/>
          <w:color w:val="000000"/>
          <w:sz w:val="28"/>
          <w:szCs w:val="28"/>
          <w:lang w:eastAsia="ru-RU"/>
        </w:rPr>
        <w:t xml:space="preserve"> </w:t>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vanish/>
          <w:color w:val="000000"/>
          <w:sz w:val="28"/>
          <w:szCs w:val="28"/>
          <w:lang w:eastAsia="ru-RU"/>
        </w:rPr>
        <w:pgNum/>
      </w:r>
      <w:r w:rsidRPr="003A353F">
        <w:rPr>
          <w:rFonts w:ascii="Times New Roman" w:hAnsi="Times New Roman"/>
          <w:b/>
          <w:sz w:val="28"/>
          <w:szCs w:val="28"/>
          <w:lang w:eastAsia="ru-RU"/>
        </w:rPr>
        <w:t>»</w:t>
      </w:r>
    </w:p>
    <w:p w:rsidR="00E82765" w:rsidRPr="00A34B36" w:rsidRDefault="00E82765" w:rsidP="00697F0F">
      <w:pPr>
        <w:spacing w:after="0" w:line="240" w:lineRule="auto"/>
        <w:jc w:val="center"/>
        <w:rPr>
          <w:rFonts w:ascii="Times New Roman" w:hAnsi="Times New Roman"/>
          <w:b/>
          <w:bCs/>
          <w:color w:val="000000"/>
          <w:sz w:val="24"/>
          <w:szCs w:val="24"/>
          <w:lang w:eastAsia="ru-RU"/>
        </w:rPr>
      </w:pPr>
    </w:p>
    <w:p w:rsidR="00E82765" w:rsidRPr="00D47F65" w:rsidRDefault="00E82765" w:rsidP="00D47F65">
      <w:pPr>
        <w:tabs>
          <w:tab w:val="left" w:pos="4884"/>
        </w:tabs>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                          </w:t>
      </w:r>
    </w:p>
    <w:p w:rsidR="00E82765" w:rsidRPr="00697F0F" w:rsidRDefault="00E82765" w:rsidP="00697F0F">
      <w:pPr>
        <w:spacing w:after="0" w:line="240" w:lineRule="auto"/>
        <w:jc w:val="center"/>
        <w:rPr>
          <w:rFonts w:ascii="Times New Roman" w:hAnsi="Times New Roman"/>
          <w:b/>
          <w:sz w:val="24"/>
          <w:szCs w:val="24"/>
          <w:lang w:eastAsia="ru-RU"/>
        </w:rPr>
      </w:pPr>
      <w:r w:rsidRPr="00697F0F">
        <w:rPr>
          <w:rFonts w:ascii="Times New Roman" w:hAnsi="Times New Roman"/>
          <w:b/>
          <w:sz w:val="24"/>
          <w:szCs w:val="24"/>
          <w:lang w:eastAsia="ru-RU"/>
        </w:rPr>
        <w:t xml:space="preserve">Раздел </w:t>
      </w:r>
      <w:r w:rsidRPr="00697F0F">
        <w:rPr>
          <w:rFonts w:ascii="Times New Roman" w:hAnsi="Times New Roman"/>
          <w:b/>
          <w:sz w:val="24"/>
          <w:szCs w:val="24"/>
          <w:lang w:val="en-US" w:eastAsia="ru-RU"/>
        </w:rPr>
        <w:t>I</w:t>
      </w:r>
      <w:r w:rsidRPr="00697F0F">
        <w:rPr>
          <w:rFonts w:ascii="Times New Roman" w:hAnsi="Times New Roman"/>
          <w:b/>
          <w:sz w:val="24"/>
          <w:szCs w:val="24"/>
          <w:lang w:eastAsia="ru-RU"/>
        </w:rPr>
        <w:t>. ОБЩИЕ ПОЛОЖЕНИЯ</w:t>
      </w:r>
    </w:p>
    <w:p w:rsidR="00E82765" w:rsidRPr="00697F0F" w:rsidRDefault="00E82765" w:rsidP="00697F0F">
      <w:pPr>
        <w:spacing w:after="0" w:line="240" w:lineRule="auto"/>
        <w:jc w:val="center"/>
        <w:rPr>
          <w:rFonts w:ascii="Times New Roman" w:hAnsi="Times New Roman"/>
          <w:b/>
          <w:sz w:val="24"/>
          <w:szCs w:val="24"/>
          <w:lang w:eastAsia="ru-RU"/>
        </w:rPr>
      </w:pPr>
    </w:p>
    <w:p w:rsidR="00E82765" w:rsidRPr="00697F0F" w:rsidRDefault="00E82765" w:rsidP="00697F0F">
      <w:pPr>
        <w:spacing w:after="0" w:line="240" w:lineRule="auto"/>
        <w:jc w:val="center"/>
        <w:rPr>
          <w:rFonts w:ascii="Times New Roman" w:hAnsi="Times New Roman"/>
          <w:b/>
          <w:sz w:val="24"/>
          <w:szCs w:val="24"/>
          <w:lang w:eastAsia="ru-RU"/>
        </w:rPr>
      </w:pPr>
      <w:r w:rsidRPr="00697F0F">
        <w:rPr>
          <w:rFonts w:ascii="Times New Roman" w:hAnsi="Times New Roman"/>
          <w:b/>
          <w:sz w:val="24"/>
          <w:szCs w:val="24"/>
          <w:lang w:eastAsia="ru-RU"/>
        </w:rPr>
        <w:t>Предмет регулирования</w:t>
      </w:r>
    </w:p>
    <w:p w:rsidR="00E82765" w:rsidRPr="00697F0F" w:rsidRDefault="00E82765" w:rsidP="00A34B36">
      <w:pPr>
        <w:spacing w:after="0" w:line="240" w:lineRule="auto"/>
        <w:ind w:firstLine="708"/>
        <w:jc w:val="both"/>
        <w:outlineLvl w:val="0"/>
        <w:rPr>
          <w:rFonts w:ascii="Times New Roman" w:hAnsi="Times New Roman"/>
          <w:bCs/>
          <w:color w:val="000000"/>
          <w:kern w:val="36"/>
          <w:sz w:val="24"/>
          <w:szCs w:val="24"/>
          <w:lang w:eastAsia="ru-RU"/>
        </w:rPr>
      </w:pPr>
      <w:r w:rsidRPr="00697F0F">
        <w:rPr>
          <w:rFonts w:ascii="Times New Roman" w:hAnsi="Times New Roman"/>
          <w:b/>
          <w:bCs/>
          <w:kern w:val="36"/>
          <w:sz w:val="24"/>
          <w:szCs w:val="24"/>
          <w:lang w:eastAsia="ru-RU"/>
        </w:rPr>
        <w:t>1.</w:t>
      </w:r>
      <w:r w:rsidRPr="00697F0F">
        <w:rPr>
          <w:rFonts w:ascii="Times New Roman" w:hAnsi="Times New Roman"/>
          <w:bCs/>
          <w:kern w:val="36"/>
          <w:sz w:val="24"/>
          <w:szCs w:val="24"/>
          <w:lang w:eastAsia="ru-RU"/>
        </w:rPr>
        <w:t xml:space="preserve"> Административный регламент предоставления муниципальной услуги «Предоставление гражданам и организациям архивной информации и копий архивных документов» (далее – Административный регламент, муниципальная услуга) разработан в целях повышения качества информационного обеспечения физических и юридических лиц, регламентации сроков, последовательности административных действий (административных процедур) при осуществлении предоставления муниципальной услуги, а также </w:t>
      </w:r>
      <w:r w:rsidRPr="00697F0F">
        <w:rPr>
          <w:rFonts w:ascii="Times New Roman" w:hAnsi="Times New Roman"/>
          <w:bCs/>
          <w:color w:val="000000"/>
          <w:kern w:val="36"/>
          <w:sz w:val="24"/>
          <w:szCs w:val="24"/>
          <w:lang w:eastAsia="ru-RU"/>
        </w:rPr>
        <w:t>соблюдения следующих основных принципов предоставления муниципальных услуг:</w:t>
      </w:r>
    </w:p>
    <w:p w:rsidR="00E82765" w:rsidRPr="00697F0F" w:rsidRDefault="00E82765" w:rsidP="00A34B36">
      <w:pPr>
        <w:spacing w:after="0" w:line="240" w:lineRule="auto"/>
        <w:ind w:firstLine="709"/>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1) правомерности предоставления муниципальной услуги;</w:t>
      </w:r>
    </w:p>
    <w:p w:rsidR="00E82765" w:rsidRPr="00697F0F" w:rsidRDefault="00E82765" w:rsidP="00A34B36">
      <w:pPr>
        <w:spacing w:after="0" w:line="240" w:lineRule="auto"/>
        <w:ind w:firstLine="709"/>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2) заявительного порядка обращения за предоставлением муниципальной услуги;</w:t>
      </w:r>
    </w:p>
    <w:p w:rsidR="00E82765" w:rsidRPr="00697F0F" w:rsidRDefault="00E82765" w:rsidP="00A34B36">
      <w:pPr>
        <w:spacing w:after="0" w:line="240" w:lineRule="auto"/>
        <w:ind w:firstLine="709"/>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3) открытости деятельности органов местного самоуправления;</w:t>
      </w:r>
    </w:p>
    <w:p w:rsidR="00E82765" w:rsidRPr="00697F0F" w:rsidRDefault="00E82765" w:rsidP="00A34B36">
      <w:pPr>
        <w:spacing w:after="0" w:line="240" w:lineRule="auto"/>
        <w:ind w:firstLine="709"/>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4) доступности обращения за предоставлением муниципальной услуги, в том числе для лиц с ограниченными возможностями;</w:t>
      </w:r>
    </w:p>
    <w:p w:rsidR="00E82765" w:rsidRPr="00697F0F" w:rsidRDefault="00E82765" w:rsidP="00A34B36">
      <w:pPr>
        <w:tabs>
          <w:tab w:val="left" w:pos="540"/>
        </w:tabs>
        <w:spacing w:after="0" w:line="240" w:lineRule="auto"/>
        <w:ind w:firstLine="709"/>
        <w:jc w:val="both"/>
        <w:rPr>
          <w:rFonts w:ascii="Times New Roman" w:hAnsi="Times New Roman"/>
          <w:color w:val="000000"/>
          <w:sz w:val="24"/>
          <w:szCs w:val="24"/>
          <w:lang w:eastAsia="ru-RU"/>
        </w:rPr>
      </w:pPr>
      <w:r w:rsidRPr="00697F0F">
        <w:rPr>
          <w:rFonts w:ascii="Times New Roman" w:hAnsi="Times New Roman"/>
          <w:b/>
          <w:color w:val="000000"/>
          <w:sz w:val="24"/>
          <w:szCs w:val="24"/>
          <w:lang w:eastAsia="ru-RU"/>
        </w:rPr>
        <w:t>2.</w:t>
      </w:r>
      <w:r w:rsidRPr="00697F0F">
        <w:rPr>
          <w:rFonts w:ascii="Times New Roman" w:hAnsi="Times New Roman"/>
          <w:color w:val="000000"/>
          <w:sz w:val="24"/>
          <w:szCs w:val="24"/>
          <w:lang w:eastAsia="ru-RU"/>
        </w:rPr>
        <w:t xml:space="preserve"> При предоставлении муниципальной услуги должны быть обеспечены следующие права заявителей:</w:t>
      </w:r>
    </w:p>
    <w:p w:rsidR="00E82765" w:rsidRPr="00697F0F" w:rsidRDefault="00E82765" w:rsidP="00A34B36">
      <w:pPr>
        <w:spacing w:after="0" w:line="240" w:lineRule="auto"/>
        <w:ind w:firstLine="709"/>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1) получение муниципальной услуги в соответствии со стандартом предоставления муниципальной услуги;</w:t>
      </w:r>
    </w:p>
    <w:p w:rsidR="00E82765" w:rsidRPr="00697F0F" w:rsidRDefault="00E82765" w:rsidP="00A34B36">
      <w:pPr>
        <w:spacing w:after="0" w:line="240" w:lineRule="auto"/>
        <w:ind w:firstLine="708"/>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 xml:space="preserve">2) получение полной, актуальной и достоверной информации о порядке предоставления муниципальной услуги; </w:t>
      </w:r>
    </w:p>
    <w:p w:rsidR="00E82765" w:rsidRPr="00697F0F" w:rsidRDefault="00E82765" w:rsidP="00A34B36">
      <w:pPr>
        <w:spacing w:after="0" w:line="240" w:lineRule="auto"/>
        <w:ind w:firstLine="708"/>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3) возможность получения муниципальной услуги по принципу «одного окна» и в электронной форме, если это не запрещено действующим законодательством;</w:t>
      </w:r>
    </w:p>
    <w:p w:rsidR="00E82765" w:rsidRPr="00697F0F" w:rsidRDefault="00E82765" w:rsidP="00A34B36">
      <w:pPr>
        <w:spacing w:after="0" w:line="240" w:lineRule="auto"/>
        <w:ind w:firstLine="709"/>
        <w:jc w:val="both"/>
        <w:rPr>
          <w:rFonts w:ascii="Times New Roman" w:hAnsi="Times New Roman"/>
          <w:color w:val="000000"/>
          <w:sz w:val="24"/>
          <w:szCs w:val="24"/>
          <w:lang w:eastAsia="ru-RU"/>
        </w:rPr>
      </w:pPr>
      <w:r w:rsidRPr="00697F0F">
        <w:rPr>
          <w:rFonts w:ascii="Times New Roman" w:hAnsi="Times New Roman"/>
          <w:color w:val="000000"/>
          <w:sz w:val="24"/>
          <w:szCs w:val="24"/>
          <w:lang w:eastAsia="ru-RU"/>
        </w:rPr>
        <w:t>4) реализация права заявителей на досудебное (внесудебное) рассмотрение жалоб (претензий) в процессе предоставления муниципальной услуги.</w:t>
      </w:r>
    </w:p>
    <w:p w:rsidR="00E82765" w:rsidRPr="00697F0F" w:rsidRDefault="00E82765" w:rsidP="00A34B36">
      <w:pPr>
        <w:spacing w:after="0" w:line="240" w:lineRule="auto"/>
        <w:jc w:val="center"/>
        <w:rPr>
          <w:rFonts w:ascii="Times New Roman" w:hAnsi="Times New Roman"/>
          <w:b/>
          <w:sz w:val="24"/>
          <w:szCs w:val="24"/>
          <w:lang w:eastAsia="ru-RU"/>
        </w:rPr>
      </w:pPr>
    </w:p>
    <w:p w:rsidR="00A34B36" w:rsidRPr="00A34B36" w:rsidRDefault="00A34B36" w:rsidP="00A34B36">
      <w:pPr>
        <w:tabs>
          <w:tab w:val="left" w:pos="0"/>
          <w:tab w:val="left" w:pos="1134"/>
        </w:tabs>
        <w:autoSpaceDE w:val="0"/>
        <w:autoSpaceDN w:val="0"/>
        <w:adjustRightInd w:val="0"/>
        <w:spacing w:after="0" w:line="240" w:lineRule="auto"/>
        <w:ind w:firstLine="567"/>
        <w:jc w:val="center"/>
        <w:rPr>
          <w:rFonts w:ascii="Times New Roman" w:hAnsi="Times New Roman"/>
          <w:b/>
          <w:sz w:val="24"/>
          <w:szCs w:val="24"/>
        </w:rPr>
      </w:pPr>
      <w:r w:rsidRPr="00A34B36">
        <w:rPr>
          <w:rFonts w:ascii="Times New Roman" w:hAnsi="Times New Roman"/>
          <w:b/>
          <w:sz w:val="24"/>
          <w:szCs w:val="24"/>
        </w:rPr>
        <w:t>Описание заявителей</w:t>
      </w:r>
    </w:p>
    <w:p w:rsidR="00E82765" w:rsidRPr="00697F0F" w:rsidRDefault="00E82765" w:rsidP="00697F0F">
      <w:pPr>
        <w:spacing w:after="0" w:line="240" w:lineRule="auto"/>
        <w:jc w:val="center"/>
        <w:rPr>
          <w:rFonts w:ascii="Times New Roman" w:hAnsi="Times New Roman"/>
          <w:b/>
          <w:sz w:val="24"/>
          <w:szCs w:val="24"/>
          <w:lang w:eastAsia="ru-RU"/>
        </w:rPr>
      </w:pPr>
    </w:p>
    <w:p w:rsidR="00E82765" w:rsidRPr="00697F0F" w:rsidRDefault="00E82765" w:rsidP="00697F0F">
      <w:pPr>
        <w:spacing w:after="0" w:line="240" w:lineRule="auto"/>
        <w:ind w:firstLine="708"/>
        <w:jc w:val="both"/>
        <w:rPr>
          <w:rFonts w:ascii="Times New Roman" w:hAnsi="Times New Roman"/>
          <w:sz w:val="24"/>
          <w:szCs w:val="24"/>
          <w:lang w:eastAsia="ru-RU"/>
        </w:rPr>
      </w:pPr>
      <w:r w:rsidRPr="00697F0F">
        <w:rPr>
          <w:rFonts w:ascii="Times New Roman" w:hAnsi="Times New Roman"/>
          <w:b/>
          <w:sz w:val="24"/>
          <w:szCs w:val="24"/>
          <w:lang w:eastAsia="ru-RU"/>
        </w:rPr>
        <w:t>3.</w:t>
      </w:r>
      <w:r w:rsidRPr="00697F0F">
        <w:rPr>
          <w:rFonts w:ascii="Times New Roman" w:hAnsi="Times New Roman"/>
          <w:sz w:val="24"/>
          <w:szCs w:val="24"/>
          <w:lang w:eastAsia="ru-RU"/>
        </w:rPr>
        <w:t xml:space="preserve"> Получателями муниципальной услуги являются: </w:t>
      </w:r>
    </w:p>
    <w:p w:rsidR="00E82765" w:rsidRPr="00697F0F" w:rsidRDefault="00E82765" w:rsidP="00697F0F">
      <w:pPr>
        <w:spacing w:after="0" w:line="240" w:lineRule="auto"/>
        <w:ind w:firstLine="708"/>
        <w:jc w:val="both"/>
        <w:rPr>
          <w:rFonts w:ascii="Times New Roman" w:hAnsi="Times New Roman"/>
          <w:sz w:val="24"/>
          <w:szCs w:val="24"/>
          <w:lang w:eastAsia="ru-RU"/>
        </w:rPr>
      </w:pPr>
      <w:r w:rsidRPr="00697F0F">
        <w:rPr>
          <w:rFonts w:ascii="Times New Roman" w:hAnsi="Times New Roman"/>
          <w:sz w:val="24"/>
          <w:szCs w:val="24"/>
          <w:lang w:eastAsia="ru-RU"/>
        </w:rPr>
        <w:t xml:space="preserve">- физические лица (граждане Российской Федерации, иностранные граждане, лица без гражданства);  </w:t>
      </w:r>
    </w:p>
    <w:p w:rsidR="00E82765" w:rsidRPr="00697F0F" w:rsidRDefault="00E82765" w:rsidP="00697F0F">
      <w:pPr>
        <w:spacing w:after="0" w:line="240" w:lineRule="auto"/>
        <w:jc w:val="both"/>
        <w:rPr>
          <w:rFonts w:ascii="Times New Roman" w:hAnsi="Times New Roman"/>
          <w:sz w:val="24"/>
          <w:szCs w:val="24"/>
          <w:lang w:eastAsia="ru-RU"/>
        </w:rPr>
      </w:pPr>
      <w:r w:rsidRPr="00697F0F">
        <w:rPr>
          <w:rFonts w:ascii="Times New Roman" w:hAnsi="Times New Roman"/>
          <w:sz w:val="24"/>
          <w:szCs w:val="24"/>
          <w:lang w:eastAsia="ru-RU"/>
        </w:rPr>
        <w:tab/>
        <w:t>- юридические лица (органы государственной власти, органы местного самоуправления, организации всех форм собственности) (далее – Заявители).</w:t>
      </w:r>
    </w:p>
    <w:p w:rsidR="00E82765" w:rsidRPr="00697F0F" w:rsidRDefault="00E82765" w:rsidP="00697F0F">
      <w:pPr>
        <w:spacing w:after="0" w:line="240" w:lineRule="auto"/>
        <w:jc w:val="both"/>
        <w:rPr>
          <w:rFonts w:ascii="Times New Roman" w:hAnsi="Times New Roman"/>
          <w:sz w:val="24"/>
          <w:szCs w:val="24"/>
          <w:lang w:eastAsia="ru-RU"/>
        </w:rPr>
      </w:pPr>
      <w:r w:rsidRPr="00697F0F">
        <w:rPr>
          <w:rFonts w:ascii="Times New Roman" w:hAnsi="Times New Roman"/>
          <w:sz w:val="24"/>
          <w:szCs w:val="24"/>
          <w:lang w:eastAsia="ru-RU"/>
        </w:rPr>
        <w:tab/>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действующим законодательством РФ порядке полномочиями выступать от их имени при предоставлении муниципальной услуги.</w:t>
      </w:r>
    </w:p>
    <w:p w:rsidR="003A353F" w:rsidRDefault="003A353F" w:rsidP="003A353F">
      <w:pPr>
        <w:spacing w:after="0" w:line="240" w:lineRule="auto"/>
        <w:rPr>
          <w:rFonts w:ascii="Times New Roman" w:hAnsi="Times New Roman"/>
          <w:sz w:val="24"/>
          <w:szCs w:val="24"/>
          <w:lang w:eastAsia="ru-RU"/>
        </w:rPr>
      </w:pPr>
    </w:p>
    <w:p w:rsidR="00762DC2" w:rsidRPr="00762DC2" w:rsidRDefault="00762DC2" w:rsidP="00762DC2">
      <w:pPr>
        <w:pStyle w:val="af9"/>
        <w:jc w:val="center"/>
        <w:rPr>
          <w:rFonts w:ascii="Times New Roman" w:hAnsi="Times New Roman"/>
          <w:b/>
          <w:sz w:val="24"/>
          <w:szCs w:val="24"/>
        </w:rPr>
      </w:pPr>
      <w:r w:rsidRPr="00762DC2">
        <w:rPr>
          <w:rFonts w:ascii="Times New Roman" w:hAnsi="Times New Roman"/>
          <w:b/>
          <w:sz w:val="24"/>
          <w:szCs w:val="24"/>
        </w:rPr>
        <w:t>Порядок информирования о предоставлении муниципальной услуги</w:t>
      </w:r>
    </w:p>
    <w:p w:rsidR="00762DC2" w:rsidRPr="00762DC2" w:rsidRDefault="00762DC2" w:rsidP="00762DC2">
      <w:pPr>
        <w:pStyle w:val="af9"/>
        <w:jc w:val="both"/>
        <w:rPr>
          <w:rFonts w:ascii="Times New Roman" w:hAnsi="Times New Roman"/>
          <w:sz w:val="24"/>
          <w:szCs w:val="24"/>
        </w:rPr>
      </w:pPr>
    </w:p>
    <w:p w:rsidR="00762DC2" w:rsidRPr="00762DC2" w:rsidRDefault="00762DC2" w:rsidP="00762DC2">
      <w:pPr>
        <w:pStyle w:val="af9"/>
        <w:jc w:val="both"/>
        <w:rPr>
          <w:rFonts w:ascii="Times New Roman" w:hAnsi="Times New Roman"/>
          <w:sz w:val="24"/>
          <w:szCs w:val="24"/>
        </w:rPr>
      </w:pPr>
      <w:r>
        <w:rPr>
          <w:rFonts w:ascii="Times New Roman" w:hAnsi="Times New Roman"/>
          <w:sz w:val="24"/>
          <w:szCs w:val="24"/>
        </w:rPr>
        <w:t xml:space="preserve">     </w:t>
      </w:r>
      <w:r w:rsidRPr="00762DC2">
        <w:rPr>
          <w:rFonts w:ascii="Times New Roman" w:hAnsi="Times New Roman"/>
          <w:b/>
          <w:sz w:val="24"/>
          <w:szCs w:val="24"/>
        </w:rPr>
        <w:t>4.</w:t>
      </w:r>
      <w:r w:rsidRPr="00762DC2">
        <w:rPr>
          <w:rFonts w:ascii="Times New Roman" w:hAnsi="Times New Roman"/>
          <w:sz w:val="24"/>
          <w:szCs w:val="24"/>
        </w:rPr>
        <w:t>Информация о порядке и ходе предоставления муниципальной усл</w:t>
      </w:r>
      <w:r>
        <w:rPr>
          <w:rFonts w:ascii="Times New Roman" w:hAnsi="Times New Roman"/>
          <w:sz w:val="24"/>
          <w:szCs w:val="24"/>
        </w:rPr>
        <w:t>уги предоставляется должностным лицом Администрации ответственным за предоставление муниципальной услуги</w:t>
      </w:r>
      <w:r w:rsidRPr="00762DC2">
        <w:rPr>
          <w:rFonts w:ascii="Times New Roman" w:hAnsi="Times New Roman"/>
          <w:sz w:val="24"/>
          <w:szCs w:val="24"/>
        </w:rPr>
        <w:t xml:space="preserve"> :</w:t>
      </w:r>
    </w:p>
    <w:p w:rsidR="00762DC2" w:rsidRPr="00762DC2" w:rsidRDefault="00762DC2" w:rsidP="00762DC2">
      <w:pPr>
        <w:pStyle w:val="af9"/>
        <w:jc w:val="both"/>
        <w:rPr>
          <w:rFonts w:ascii="Times New Roman" w:hAnsi="Times New Roman"/>
          <w:sz w:val="24"/>
          <w:szCs w:val="24"/>
        </w:rPr>
      </w:pPr>
      <w:r w:rsidRPr="00762DC2">
        <w:rPr>
          <w:rFonts w:ascii="Times New Roman" w:hAnsi="Times New Roman"/>
          <w:sz w:val="24"/>
          <w:szCs w:val="24"/>
        </w:rPr>
        <w:t xml:space="preserve">         непосредственно в </w:t>
      </w:r>
      <w:r w:rsidR="00C33461">
        <w:rPr>
          <w:rFonts w:ascii="Times New Roman" w:hAnsi="Times New Roman"/>
          <w:sz w:val="24"/>
          <w:szCs w:val="24"/>
        </w:rPr>
        <w:t>Администрации</w:t>
      </w:r>
      <w:r w:rsidRPr="00762DC2">
        <w:rPr>
          <w:rFonts w:ascii="Times New Roman" w:hAnsi="Times New Roman"/>
          <w:sz w:val="24"/>
          <w:szCs w:val="24"/>
        </w:rPr>
        <w:t xml:space="preserve">; </w:t>
      </w:r>
    </w:p>
    <w:p w:rsidR="00762DC2" w:rsidRPr="00762DC2" w:rsidRDefault="00762DC2" w:rsidP="00762DC2">
      <w:pPr>
        <w:pStyle w:val="af9"/>
        <w:jc w:val="both"/>
        <w:rPr>
          <w:rFonts w:ascii="Times New Roman" w:hAnsi="Times New Roman"/>
          <w:sz w:val="24"/>
          <w:szCs w:val="24"/>
        </w:rPr>
      </w:pPr>
      <w:r w:rsidRPr="00762DC2">
        <w:rPr>
          <w:rFonts w:ascii="Times New Roman" w:hAnsi="Times New Roman"/>
          <w:sz w:val="24"/>
          <w:szCs w:val="24"/>
        </w:rPr>
        <w:lastRenderedPageBreak/>
        <w:t xml:space="preserve">         при обращении по телефону; </w:t>
      </w:r>
    </w:p>
    <w:p w:rsidR="00762DC2" w:rsidRPr="00762DC2" w:rsidRDefault="00762DC2" w:rsidP="00762DC2">
      <w:pPr>
        <w:pStyle w:val="af9"/>
        <w:jc w:val="both"/>
        <w:rPr>
          <w:rFonts w:ascii="Times New Roman" w:hAnsi="Times New Roman"/>
          <w:sz w:val="24"/>
          <w:szCs w:val="24"/>
        </w:rPr>
      </w:pPr>
      <w:r w:rsidRPr="00762DC2">
        <w:rPr>
          <w:rFonts w:ascii="Times New Roman" w:hAnsi="Times New Roman"/>
          <w:sz w:val="24"/>
          <w:szCs w:val="24"/>
        </w:rPr>
        <w:t xml:space="preserve">         в письменном виде по почте или электронным каналам связи;</w:t>
      </w:r>
    </w:p>
    <w:p w:rsidR="00762DC2" w:rsidRPr="00C33461" w:rsidRDefault="00762DC2" w:rsidP="00762DC2">
      <w:pPr>
        <w:pStyle w:val="af9"/>
        <w:jc w:val="both"/>
        <w:rPr>
          <w:rFonts w:ascii="Times New Roman" w:hAnsi="Times New Roman"/>
          <w:sz w:val="24"/>
          <w:szCs w:val="24"/>
          <w:u w:val="single"/>
        </w:rPr>
      </w:pPr>
      <w:r w:rsidRPr="00762DC2">
        <w:rPr>
          <w:rFonts w:ascii="Times New Roman" w:hAnsi="Times New Roman"/>
          <w:sz w:val="24"/>
          <w:szCs w:val="24"/>
        </w:rPr>
        <w:t xml:space="preserve">         посредством размещения </w:t>
      </w:r>
      <w:r w:rsidR="00C33461">
        <w:rPr>
          <w:rFonts w:ascii="Times New Roman" w:hAnsi="Times New Roman"/>
          <w:sz w:val="24"/>
          <w:szCs w:val="24"/>
        </w:rPr>
        <w:t xml:space="preserve">на странице  МО «Чутырское» </w:t>
      </w:r>
      <w:r w:rsidRPr="00762DC2">
        <w:rPr>
          <w:rFonts w:ascii="Times New Roman" w:hAnsi="Times New Roman"/>
          <w:sz w:val="24"/>
          <w:szCs w:val="24"/>
        </w:rPr>
        <w:t xml:space="preserve"> официально</w:t>
      </w:r>
      <w:r w:rsidR="00C33461">
        <w:rPr>
          <w:rFonts w:ascii="Times New Roman" w:hAnsi="Times New Roman"/>
          <w:sz w:val="24"/>
          <w:szCs w:val="24"/>
        </w:rPr>
        <w:t>го</w:t>
      </w:r>
      <w:r w:rsidRPr="00762DC2">
        <w:rPr>
          <w:rFonts w:ascii="Times New Roman" w:hAnsi="Times New Roman"/>
          <w:sz w:val="24"/>
          <w:szCs w:val="24"/>
        </w:rPr>
        <w:t xml:space="preserve"> сайт</w:t>
      </w:r>
      <w:r w:rsidR="00C33461">
        <w:rPr>
          <w:rFonts w:ascii="Times New Roman" w:hAnsi="Times New Roman"/>
          <w:sz w:val="24"/>
          <w:szCs w:val="24"/>
        </w:rPr>
        <w:t>а</w:t>
      </w:r>
      <w:r w:rsidRPr="00762DC2">
        <w:rPr>
          <w:rFonts w:ascii="Times New Roman" w:hAnsi="Times New Roman"/>
          <w:sz w:val="24"/>
          <w:szCs w:val="24"/>
        </w:rPr>
        <w:t xml:space="preserve"> Администрации муниципального образования «Игринский район» (далее – Администрация района) </w:t>
      </w:r>
      <w:r w:rsidR="00C33461" w:rsidRPr="00C33461">
        <w:rPr>
          <w:rStyle w:val="a7"/>
          <w:rFonts w:ascii="Times New Roman" w:hAnsi="Times New Roman"/>
          <w:sz w:val="24"/>
          <w:szCs w:val="24"/>
        </w:rPr>
        <w:t xml:space="preserve">http://www.igra.udmurt.ru/city/mo_obr/mo_chutir/uslugi </w:t>
      </w:r>
      <w:r w:rsidR="00C33461" w:rsidRPr="00C33461">
        <w:rPr>
          <w:rFonts w:ascii="Times New Roman" w:hAnsi="Times New Roman"/>
          <w:sz w:val="24"/>
          <w:szCs w:val="24"/>
          <w:u w:val="single"/>
        </w:rPr>
        <w:t>)</w:t>
      </w:r>
      <w:r w:rsidR="00C33461">
        <w:rPr>
          <w:rFonts w:ascii="Times New Roman" w:hAnsi="Times New Roman"/>
          <w:sz w:val="24"/>
          <w:szCs w:val="24"/>
          <w:u w:val="single"/>
        </w:rPr>
        <w:t>;</w:t>
      </w:r>
    </w:p>
    <w:p w:rsidR="00762DC2" w:rsidRPr="00762DC2" w:rsidRDefault="00C33461"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на информационных стендах;</w:t>
      </w:r>
    </w:p>
    <w:p w:rsidR="00762DC2" w:rsidRPr="00762DC2" w:rsidRDefault="00C33461"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при обращении в многофункциональные центры предоставления государственных и муниципальных услуг в Удмуртской Республике (далее – МФЦ);</w:t>
      </w:r>
    </w:p>
    <w:p w:rsidR="00762DC2" w:rsidRPr="00762DC2" w:rsidRDefault="00C33461"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762DC2" w:rsidRPr="00762DC2">
          <w:rPr>
            <w:rStyle w:val="a7"/>
            <w:rFonts w:ascii="Times New Roman" w:hAnsi="Times New Roman"/>
            <w:b/>
            <w:sz w:val="24"/>
            <w:szCs w:val="24"/>
            <w:lang w:val="en-US"/>
          </w:rPr>
          <w:t>www</w:t>
        </w:r>
        <w:r w:rsidR="00762DC2" w:rsidRPr="00762DC2">
          <w:rPr>
            <w:rStyle w:val="a7"/>
            <w:rFonts w:ascii="Times New Roman" w:hAnsi="Times New Roman"/>
            <w:b/>
            <w:sz w:val="24"/>
            <w:szCs w:val="24"/>
          </w:rPr>
          <w:t>.gosuslugi.ru</w:t>
        </w:r>
      </w:hyperlink>
      <w:r w:rsidR="00762DC2" w:rsidRPr="00762DC2">
        <w:rPr>
          <w:rFonts w:ascii="Times New Roman" w:hAnsi="Times New Roman"/>
          <w:sz w:val="24"/>
          <w:szCs w:val="24"/>
        </w:rPr>
        <w:t xml:space="preserve"> (далее – ФГИС ЕГПУ) и государственной информационной системе Удмуртской Республики «Портал государственных и муниципальных услуг (функций)» </w:t>
      </w:r>
      <w:hyperlink r:id="rId12" w:history="1">
        <w:r w:rsidR="00762DC2" w:rsidRPr="00762DC2">
          <w:rPr>
            <w:rStyle w:val="a7"/>
            <w:rFonts w:ascii="Times New Roman" w:hAnsi="Times New Roman"/>
            <w:b/>
            <w:sz w:val="24"/>
            <w:szCs w:val="24"/>
            <w:lang w:val="en-US"/>
          </w:rPr>
          <w:t>www</w:t>
        </w:r>
        <w:r w:rsidR="00762DC2" w:rsidRPr="00762DC2">
          <w:rPr>
            <w:rStyle w:val="a7"/>
            <w:rFonts w:ascii="Times New Roman" w:hAnsi="Times New Roman"/>
            <w:b/>
            <w:sz w:val="24"/>
            <w:szCs w:val="24"/>
          </w:rPr>
          <w:t>.</w:t>
        </w:r>
        <w:r w:rsidR="00762DC2" w:rsidRPr="00762DC2">
          <w:rPr>
            <w:rStyle w:val="a7"/>
            <w:rFonts w:ascii="Times New Roman" w:hAnsi="Times New Roman"/>
            <w:b/>
            <w:sz w:val="24"/>
            <w:szCs w:val="24"/>
            <w:lang w:val="en-US"/>
          </w:rPr>
          <w:t>uslugi</w:t>
        </w:r>
        <w:r w:rsidR="00762DC2" w:rsidRPr="00762DC2">
          <w:rPr>
            <w:rStyle w:val="a7"/>
            <w:rFonts w:ascii="Times New Roman" w:hAnsi="Times New Roman"/>
            <w:b/>
            <w:sz w:val="24"/>
            <w:szCs w:val="24"/>
          </w:rPr>
          <w:t>.</w:t>
        </w:r>
        <w:r w:rsidR="00762DC2" w:rsidRPr="00762DC2">
          <w:rPr>
            <w:rStyle w:val="a7"/>
            <w:rFonts w:ascii="Times New Roman" w:hAnsi="Times New Roman"/>
            <w:b/>
            <w:sz w:val="24"/>
            <w:szCs w:val="24"/>
            <w:lang w:val="en-US"/>
          </w:rPr>
          <w:t>udmurt</w:t>
        </w:r>
        <w:r w:rsidR="00762DC2" w:rsidRPr="00762DC2">
          <w:rPr>
            <w:rStyle w:val="a7"/>
            <w:rFonts w:ascii="Times New Roman" w:hAnsi="Times New Roman"/>
            <w:b/>
            <w:sz w:val="24"/>
            <w:szCs w:val="24"/>
          </w:rPr>
          <w:t>.</w:t>
        </w:r>
        <w:r w:rsidR="00762DC2" w:rsidRPr="00762DC2">
          <w:rPr>
            <w:rStyle w:val="a7"/>
            <w:rFonts w:ascii="Times New Roman" w:hAnsi="Times New Roman"/>
            <w:b/>
            <w:sz w:val="24"/>
            <w:szCs w:val="24"/>
            <w:lang w:val="en-US"/>
          </w:rPr>
          <w:t>ru</w:t>
        </w:r>
      </w:hyperlink>
      <w:r w:rsidR="00762DC2" w:rsidRPr="00762DC2">
        <w:rPr>
          <w:rFonts w:ascii="Times New Roman" w:hAnsi="Times New Roman"/>
          <w:sz w:val="24"/>
          <w:szCs w:val="24"/>
        </w:rPr>
        <w:t xml:space="preserve"> (далее – ГИС РПГУ).</w:t>
      </w:r>
    </w:p>
    <w:p w:rsidR="00762DC2" w:rsidRPr="00762DC2" w:rsidRDefault="00C33461"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5.Местонахождение</w:t>
      </w:r>
      <w:r>
        <w:rPr>
          <w:rFonts w:ascii="Times New Roman" w:hAnsi="Times New Roman"/>
          <w:sz w:val="24"/>
          <w:szCs w:val="24"/>
        </w:rPr>
        <w:t xml:space="preserve"> исполнителя муниципальной услуги</w:t>
      </w:r>
      <w:r w:rsidR="00762DC2" w:rsidRPr="00762DC2">
        <w:rPr>
          <w:rFonts w:ascii="Times New Roman" w:hAnsi="Times New Roman"/>
          <w:sz w:val="24"/>
          <w:szCs w:val="24"/>
        </w:rPr>
        <w:t xml:space="preserve"> </w:t>
      </w:r>
      <w:r>
        <w:rPr>
          <w:rFonts w:ascii="Times New Roman" w:hAnsi="Times New Roman"/>
          <w:sz w:val="24"/>
          <w:szCs w:val="24"/>
        </w:rPr>
        <w:t>Ад</w:t>
      </w:r>
      <w:r w:rsidR="00762DC2" w:rsidRPr="00762DC2">
        <w:rPr>
          <w:rFonts w:ascii="Times New Roman" w:hAnsi="Times New Roman"/>
          <w:sz w:val="24"/>
          <w:szCs w:val="24"/>
        </w:rPr>
        <w:t xml:space="preserve">министрации </w:t>
      </w:r>
      <w:r>
        <w:rPr>
          <w:rFonts w:ascii="Times New Roman" w:hAnsi="Times New Roman"/>
          <w:sz w:val="24"/>
          <w:szCs w:val="24"/>
        </w:rPr>
        <w:t>муниципального образования «Чутырское»</w:t>
      </w:r>
      <w:r w:rsidR="00762DC2" w:rsidRPr="00762DC2">
        <w:rPr>
          <w:rFonts w:ascii="Times New Roman" w:hAnsi="Times New Roman"/>
          <w:sz w:val="24"/>
          <w:szCs w:val="24"/>
        </w:rPr>
        <w:t>, предоставляющей муниципальную услугу, его почтовый адрес, телефон: 427</w:t>
      </w:r>
      <w:r>
        <w:rPr>
          <w:rFonts w:ascii="Times New Roman" w:hAnsi="Times New Roman"/>
          <w:sz w:val="24"/>
          <w:szCs w:val="24"/>
        </w:rPr>
        <w:t>132</w:t>
      </w:r>
      <w:r w:rsidR="00762DC2" w:rsidRPr="00762DC2">
        <w:rPr>
          <w:rFonts w:ascii="Times New Roman" w:hAnsi="Times New Roman"/>
          <w:sz w:val="24"/>
          <w:szCs w:val="24"/>
        </w:rPr>
        <w:t xml:space="preserve">, Удмуртская Республика, </w:t>
      </w:r>
      <w:r>
        <w:rPr>
          <w:rFonts w:ascii="Times New Roman" w:hAnsi="Times New Roman"/>
          <w:sz w:val="24"/>
          <w:szCs w:val="24"/>
        </w:rPr>
        <w:t>с. Чутырь, ул. Совхозная, д.26.</w:t>
      </w:r>
      <w:r w:rsidR="00762DC2" w:rsidRPr="00762DC2">
        <w:rPr>
          <w:rFonts w:ascii="Times New Roman" w:hAnsi="Times New Roman"/>
          <w:sz w:val="24"/>
          <w:szCs w:val="24"/>
        </w:rPr>
        <w:t xml:space="preserve"> </w:t>
      </w:r>
    </w:p>
    <w:p w:rsidR="00762DC2" w:rsidRPr="00C33461" w:rsidRDefault="00C33461"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Электронный адрес</w:t>
      </w:r>
      <w:r w:rsidR="00762DC2" w:rsidRPr="00762DC2">
        <w:rPr>
          <w:rFonts w:ascii="Times New Roman" w:hAnsi="Times New Roman"/>
          <w:color w:val="000000"/>
          <w:sz w:val="24"/>
          <w:szCs w:val="24"/>
        </w:rPr>
        <w:t xml:space="preserve">: </w:t>
      </w:r>
      <w:r w:rsidR="00762DC2" w:rsidRPr="00762DC2">
        <w:rPr>
          <w:rFonts w:ascii="Times New Roman" w:hAnsi="Times New Roman"/>
          <w:color w:val="000000"/>
          <w:sz w:val="24"/>
          <w:szCs w:val="24"/>
          <w:lang w:val="en-US"/>
        </w:rPr>
        <w:t>E</w:t>
      </w:r>
      <w:r w:rsidR="00762DC2" w:rsidRPr="00762DC2">
        <w:rPr>
          <w:rFonts w:ascii="Times New Roman" w:hAnsi="Times New Roman"/>
          <w:color w:val="000000"/>
          <w:sz w:val="24"/>
          <w:szCs w:val="24"/>
        </w:rPr>
        <w:t>-</w:t>
      </w:r>
      <w:r w:rsidR="00762DC2" w:rsidRPr="00762DC2">
        <w:rPr>
          <w:rFonts w:ascii="Times New Roman" w:hAnsi="Times New Roman"/>
          <w:color w:val="000000"/>
          <w:sz w:val="24"/>
          <w:szCs w:val="24"/>
          <w:lang w:val="en-US"/>
        </w:rPr>
        <w:t>mail</w:t>
      </w:r>
      <w:r w:rsidR="00762DC2" w:rsidRPr="00762DC2">
        <w:rPr>
          <w:rFonts w:ascii="Times New Roman" w:hAnsi="Times New Roman"/>
          <w:color w:val="000000"/>
          <w:sz w:val="24"/>
          <w:szCs w:val="24"/>
        </w:rPr>
        <w:t xml:space="preserve">: </w:t>
      </w:r>
      <w:r>
        <w:rPr>
          <w:rFonts w:ascii="Times New Roman" w:hAnsi="Times New Roman"/>
          <w:color w:val="000000"/>
          <w:sz w:val="24"/>
          <w:szCs w:val="24"/>
          <w:lang w:val="en-US"/>
        </w:rPr>
        <w:t>chutyrskoe</w:t>
      </w:r>
      <w:r w:rsidRPr="00C33461">
        <w:rPr>
          <w:rFonts w:ascii="Times New Roman" w:hAnsi="Times New Roman"/>
          <w:color w:val="000000"/>
          <w:sz w:val="24"/>
          <w:szCs w:val="24"/>
        </w:rPr>
        <w:t>@</w:t>
      </w:r>
      <w:r>
        <w:rPr>
          <w:rFonts w:ascii="Times New Roman" w:hAnsi="Times New Roman"/>
          <w:color w:val="000000"/>
          <w:sz w:val="24"/>
          <w:szCs w:val="24"/>
          <w:lang w:val="en-US"/>
        </w:rPr>
        <w:t>udm</w:t>
      </w:r>
      <w:r w:rsidRPr="00C33461">
        <w:rPr>
          <w:rFonts w:ascii="Times New Roman" w:hAnsi="Times New Roman"/>
          <w:color w:val="000000"/>
          <w:sz w:val="24"/>
          <w:szCs w:val="24"/>
        </w:rPr>
        <w:t>.</w:t>
      </w:r>
      <w:r>
        <w:rPr>
          <w:rFonts w:ascii="Times New Roman" w:hAnsi="Times New Roman"/>
          <w:color w:val="000000"/>
          <w:sz w:val="24"/>
          <w:szCs w:val="24"/>
          <w:lang w:val="en-US"/>
        </w:rPr>
        <w:t>net</w:t>
      </w:r>
      <w:r w:rsidRPr="00C33461">
        <w:rPr>
          <w:rFonts w:ascii="Times New Roman" w:hAnsi="Times New Roman"/>
          <w:color w:val="000000"/>
          <w:sz w:val="24"/>
          <w:szCs w:val="24"/>
        </w:rPr>
        <w:t>/</w:t>
      </w:r>
    </w:p>
    <w:p w:rsidR="00762DC2" w:rsidRPr="00762DC2" w:rsidRDefault="00C33461" w:rsidP="00762DC2">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762DC2" w:rsidRPr="00762DC2">
        <w:rPr>
          <w:rFonts w:ascii="Times New Roman" w:hAnsi="Times New Roman"/>
          <w:color w:val="000000"/>
          <w:sz w:val="24"/>
          <w:szCs w:val="24"/>
        </w:rPr>
        <w:t>Справочные телефоны: (8-341-34) 4-</w:t>
      </w:r>
      <w:r>
        <w:rPr>
          <w:rFonts w:ascii="Times New Roman" w:hAnsi="Times New Roman"/>
          <w:color w:val="000000"/>
          <w:sz w:val="24"/>
          <w:szCs w:val="24"/>
        </w:rPr>
        <w:t xml:space="preserve">61-46, факс </w:t>
      </w:r>
      <w:r w:rsidRPr="00762DC2">
        <w:rPr>
          <w:rFonts w:ascii="Times New Roman" w:hAnsi="Times New Roman"/>
          <w:color w:val="000000"/>
          <w:sz w:val="24"/>
          <w:szCs w:val="24"/>
        </w:rPr>
        <w:t>(8-341-34) 4-</w:t>
      </w:r>
      <w:r>
        <w:rPr>
          <w:rFonts w:ascii="Times New Roman" w:hAnsi="Times New Roman"/>
          <w:color w:val="000000"/>
          <w:sz w:val="24"/>
          <w:szCs w:val="24"/>
        </w:rPr>
        <w:t>61-46.</w:t>
      </w:r>
    </w:p>
    <w:p w:rsidR="001F7C54" w:rsidRDefault="00C33461" w:rsidP="00762DC2">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762DC2" w:rsidRPr="00762DC2">
        <w:rPr>
          <w:rFonts w:ascii="Times New Roman" w:hAnsi="Times New Roman"/>
          <w:color w:val="000000"/>
          <w:sz w:val="24"/>
          <w:szCs w:val="24"/>
        </w:rPr>
        <w:t xml:space="preserve">Адрес официального сайта </w:t>
      </w:r>
      <w:r>
        <w:rPr>
          <w:rFonts w:ascii="Times New Roman" w:hAnsi="Times New Roman"/>
          <w:color w:val="000000"/>
          <w:sz w:val="24"/>
          <w:szCs w:val="24"/>
        </w:rPr>
        <w:t>:</w:t>
      </w:r>
      <w:r w:rsidRPr="00C33461">
        <w:rPr>
          <w:rStyle w:val="a7"/>
          <w:rFonts w:ascii="Times New Roman" w:hAnsi="Times New Roman"/>
          <w:sz w:val="24"/>
          <w:szCs w:val="24"/>
        </w:rPr>
        <w:t xml:space="preserve"> http://www.igra.udmurt.ru/city/mo_obr/mo_chutir/uslugi </w:t>
      </w:r>
      <w:r w:rsidRPr="00C33461">
        <w:rPr>
          <w:rFonts w:ascii="Times New Roman" w:hAnsi="Times New Roman"/>
          <w:sz w:val="24"/>
          <w:szCs w:val="24"/>
          <w:u w:val="single"/>
        </w:rPr>
        <w:t>)</w:t>
      </w:r>
      <w:r>
        <w:rPr>
          <w:rFonts w:ascii="Times New Roman" w:hAnsi="Times New Roman"/>
          <w:sz w:val="24"/>
          <w:szCs w:val="24"/>
          <w:u w:val="single"/>
        </w:rPr>
        <w:t>.</w:t>
      </w:r>
      <w:r>
        <w:rPr>
          <w:rFonts w:ascii="Times New Roman" w:hAnsi="Times New Roman"/>
          <w:color w:val="000000"/>
          <w:sz w:val="24"/>
          <w:szCs w:val="24"/>
        </w:rPr>
        <w:t xml:space="preserve"> </w:t>
      </w:r>
    </w:p>
    <w:p w:rsidR="00762DC2" w:rsidRDefault="001F7C54" w:rsidP="00762DC2">
      <w:pPr>
        <w:pStyle w:val="af9"/>
        <w:jc w:val="both"/>
        <w:rPr>
          <w:rFonts w:ascii="Times New Roman" w:hAnsi="Times New Roman"/>
          <w:sz w:val="24"/>
          <w:szCs w:val="24"/>
        </w:rPr>
      </w:pPr>
      <w:r>
        <w:rPr>
          <w:rFonts w:ascii="Times New Roman" w:hAnsi="Times New Roman"/>
          <w:color w:val="000000"/>
          <w:sz w:val="24"/>
          <w:szCs w:val="24"/>
        </w:rPr>
        <w:t xml:space="preserve">       П</w:t>
      </w:r>
      <w:r w:rsidR="00762DC2" w:rsidRPr="00762DC2">
        <w:rPr>
          <w:rFonts w:ascii="Times New Roman" w:hAnsi="Times New Roman"/>
          <w:sz w:val="24"/>
          <w:szCs w:val="24"/>
        </w:rPr>
        <w:t>риём документов для предоставления муниципальной услуги в соответствии со следующим графиком работы:</w:t>
      </w:r>
    </w:p>
    <w:p w:rsidR="001F7C54" w:rsidRDefault="001F7C54" w:rsidP="00762DC2">
      <w:pPr>
        <w:pStyle w:val="af9"/>
        <w:jc w:val="both"/>
        <w:rPr>
          <w:rFonts w:ascii="Times New Roman" w:hAnsi="Times New Roman"/>
          <w:sz w:val="24"/>
          <w:szCs w:val="24"/>
        </w:rPr>
      </w:pPr>
      <w:r>
        <w:rPr>
          <w:rFonts w:ascii="Times New Roman" w:hAnsi="Times New Roman"/>
          <w:sz w:val="24"/>
          <w:szCs w:val="24"/>
        </w:rPr>
        <w:t xml:space="preserve">      Понедельник- пятница с 8:00 до 16:00, перерыв на обед с 12:00 до 13:00.</w:t>
      </w:r>
    </w:p>
    <w:p w:rsidR="001F7C54" w:rsidRDefault="001F7C54" w:rsidP="00762DC2">
      <w:pPr>
        <w:pStyle w:val="af9"/>
        <w:jc w:val="both"/>
        <w:rPr>
          <w:rFonts w:ascii="Times New Roman" w:hAnsi="Times New Roman"/>
          <w:sz w:val="24"/>
          <w:szCs w:val="24"/>
        </w:rPr>
      </w:pPr>
      <w:r>
        <w:rPr>
          <w:rFonts w:ascii="Times New Roman" w:hAnsi="Times New Roman"/>
          <w:sz w:val="24"/>
          <w:szCs w:val="24"/>
        </w:rPr>
        <w:t xml:space="preserve">      Выходные дни – суббота, воскресенье.</w:t>
      </w:r>
    </w:p>
    <w:p w:rsidR="00762DC2" w:rsidRPr="00762DC2" w:rsidRDefault="001F7C54"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 xml:space="preserve">6.Информирование (консультация) при личном обращении в </w:t>
      </w:r>
      <w:r w:rsidR="00451728">
        <w:rPr>
          <w:rFonts w:ascii="Times New Roman" w:hAnsi="Times New Roman"/>
          <w:sz w:val="24"/>
          <w:szCs w:val="24"/>
        </w:rPr>
        <w:t>Администрацию</w:t>
      </w:r>
      <w:r w:rsidR="00762DC2" w:rsidRPr="00762DC2">
        <w:rPr>
          <w:rFonts w:ascii="Times New Roman" w:hAnsi="Times New Roman"/>
          <w:sz w:val="24"/>
          <w:szCs w:val="24"/>
        </w:rPr>
        <w:t xml:space="preserve"> осуществляется  должностным лицом </w:t>
      </w:r>
      <w:r>
        <w:rPr>
          <w:rFonts w:ascii="Times New Roman" w:hAnsi="Times New Roman"/>
          <w:sz w:val="24"/>
          <w:szCs w:val="24"/>
        </w:rPr>
        <w:t>Администрации</w:t>
      </w:r>
      <w:r w:rsidR="00762DC2" w:rsidRPr="00762DC2">
        <w:rPr>
          <w:rFonts w:ascii="Times New Roman" w:hAnsi="Times New Roman"/>
          <w:sz w:val="24"/>
          <w:szCs w:val="24"/>
        </w:rPr>
        <w:t xml:space="preserve">, ответственным за исполнение </w:t>
      </w:r>
      <w:r>
        <w:rPr>
          <w:rFonts w:ascii="Times New Roman" w:hAnsi="Times New Roman"/>
          <w:sz w:val="24"/>
          <w:szCs w:val="24"/>
        </w:rPr>
        <w:t>муниципальной услуги</w:t>
      </w:r>
      <w:r w:rsidR="00762DC2" w:rsidRPr="00762DC2">
        <w:rPr>
          <w:rFonts w:ascii="Times New Roman" w:hAnsi="Times New Roman"/>
          <w:sz w:val="24"/>
          <w:szCs w:val="24"/>
        </w:rPr>
        <w:t xml:space="preserve">  (далее – ответственное должностное лицо), на рабочем месте в соответствии с графиком работы  (пункт 5 настоящего Административного регламента). </w:t>
      </w:r>
    </w:p>
    <w:p w:rsidR="00762DC2" w:rsidRPr="00762DC2" w:rsidRDefault="001F7C54"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7.Ответственное должностное лицо, указанное в пункте 6 настоящего Административного регламента</w:t>
      </w:r>
      <w:r w:rsidR="00451728">
        <w:rPr>
          <w:rFonts w:ascii="Times New Roman" w:hAnsi="Times New Roman"/>
          <w:sz w:val="24"/>
          <w:szCs w:val="24"/>
        </w:rPr>
        <w:t xml:space="preserve"> </w:t>
      </w:r>
      <w:r w:rsidR="00762DC2" w:rsidRPr="00762DC2">
        <w:rPr>
          <w:rFonts w:ascii="Times New Roman" w:hAnsi="Times New Roman"/>
          <w:sz w:val="24"/>
          <w:szCs w:val="24"/>
        </w:rPr>
        <w:t xml:space="preserve">принимает все необходимые меры для дачи полного и оперативного ответа на поставленные вопросы. </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 xml:space="preserve">8.Информирование (консультация) по телефону осуществляется ответственным должностным лицом, указанным в пункте 6 настоящего Административного регламента, по справочным телефонам в соответствии с графиком работы </w:t>
      </w:r>
      <w:r>
        <w:rPr>
          <w:rFonts w:ascii="Times New Roman" w:hAnsi="Times New Roman"/>
          <w:sz w:val="24"/>
          <w:szCs w:val="24"/>
        </w:rPr>
        <w:t>Администрации</w:t>
      </w:r>
      <w:r w:rsidR="00762DC2" w:rsidRPr="00762DC2">
        <w:rPr>
          <w:rFonts w:ascii="Times New Roman" w:hAnsi="Times New Roman"/>
          <w:sz w:val="24"/>
          <w:szCs w:val="24"/>
        </w:rPr>
        <w:t xml:space="preserve"> (пункт 5 настоящего Административного регламента</w:t>
      </w:r>
      <w:r>
        <w:rPr>
          <w:rFonts w:ascii="Times New Roman" w:hAnsi="Times New Roman"/>
          <w:sz w:val="24"/>
          <w:szCs w:val="24"/>
        </w:rPr>
        <w:t xml:space="preserve">). </w:t>
      </w:r>
      <w:r w:rsidR="00762DC2" w:rsidRPr="00762DC2">
        <w:rPr>
          <w:rFonts w:ascii="Times New Roman" w:hAnsi="Times New Roman"/>
          <w:sz w:val="24"/>
          <w:szCs w:val="24"/>
        </w:rPr>
        <w:t>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9.При ответах на телефонные звонки и устные обращения ответственное должностное лицо обязано предоставлять информацию по следующим вопросам:</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 xml:space="preserve">о графике работы </w:t>
      </w:r>
      <w:r>
        <w:rPr>
          <w:rFonts w:ascii="Times New Roman" w:hAnsi="Times New Roman"/>
          <w:sz w:val="24"/>
          <w:szCs w:val="24"/>
        </w:rPr>
        <w:t>Администрации</w:t>
      </w:r>
      <w:r w:rsidR="00762DC2" w:rsidRPr="00762DC2">
        <w:rPr>
          <w:rFonts w:ascii="Times New Roman" w:hAnsi="Times New Roman"/>
          <w:sz w:val="24"/>
          <w:szCs w:val="24"/>
        </w:rPr>
        <w:t xml:space="preserve">; </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о месте размещения на официальном сайте Администрации района  информации о предоставлении муниципальной услуги;</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 xml:space="preserve">по разъяснению установленного порядка предоставления муниципальной услуги; </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о требованиях к документам, предъявляемым для предоставления муниципальной услуги;</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о сроке предоставления муниципальной услуги;</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 xml:space="preserve">об основаниях отказа в предоставлении муниципальной услуги, установленных пунктом </w:t>
      </w:r>
      <w:r w:rsidR="00657232" w:rsidRPr="00657232">
        <w:rPr>
          <w:rFonts w:ascii="Times New Roman" w:hAnsi="Times New Roman"/>
          <w:sz w:val="24"/>
          <w:szCs w:val="24"/>
        </w:rPr>
        <w:t>24</w:t>
      </w:r>
      <w:r w:rsidR="00762DC2" w:rsidRPr="00657232">
        <w:rPr>
          <w:rFonts w:ascii="Times New Roman" w:hAnsi="Times New Roman"/>
          <w:sz w:val="24"/>
          <w:szCs w:val="24"/>
        </w:rPr>
        <w:t xml:space="preserve"> </w:t>
      </w:r>
      <w:r w:rsidR="00762DC2" w:rsidRPr="00762DC2">
        <w:rPr>
          <w:rFonts w:ascii="Times New Roman" w:hAnsi="Times New Roman"/>
          <w:sz w:val="24"/>
          <w:szCs w:val="24"/>
        </w:rPr>
        <w:t>настоящего Административного регламента;</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о текущей административной процедуре предоставления муниципальной услуги;</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о возможности получения муниципальной услуги в электронном виде;</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о возможности получения услуги через МФЦ;</w:t>
      </w:r>
    </w:p>
    <w:p w:rsidR="00762DC2" w:rsidRPr="00762DC2" w:rsidRDefault="00451728" w:rsidP="00762DC2">
      <w:pPr>
        <w:pStyle w:val="af9"/>
        <w:jc w:val="both"/>
        <w:rPr>
          <w:rFonts w:ascii="Times New Roman" w:hAnsi="Times New Roman"/>
          <w:sz w:val="24"/>
          <w:szCs w:val="24"/>
        </w:rPr>
      </w:pPr>
      <w:r>
        <w:rPr>
          <w:rFonts w:ascii="Times New Roman" w:hAnsi="Times New Roman"/>
          <w:sz w:val="24"/>
          <w:szCs w:val="24"/>
        </w:rPr>
        <w:t xml:space="preserve">      </w:t>
      </w:r>
      <w:r w:rsidR="00762DC2" w:rsidRPr="00762DC2">
        <w:rPr>
          <w:rFonts w:ascii="Times New Roman" w:hAnsi="Times New Roman"/>
          <w:sz w:val="24"/>
          <w:szCs w:val="24"/>
        </w:rPr>
        <w:t>о порядке обжалования действий (бездействия) и решений, осуществляемых и принимаемых в ходе предоставления муниципальной услуги.</w:t>
      </w:r>
    </w:p>
    <w:p w:rsidR="00762DC2" w:rsidRPr="00762DC2" w:rsidRDefault="00762DC2" w:rsidP="00762DC2">
      <w:pPr>
        <w:pStyle w:val="af9"/>
        <w:jc w:val="both"/>
        <w:rPr>
          <w:rFonts w:ascii="Times New Roman" w:hAnsi="Times New Roman"/>
          <w:sz w:val="24"/>
          <w:szCs w:val="24"/>
        </w:rPr>
      </w:pPr>
      <w:r w:rsidRPr="00762DC2">
        <w:rPr>
          <w:rFonts w:ascii="Times New Roman" w:hAnsi="Times New Roman"/>
          <w:sz w:val="24"/>
          <w:szCs w:val="24"/>
        </w:rPr>
        <w:lastRenderedPageBreak/>
        <w:t xml:space="preserve">        </w:t>
      </w:r>
    </w:p>
    <w:p w:rsidR="00762DC2" w:rsidRPr="00762DC2" w:rsidRDefault="00762DC2" w:rsidP="00762DC2">
      <w:pPr>
        <w:pStyle w:val="af9"/>
        <w:jc w:val="both"/>
        <w:rPr>
          <w:rFonts w:ascii="Times New Roman" w:hAnsi="Times New Roman"/>
          <w:sz w:val="24"/>
          <w:szCs w:val="24"/>
        </w:rPr>
      </w:pPr>
      <w:r w:rsidRPr="00762DC2">
        <w:rPr>
          <w:rFonts w:ascii="Times New Roman" w:hAnsi="Times New Roman"/>
          <w:sz w:val="24"/>
          <w:szCs w:val="24"/>
        </w:rPr>
        <w:t xml:space="preserve">         1</w:t>
      </w:r>
      <w:r w:rsidR="00976F3C">
        <w:rPr>
          <w:rFonts w:ascii="Times New Roman" w:hAnsi="Times New Roman"/>
          <w:sz w:val="24"/>
          <w:szCs w:val="24"/>
        </w:rPr>
        <w:t>0</w:t>
      </w:r>
      <w:r w:rsidRPr="00762DC2">
        <w:rPr>
          <w:rFonts w:ascii="Times New Roman" w:hAnsi="Times New Roman"/>
          <w:sz w:val="24"/>
          <w:szCs w:val="24"/>
        </w:rPr>
        <w:t>.Основными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4B3D22" w:rsidRDefault="00976F3C" w:rsidP="004B3D22">
      <w:pPr>
        <w:pStyle w:val="af9"/>
        <w:jc w:val="both"/>
        <w:rPr>
          <w:rFonts w:ascii="Times New Roman" w:hAnsi="Times New Roman"/>
          <w:sz w:val="24"/>
          <w:szCs w:val="24"/>
          <w:u w:val="single"/>
        </w:rPr>
      </w:pPr>
      <w:r>
        <w:rPr>
          <w:rFonts w:ascii="Times New Roman" w:hAnsi="Times New Roman"/>
        </w:rPr>
        <w:t xml:space="preserve">        </w:t>
      </w:r>
      <w:r w:rsidR="00762DC2" w:rsidRPr="004B3D22">
        <w:rPr>
          <w:rFonts w:ascii="Times New Roman" w:hAnsi="Times New Roman"/>
          <w:sz w:val="24"/>
          <w:szCs w:val="24"/>
        </w:rPr>
        <w:t>1</w:t>
      </w:r>
      <w:r w:rsidRPr="004B3D22">
        <w:rPr>
          <w:rFonts w:ascii="Times New Roman" w:hAnsi="Times New Roman"/>
          <w:sz w:val="24"/>
          <w:szCs w:val="24"/>
        </w:rPr>
        <w:t>1</w:t>
      </w:r>
      <w:r w:rsidR="00762DC2" w:rsidRPr="004B3D22">
        <w:rPr>
          <w:rFonts w:ascii="Times New Roman" w:hAnsi="Times New Roman"/>
          <w:sz w:val="24"/>
          <w:szCs w:val="24"/>
        </w:rPr>
        <w:t>.</w:t>
      </w:r>
      <w:r w:rsidR="004B3D22" w:rsidRPr="004B3D22">
        <w:rPr>
          <w:rFonts w:ascii="Times New Roman" w:hAnsi="Times New Roman"/>
          <w:sz w:val="24"/>
          <w:szCs w:val="24"/>
        </w:rPr>
        <w:t xml:space="preserve"> Справочная информация (местонахождение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странице муниципального образования «</w:t>
      </w:r>
      <w:r w:rsidR="004B3D22">
        <w:rPr>
          <w:rFonts w:ascii="Times New Roman" w:hAnsi="Times New Roman"/>
          <w:sz w:val="24"/>
          <w:szCs w:val="24"/>
        </w:rPr>
        <w:t>Чутырское</w:t>
      </w:r>
      <w:r w:rsidR="004B3D22" w:rsidRPr="004B3D22">
        <w:rPr>
          <w:rFonts w:ascii="Times New Roman" w:hAnsi="Times New Roman"/>
          <w:sz w:val="24"/>
          <w:szCs w:val="24"/>
        </w:rPr>
        <w:t xml:space="preserve">» официального сайта Игринского района </w:t>
      </w:r>
      <w:hyperlink r:id="rId13" w:history="1">
        <w:r w:rsidR="004B3D22" w:rsidRPr="004B3D22">
          <w:rPr>
            <w:rStyle w:val="a7"/>
            <w:rFonts w:ascii="Times New Roman" w:hAnsi="Times New Roman"/>
            <w:sz w:val="24"/>
            <w:szCs w:val="24"/>
            <w:lang w:val="en-US" w:eastAsia="zh-CN"/>
          </w:rPr>
          <w:t>https</w:t>
        </w:r>
        <w:r w:rsidR="004B3D22" w:rsidRPr="004B3D22">
          <w:rPr>
            <w:rStyle w:val="a7"/>
            <w:rFonts w:ascii="Times New Roman" w:hAnsi="Times New Roman"/>
            <w:sz w:val="24"/>
            <w:szCs w:val="24"/>
            <w:lang w:eastAsia="zh-CN"/>
          </w:rPr>
          <w:t>://</w:t>
        </w:r>
        <w:r w:rsidR="004B3D22" w:rsidRPr="004B3D22">
          <w:rPr>
            <w:rStyle w:val="a7"/>
            <w:rFonts w:ascii="Times New Roman" w:hAnsi="Times New Roman"/>
            <w:sz w:val="24"/>
            <w:szCs w:val="24"/>
            <w:lang w:val="en-US" w:eastAsia="zh-CN"/>
          </w:rPr>
          <w:t>igra</w:t>
        </w:r>
        <w:r w:rsidR="004B3D22" w:rsidRPr="004B3D22">
          <w:rPr>
            <w:rStyle w:val="a7"/>
            <w:rFonts w:ascii="Times New Roman" w:hAnsi="Times New Roman"/>
            <w:sz w:val="24"/>
            <w:szCs w:val="24"/>
            <w:lang w:eastAsia="zh-CN"/>
          </w:rPr>
          <w:t>.</w:t>
        </w:r>
        <w:r w:rsidR="004B3D22" w:rsidRPr="004B3D22">
          <w:rPr>
            <w:rStyle w:val="a7"/>
            <w:rFonts w:ascii="Times New Roman" w:hAnsi="Times New Roman"/>
            <w:sz w:val="24"/>
            <w:szCs w:val="24"/>
            <w:lang w:val="en-US" w:eastAsia="zh-CN"/>
          </w:rPr>
          <w:t>udmurt</w:t>
        </w:r>
        <w:r w:rsidR="004B3D22" w:rsidRPr="004B3D22">
          <w:rPr>
            <w:rStyle w:val="a7"/>
            <w:rFonts w:ascii="Times New Roman" w:hAnsi="Times New Roman"/>
            <w:sz w:val="24"/>
            <w:szCs w:val="24"/>
            <w:lang w:eastAsia="zh-CN"/>
          </w:rPr>
          <w:t>.</w:t>
        </w:r>
        <w:r w:rsidR="004B3D22" w:rsidRPr="004B3D22">
          <w:rPr>
            <w:rStyle w:val="a7"/>
            <w:rFonts w:ascii="Times New Roman" w:hAnsi="Times New Roman"/>
            <w:sz w:val="24"/>
            <w:szCs w:val="24"/>
            <w:lang w:val="en-US" w:eastAsia="zh-CN"/>
          </w:rPr>
          <w:t>ru</w:t>
        </w:r>
      </w:hyperlink>
      <w:r w:rsidR="004B3D22" w:rsidRPr="004B3D22">
        <w:rPr>
          <w:rFonts w:ascii="Times New Roman" w:hAnsi="Times New Roman"/>
          <w:sz w:val="24"/>
          <w:szCs w:val="24"/>
        </w:rPr>
        <w:t xml:space="preserve"> и  на Едином портале </w:t>
      </w:r>
      <w:hyperlink r:id="rId14" w:history="1">
        <w:r w:rsidR="002537E1" w:rsidRPr="0022516F">
          <w:rPr>
            <w:rStyle w:val="a7"/>
            <w:rFonts w:ascii="Times New Roman" w:hAnsi="Times New Roman"/>
            <w:sz w:val="24"/>
            <w:szCs w:val="24"/>
          </w:rPr>
          <w:t>https://www.gosuslugi.ru</w:t>
        </w:r>
      </w:hyperlink>
      <w:r w:rsidR="004B3D22" w:rsidRPr="004B3D22">
        <w:rPr>
          <w:rFonts w:ascii="Times New Roman" w:hAnsi="Times New Roman"/>
          <w:sz w:val="24"/>
          <w:szCs w:val="24"/>
          <w:u w:val="single"/>
        </w:rPr>
        <w:t>.</w:t>
      </w:r>
    </w:p>
    <w:p w:rsidR="002537E1" w:rsidRDefault="002537E1" w:rsidP="004B3D22">
      <w:pPr>
        <w:pStyle w:val="af9"/>
        <w:jc w:val="both"/>
        <w:rPr>
          <w:rFonts w:ascii="Times New Roman" w:hAnsi="Times New Roman"/>
          <w:sz w:val="24"/>
          <w:szCs w:val="24"/>
          <w:u w:val="single"/>
        </w:rPr>
      </w:pPr>
    </w:p>
    <w:p w:rsidR="002537E1" w:rsidRPr="002537E1" w:rsidRDefault="002537E1" w:rsidP="002537E1">
      <w:pPr>
        <w:pStyle w:val="af9"/>
        <w:jc w:val="center"/>
        <w:rPr>
          <w:rFonts w:ascii="Times New Roman" w:hAnsi="Times New Roman"/>
          <w:b/>
          <w:sz w:val="24"/>
          <w:szCs w:val="24"/>
        </w:rPr>
      </w:pPr>
      <w:r w:rsidRPr="002537E1">
        <w:rPr>
          <w:rFonts w:ascii="Times New Roman" w:hAnsi="Times New Roman"/>
          <w:b/>
          <w:sz w:val="24"/>
          <w:szCs w:val="24"/>
        </w:rPr>
        <w:t>Раздел II. СТАНДАРТ ПРЕДОСТАВЛЕНИЯ МУНИЦИПАЛЬНОЙ УСЛУГИ</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center"/>
        <w:rPr>
          <w:rFonts w:ascii="Times New Roman" w:hAnsi="Times New Roman"/>
          <w:b/>
          <w:sz w:val="24"/>
          <w:szCs w:val="24"/>
        </w:rPr>
      </w:pPr>
      <w:r w:rsidRPr="002537E1">
        <w:rPr>
          <w:rFonts w:ascii="Times New Roman" w:hAnsi="Times New Roman"/>
          <w:b/>
          <w:sz w:val="24"/>
          <w:szCs w:val="24"/>
        </w:rPr>
        <w:t>Наименование муниципальной услуги</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both"/>
        <w:rPr>
          <w:rFonts w:ascii="Times New Roman" w:hAnsi="Times New Roman"/>
          <w:color w:val="0070C0"/>
          <w:sz w:val="24"/>
          <w:szCs w:val="24"/>
        </w:rPr>
      </w:pPr>
      <w:r w:rsidRPr="002537E1">
        <w:rPr>
          <w:rFonts w:ascii="Times New Roman" w:hAnsi="Times New Roman"/>
          <w:color w:val="000000"/>
          <w:sz w:val="24"/>
          <w:szCs w:val="24"/>
        </w:rPr>
        <w:tab/>
      </w:r>
      <w:r>
        <w:rPr>
          <w:rFonts w:ascii="Times New Roman" w:hAnsi="Times New Roman"/>
          <w:color w:val="000000"/>
          <w:sz w:val="24"/>
          <w:szCs w:val="24"/>
        </w:rPr>
        <w:t>12</w:t>
      </w:r>
      <w:r w:rsidRPr="002537E1">
        <w:rPr>
          <w:rFonts w:ascii="Times New Roman" w:hAnsi="Times New Roman"/>
          <w:color w:val="000000"/>
          <w:sz w:val="24"/>
          <w:szCs w:val="24"/>
        </w:rPr>
        <w:t xml:space="preserve">. Наименование муниципальной услуги - </w:t>
      </w:r>
      <w:r w:rsidRPr="002537E1">
        <w:rPr>
          <w:rFonts w:ascii="Times New Roman" w:hAnsi="Times New Roman"/>
          <w:sz w:val="24"/>
          <w:szCs w:val="24"/>
        </w:rPr>
        <w:t>Предоставление гражданам и организациям архивной информации и копий архивных документов</w:t>
      </w:r>
      <w:r w:rsidRPr="002537E1">
        <w:rPr>
          <w:rFonts w:ascii="Times New Roman" w:hAnsi="Times New Roman"/>
          <w:color w:val="0070C0"/>
          <w:sz w:val="24"/>
          <w:szCs w:val="24"/>
        </w:rPr>
        <w:t>.</w:t>
      </w:r>
    </w:p>
    <w:p w:rsidR="002537E1" w:rsidRPr="002537E1" w:rsidRDefault="002537E1" w:rsidP="002537E1">
      <w:pPr>
        <w:pStyle w:val="af9"/>
        <w:jc w:val="both"/>
        <w:rPr>
          <w:rFonts w:ascii="Times New Roman" w:hAnsi="Times New Roman"/>
          <w:color w:val="0070C0"/>
          <w:sz w:val="24"/>
          <w:szCs w:val="24"/>
        </w:rPr>
      </w:pPr>
    </w:p>
    <w:p w:rsidR="002537E1" w:rsidRPr="002537E1" w:rsidRDefault="002537E1" w:rsidP="002537E1">
      <w:pPr>
        <w:pStyle w:val="af9"/>
        <w:jc w:val="center"/>
        <w:rPr>
          <w:rFonts w:ascii="Times New Roman" w:hAnsi="Times New Roman"/>
          <w:b/>
          <w:sz w:val="24"/>
          <w:szCs w:val="24"/>
        </w:rPr>
      </w:pPr>
      <w:r w:rsidRPr="002537E1">
        <w:rPr>
          <w:rFonts w:ascii="Times New Roman" w:hAnsi="Times New Roman"/>
          <w:b/>
          <w:sz w:val="24"/>
          <w:szCs w:val="24"/>
        </w:rPr>
        <w:t>Наименование органа, предоставляющего муниципальную услугу</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13</w:t>
      </w:r>
      <w:r w:rsidRPr="002537E1">
        <w:rPr>
          <w:rFonts w:ascii="Times New Roman" w:hAnsi="Times New Roman"/>
          <w:sz w:val="24"/>
          <w:szCs w:val="24"/>
        </w:rPr>
        <w:t>. Муниципальную услугу предоставляет Администрация  муниципального образования «</w:t>
      </w:r>
      <w:r>
        <w:rPr>
          <w:rFonts w:ascii="Times New Roman" w:hAnsi="Times New Roman"/>
          <w:sz w:val="24"/>
          <w:szCs w:val="24"/>
        </w:rPr>
        <w:t>Чутырское</w:t>
      </w:r>
      <w:r w:rsidRPr="002537E1">
        <w:rPr>
          <w:rFonts w:ascii="Times New Roman" w:hAnsi="Times New Roman"/>
          <w:sz w:val="24"/>
          <w:szCs w:val="24"/>
        </w:rPr>
        <w:t xml:space="preserve">». </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14</w:t>
      </w:r>
      <w:r w:rsidRPr="002537E1">
        <w:rPr>
          <w:rFonts w:ascii="Times New Roman" w:hAnsi="Times New Roman"/>
          <w:sz w:val="24"/>
          <w:szCs w:val="24"/>
        </w:rPr>
        <w:t>. При предоставлении муниципальной услуги Администрация муниципального образования «</w:t>
      </w:r>
      <w:r>
        <w:rPr>
          <w:rFonts w:ascii="Times New Roman" w:hAnsi="Times New Roman"/>
          <w:sz w:val="24"/>
          <w:szCs w:val="24"/>
        </w:rPr>
        <w:t>Чутырское</w:t>
      </w:r>
      <w:r w:rsidRPr="002537E1">
        <w:rPr>
          <w:rFonts w:ascii="Times New Roman" w:hAnsi="Times New Roman"/>
          <w:sz w:val="24"/>
          <w:szCs w:val="24"/>
        </w:rPr>
        <w:t>»  осуществляет  взаимодействие:</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1) с филиалом «Игринский» Автономного учреждения «Многофункциональный центр по предоставлению государственный и муниципальных услуг Удмуртской Республики» в части приема, регистрации заявления и прилагаемых к нему документов от заявителя, необходимых для предоставления муниципальной услуги, выдачи заявителю результата муниципальной услуги;</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 xml:space="preserve">2) с государственными, муниципальными архивами Удмуртской Республики; </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3) с органами государственной власти,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архивных документов, необходимых для исполнения запросов Заявителей.</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15. </w:t>
      </w:r>
      <w:r w:rsidRPr="002537E1">
        <w:rPr>
          <w:rFonts w:ascii="Times New Roman" w:hAnsi="Times New Roman"/>
          <w:sz w:val="24"/>
          <w:szCs w:val="24"/>
        </w:rPr>
        <w:t>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16</w:t>
      </w:r>
      <w:r w:rsidRPr="002537E1">
        <w:rPr>
          <w:rFonts w:ascii="Times New Roman" w:hAnsi="Times New Roman"/>
          <w:sz w:val="24"/>
          <w:szCs w:val="24"/>
        </w:rPr>
        <w:t>. Администрация МО «</w:t>
      </w:r>
      <w:r>
        <w:rPr>
          <w:rFonts w:ascii="Times New Roman" w:hAnsi="Times New Roman"/>
          <w:sz w:val="24"/>
          <w:szCs w:val="24"/>
        </w:rPr>
        <w:t>Чутырское</w:t>
      </w:r>
      <w:r w:rsidRPr="002537E1">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государственной власти, иные органы местного самоуправления и организации, за исключением получения услуг и получения документов и информации, включённых в перечень услуг, которые являются необходимыми и обязательными для предоставления муниципальных услуг. </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center"/>
        <w:rPr>
          <w:rFonts w:ascii="Times New Roman" w:hAnsi="Times New Roman"/>
          <w:b/>
          <w:sz w:val="24"/>
          <w:szCs w:val="24"/>
        </w:rPr>
      </w:pPr>
      <w:r w:rsidRPr="002537E1">
        <w:rPr>
          <w:rFonts w:ascii="Times New Roman" w:hAnsi="Times New Roman"/>
          <w:b/>
          <w:sz w:val="24"/>
          <w:szCs w:val="24"/>
        </w:rPr>
        <w:t>Результат предоставления муниципальной услуги</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both"/>
        <w:rPr>
          <w:rFonts w:ascii="Times New Roman" w:hAnsi="Times New Roman"/>
          <w:sz w:val="24"/>
          <w:szCs w:val="24"/>
        </w:rPr>
      </w:pPr>
      <w:r>
        <w:rPr>
          <w:rFonts w:ascii="Times New Roman" w:hAnsi="Times New Roman"/>
          <w:color w:val="000000"/>
          <w:sz w:val="24"/>
          <w:szCs w:val="24"/>
        </w:rPr>
        <w:t xml:space="preserve">         17</w:t>
      </w:r>
      <w:r w:rsidRPr="002537E1">
        <w:rPr>
          <w:rFonts w:ascii="Times New Roman" w:hAnsi="Times New Roman"/>
          <w:color w:val="000000"/>
          <w:sz w:val="24"/>
          <w:szCs w:val="24"/>
        </w:rPr>
        <w:t xml:space="preserve">. </w:t>
      </w:r>
      <w:r w:rsidRPr="002537E1">
        <w:rPr>
          <w:rFonts w:ascii="Times New Roman" w:hAnsi="Times New Roman"/>
          <w:sz w:val="24"/>
          <w:szCs w:val="24"/>
        </w:rPr>
        <w:t xml:space="preserve">Результатом предоставления муниципальной услуги являются:    </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1) выдача архивной справки и (или) архивной выписки, и (или) копии архивного документа;</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lastRenderedPageBreak/>
        <w:t xml:space="preserve">      2</w:t>
      </w:r>
      <w:r w:rsidRPr="002537E1">
        <w:rPr>
          <w:rFonts w:ascii="Times New Roman" w:hAnsi="Times New Roman"/>
          <w:sz w:val="24"/>
          <w:szCs w:val="24"/>
        </w:rPr>
        <w:t>) направление ответа, подтверждающего неполноту состава архивных документов по теме запроса;</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3</w:t>
      </w:r>
      <w:r w:rsidRPr="002537E1">
        <w:rPr>
          <w:rFonts w:ascii="Times New Roman" w:hAnsi="Times New Roman"/>
          <w:sz w:val="24"/>
          <w:szCs w:val="24"/>
        </w:rPr>
        <w:t>) направление ответа об отсутствии запрашиваемых сведений и рекомендациями о дальнейших путях поиска необходимой информации;</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4</w:t>
      </w:r>
      <w:r w:rsidRPr="002537E1">
        <w:rPr>
          <w:rFonts w:ascii="Times New Roman" w:hAnsi="Times New Roman"/>
          <w:sz w:val="24"/>
          <w:szCs w:val="24"/>
        </w:rPr>
        <w:t xml:space="preserve">) уведомление о направлении запроса на исполнение по принадлежности в другие органы и организации Удмуртской республики, включая  государственные и </w:t>
      </w:r>
      <w:r w:rsidRPr="002537E1">
        <w:rPr>
          <w:rFonts w:ascii="Times New Roman" w:hAnsi="Times New Roman"/>
          <w:color w:val="000000"/>
          <w:sz w:val="24"/>
          <w:szCs w:val="24"/>
        </w:rPr>
        <w:t>муниципальные</w:t>
      </w:r>
      <w:r w:rsidRPr="002537E1">
        <w:rPr>
          <w:rFonts w:ascii="Times New Roman" w:hAnsi="Times New Roman"/>
          <w:sz w:val="24"/>
          <w:szCs w:val="24"/>
        </w:rPr>
        <w:t xml:space="preserve"> архивы Удмуртской Республики  в зависимости от предполагаемого места хранения документов при наличии у них документов, необходимых для исполнения запроса;</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5</w:t>
      </w:r>
      <w:r w:rsidRPr="002537E1">
        <w:rPr>
          <w:rFonts w:ascii="Times New Roman" w:hAnsi="Times New Roman"/>
          <w:sz w:val="24"/>
          <w:szCs w:val="24"/>
        </w:rPr>
        <w:t>) мотивированный отказ в предоставлении запрашиваемой информации.</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center"/>
        <w:rPr>
          <w:rFonts w:ascii="Times New Roman" w:hAnsi="Times New Roman"/>
          <w:b/>
          <w:color w:val="000000"/>
          <w:sz w:val="24"/>
          <w:szCs w:val="24"/>
        </w:rPr>
      </w:pPr>
      <w:r w:rsidRPr="002537E1">
        <w:rPr>
          <w:rFonts w:ascii="Times New Roman" w:hAnsi="Times New Roman"/>
          <w:b/>
          <w:color w:val="000000"/>
          <w:sz w:val="24"/>
          <w:szCs w:val="24"/>
        </w:rPr>
        <w:t>Срок предоставления муниципальной услуги</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22. Срок предоставления муниципальной услуги и срок выдачи (направления), документов, являющихся результатом предоставления муниципальной услуги, составляет не более 30 календарных дней.</w:t>
      </w:r>
    </w:p>
    <w:p w:rsidR="002537E1" w:rsidRPr="002537E1" w:rsidRDefault="002537E1" w:rsidP="002537E1">
      <w:pPr>
        <w:pStyle w:val="af9"/>
        <w:jc w:val="both"/>
        <w:rPr>
          <w:rFonts w:ascii="Times New Roman" w:hAnsi="Times New Roman"/>
          <w:i/>
          <w:sz w:val="24"/>
          <w:szCs w:val="24"/>
        </w:rPr>
      </w:pPr>
      <w:r>
        <w:rPr>
          <w:rFonts w:ascii="Times New Roman" w:hAnsi="Times New Roman"/>
          <w:sz w:val="24"/>
          <w:szCs w:val="24"/>
        </w:rPr>
        <w:t xml:space="preserve">          </w:t>
      </w:r>
      <w:r w:rsidRPr="002537E1">
        <w:rPr>
          <w:rFonts w:ascii="Times New Roman" w:hAnsi="Times New Roman"/>
          <w:sz w:val="24"/>
          <w:szCs w:val="24"/>
        </w:rPr>
        <w:t>При наличии обоснованных причин, предусмотренных законодательством Российской Федерации, Удмуртской Республики и не позволяющих подготовить ответ на запрос заявителя в установленный настоящим административным регламентом срок, срок предоставления муниципальной услуги может быть продлен не более чем на 30 календарных дней, о чем письменно уведомляется заявитель.</w:t>
      </w:r>
      <w:r w:rsidRPr="002537E1">
        <w:rPr>
          <w:rFonts w:ascii="Times New Roman" w:hAnsi="Times New Roman"/>
          <w:i/>
          <w:sz w:val="24"/>
          <w:szCs w:val="24"/>
        </w:rPr>
        <w:t xml:space="preserve"> </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При поступлении запроса Заявителя, ответ на который не может быть дан без предоставления уточненных или дополнительных сведений, Администрация в течение 5 рабочих дней запрашивает у Заявителя необходимые сведения.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xml:space="preserve">Запросы граждан, органов государственной власти, органов местного самоуправления, организаций, поступившие в Администрацию, архивные документы для исполнения которых  находятся в государственных, муниципальных архивах Удмуртской Республики, иных органах и организациях, находящихся на территории Удмуртской Республики, в течение 5 рабочих дней со дня их регистрации направляются по принадлежности для исполнения и ответа, о чем уведомляется Заявитель.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Время ожидания Заявителя в очереди при подаче документов для предоставления муниципальной услуги, при получении информации и результата муниципальной услуги не может превышать 15 минут.</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center"/>
        <w:rPr>
          <w:rFonts w:ascii="Times New Roman" w:hAnsi="Times New Roman"/>
          <w:b/>
          <w:sz w:val="24"/>
          <w:szCs w:val="24"/>
        </w:rPr>
      </w:pPr>
      <w:r w:rsidRPr="002537E1">
        <w:rPr>
          <w:rFonts w:ascii="Times New Roman" w:hAnsi="Times New Roman"/>
          <w:b/>
          <w:sz w:val="24"/>
          <w:szCs w:val="24"/>
        </w:rPr>
        <w:t>Правовые основания для предоставления муниципальной услуги</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2537E1" w:rsidRPr="002537E1" w:rsidRDefault="002537E1" w:rsidP="002537E1">
      <w:pPr>
        <w:pStyle w:val="af9"/>
        <w:jc w:val="both"/>
        <w:rPr>
          <w:rFonts w:ascii="Times New Roman" w:hAnsi="Times New Roman"/>
          <w:color w:val="000000"/>
          <w:sz w:val="24"/>
          <w:szCs w:val="24"/>
        </w:rPr>
      </w:pPr>
      <w:r w:rsidRPr="002537E1">
        <w:rPr>
          <w:rFonts w:ascii="Times New Roman" w:hAnsi="Times New Roman"/>
          <w:i/>
          <w:sz w:val="24"/>
          <w:szCs w:val="24"/>
        </w:rPr>
        <w:t xml:space="preserve"> </w:t>
      </w:r>
      <w:r>
        <w:rPr>
          <w:rFonts w:ascii="Times New Roman" w:hAnsi="Times New Roman"/>
          <w:i/>
          <w:sz w:val="24"/>
          <w:szCs w:val="24"/>
        </w:rPr>
        <w:t xml:space="preserve">- </w:t>
      </w:r>
      <w:r w:rsidRPr="002537E1">
        <w:rPr>
          <w:rFonts w:ascii="Times New Roman" w:hAnsi="Times New Roman"/>
          <w:color w:val="000000"/>
          <w:sz w:val="24"/>
          <w:szCs w:val="24"/>
        </w:rPr>
        <w:t xml:space="preserve">Конституция Российской Федерации; </w:t>
      </w:r>
    </w:p>
    <w:p w:rsidR="002537E1" w:rsidRPr="002537E1" w:rsidRDefault="002537E1" w:rsidP="002537E1">
      <w:pPr>
        <w:pStyle w:val="af9"/>
        <w:jc w:val="both"/>
        <w:rPr>
          <w:rFonts w:ascii="Times New Roman" w:hAnsi="Times New Roman"/>
          <w:i/>
          <w:sz w:val="24"/>
          <w:szCs w:val="24"/>
        </w:rPr>
      </w:pPr>
      <w:r w:rsidRPr="002537E1">
        <w:rPr>
          <w:rFonts w:ascii="Times New Roman" w:hAnsi="Times New Roman"/>
          <w:i/>
          <w:sz w:val="24"/>
          <w:szCs w:val="24"/>
        </w:rPr>
        <w:t xml:space="preserve"> </w:t>
      </w:r>
      <w:r>
        <w:rPr>
          <w:rFonts w:ascii="Times New Roman" w:hAnsi="Times New Roman"/>
          <w:i/>
          <w:sz w:val="24"/>
          <w:szCs w:val="24"/>
        </w:rPr>
        <w:t xml:space="preserve">- </w:t>
      </w:r>
      <w:r w:rsidRPr="002537E1">
        <w:rPr>
          <w:rFonts w:ascii="Times New Roman" w:hAnsi="Times New Roman"/>
          <w:sz w:val="24"/>
          <w:szCs w:val="24"/>
        </w:rPr>
        <w:t>Закон Российской Федерации от 21 июля 1993 года № 5485-1 «О государственной тайне»;</w:t>
      </w:r>
      <w:r w:rsidRPr="002537E1">
        <w:rPr>
          <w:rFonts w:ascii="Times New Roman" w:hAnsi="Times New Roman"/>
          <w:i/>
          <w:sz w:val="24"/>
          <w:szCs w:val="24"/>
        </w:rPr>
        <w:t xml:space="preserve"> </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 xml:space="preserve">Федеральный закон от 22 октября 2004 года № 125-ФЗ «Об архивном деле в Российской Федерации»; </w:t>
      </w:r>
    </w:p>
    <w:p w:rsidR="002537E1" w:rsidRPr="002537E1" w:rsidRDefault="002537E1" w:rsidP="002537E1">
      <w:pPr>
        <w:pStyle w:val="af9"/>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r w:rsidRPr="002537E1">
        <w:rPr>
          <w:rFonts w:ascii="Times New Roman" w:hAnsi="Times New Roman"/>
          <w:sz w:val="24"/>
          <w:szCs w:val="24"/>
        </w:rPr>
        <w:t>Федеральный закон от 02 мая 2006 года № 59-ФЗ «О порядке рассмотрения обращений граждан Российской Федерации»;</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Федеральный закон от 27 июля 2006 года № 149-ФЗ «Об информации, информационных технологиях и защите информации»;</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Федеральный закон от 27 июля  2006 года № 152-ФЗ «О персональных данных»;</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Федеральный закон от 06 апреля 2011 года «Об электронной подписи»;</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 xml:space="preserve">Указ Президента Российской Федерации от 31 декабря 1993 года № 2334 «О дополнительных гарантиях прав граждан на информацию»; </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Указ Президента Российской Федерации от 06 марта 1997 года № 188 «Об утверждении перечня сведений конфиденциального характера»;</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lastRenderedPageBreak/>
        <w:t xml:space="preserve">- </w:t>
      </w:r>
      <w:r w:rsidRPr="002537E1">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П</w:t>
      </w:r>
      <w:r w:rsidRPr="002537E1">
        <w:rPr>
          <w:rFonts w:ascii="Times New Roman" w:hAnsi="Times New Roman"/>
          <w:sz w:val="24"/>
          <w:szCs w:val="24"/>
        </w:rPr>
        <w:t>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i/>
          <w:sz w:val="24"/>
          <w:szCs w:val="24"/>
        </w:rPr>
        <w:t xml:space="preserve"> </w:t>
      </w:r>
      <w:r>
        <w:rPr>
          <w:rFonts w:ascii="Times New Roman" w:hAnsi="Times New Roman"/>
          <w:sz w:val="24"/>
          <w:szCs w:val="24"/>
        </w:rPr>
        <w:t xml:space="preserve">- </w:t>
      </w:r>
      <w:r w:rsidRPr="002537E1">
        <w:rPr>
          <w:rFonts w:ascii="Times New Roman" w:hAnsi="Times New Roman"/>
          <w:sz w:val="24"/>
          <w:szCs w:val="24"/>
        </w:rPr>
        <w:t>Закон Удмуртской Республики от 30 июня 2005 года № 36-РЗ «Об архивном деле в Удмуртской Республике»;</w:t>
      </w:r>
    </w:p>
    <w:p w:rsidR="002537E1" w:rsidRPr="002537E1" w:rsidRDefault="002537E1" w:rsidP="002537E1">
      <w:pPr>
        <w:pStyle w:val="af9"/>
        <w:jc w:val="both"/>
        <w:rPr>
          <w:rFonts w:ascii="Times New Roman" w:hAnsi="Times New Roman"/>
          <w:sz w:val="24"/>
          <w:szCs w:val="24"/>
        </w:rPr>
      </w:pPr>
      <w:r>
        <w:rPr>
          <w:rFonts w:ascii="Times New Roman" w:hAnsi="Times New Roman"/>
          <w:sz w:val="24"/>
          <w:szCs w:val="24"/>
        </w:rPr>
        <w:t xml:space="preserve">- </w:t>
      </w:r>
      <w:r w:rsidRPr="002537E1">
        <w:rPr>
          <w:rFonts w:ascii="Times New Roman" w:hAnsi="Times New Roman"/>
          <w:sz w:val="24"/>
          <w:szCs w:val="24"/>
        </w:rPr>
        <w:t>Закон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2537E1" w:rsidRPr="002537E1" w:rsidRDefault="002537E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Pr="002537E1">
        <w:rPr>
          <w:rFonts w:ascii="Times New Roman" w:hAnsi="Times New Roman"/>
          <w:color w:val="000000"/>
          <w:sz w:val="24"/>
          <w:szCs w:val="24"/>
        </w:rPr>
        <w:t>Уст</w:t>
      </w:r>
      <w:r>
        <w:rPr>
          <w:rFonts w:ascii="Times New Roman" w:hAnsi="Times New Roman"/>
          <w:color w:val="000000"/>
          <w:sz w:val="24"/>
          <w:szCs w:val="24"/>
        </w:rPr>
        <w:t>ав муниципального образования «Чутырское</w:t>
      </w:r>
      <w:r w:rsidRPr="002537E1">
        <w:rPr>
          <w:rFonts w:ascii="Times New Roman" w:hAnsi="Times New Roman"/>
          <w:color w:val="000000"/>
          <w:sz w:val="24"/>
          <w:szCs w:val="24"/>
        </w:rPr>
        <w:t>»;</w:t>
      </w:r>
    </w:p>
    <w:p w:rsidR="002537E1" w:rsidRPr="002537E1" w:rsidRDefault="002537E1" w:rsidP="002537E1">
      <w:pPr>
        <w:pStyle w:val="af9"/>
        <w:jc w:val="both"/>
        <w:rPr>
          <w:rFonts w:ascii="Times New Roman" w:hAnsi="Times New Roman"/>
          <w:sz w:val="24"/>
          <w:szCs w:val="24"/>
        </w:rPr>
      </w:pPr>
      <w:r>
        <w:rPr>
          <w:rFonts w:ascii="Times New Roman" w:hAnsi="Times New Roman"/>
          <w:color w:val="000000"/>
          <w:sz w:val="24"/>
          <w:szCs w:val="24"/>
        </w:rPr>
        <w:t xml:space="preserve">- </w:t>
      </w:r>
      <w:r w:rsidRPr="002537E1">
        <w:rPr>
          <w:rFonts w:ascii="Times New Roman" w:hAnsi="Times New Roman"/>
          <w:color w:val="000000"/>
          <w:sz w:val="24"/>
          <w:szCs w:val="24"/>
        </w:rPr>
        <w:t>Положение об архиве Администрации муниципального образования «</w:t>
      </w:r>
      <w:r>
        <w:rPr>
          <w:rFonts w:ascii="Times New Roman" w:hAnsi="Times New Roman"/>
          <w:color w:val="000000"/>
          <w:sz w:val="24"/>
          <w:szCs w:val="24"/>
        </w:rPr>
        <w:t>Чутырское</w:t>
      </w:r>
      <w:r w:rsidRPr="002537E1">
        <w:rPr>
          <w:rFonts w:ascii="Times New Roman" w:hAnsi="Times New Roman"/>
          <w:color w:val="000000"/>
          <w:sz w:val="24"/>
          <w:szCs w:val="24"/>
        </w:rPr>
        <w:t>», утвержденное главой муниципального образования «</w:t>
      </w:r>
      <w:r>
        <w:rPr>
          <w:rFonts w:ascii="Times New Roman" w:hAnsi="Times New Roman"/>
          <w:color w:val="000000"/>
          <w:sz w:val="24"/>
          <w:szCs w:val="24"/>
        </w:rPr>
        <w:t>Чутырское</w:t>
      </w:r>
      <w:r w:rsidRPr="002537E1">
        <w:rPr>
          <w:rFonts w:ascii="Times New Roman" w:hAnsi="Times New Roman"/>
          <w:color w:val="000000"/>
          <w:sz w:val="24"/>
          <w:szCs w:val="24"/>
        </w:rPr>
        <w:t xml:space="preserve">» от </w:t>
      </w:r>
      <w:r w:rsidR="00542E4D">
        <w:rPr>
          <w:rFonts w:ascii="Times New Roman" w:hAnsi="Times New Roman"/>
          <w:color w:val="000000"/>
          <w:sz w:val="24"/>
          <w:szCs w:val="24"/>
        </w:rPr>
        <w:t>01 октября</w:t>
      </w:r>
      <w:r w:rsidRPr="002537E1">
        <w:rPr>
          <w:rFonts w:ascii="Times New Roman" w:hAnsi="Times New Roman"/>
          <w:color w:val="000000"/>
          <w:sz w:val="24"/>
          <w:szCs w:val="24"/>
        </w:rPr>
        <w:t xml:space="preserve"> 2018 года.</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both"/>
        <w:rPr>
          <w:rFonts w:ascii="Times New Roman" w:hAnsi="Times New Roman"/>
          <w:sz w:val="24"/>
          <w:szCs w:val="24"/>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537E1" w:rsidRPr="00542E4D" w:rsidRDefault="002537E1" w:rsidP="00542E4D">
      <w:pPr>
        <w:pStyle w:val="af9"/>
        <w:jc w:val="center"/>
        <w:rPr>
          <w:rFonts w:ascii="Times New Roman" w:hAnsi="Times New Roman"/>
          <w:b/>
          <w:sz w:val="24"/>
          <w:szCs w:val="24"/>
        </w:rPr>
      </w:pP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23. Для получения муниципальной услуги заявитель должен представить следующие документы:</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1) в случае если Заявитель - юридическое лицо, запрос в виде официального письма организации, подписанного руководителем;</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 в случае если Заявитель – физическое лицо:</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Заявление в виде анкеты о предоставлении муниципальной услуги по формам, приведенным в Приложении № 3-5 к настоящему Административному регламенту.</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В запросе указываются следующие обязательные реквизиты:</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фамилия, имя, отчество Заявителя (уполномоченного им лица);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полный почтовый адрес Заявителя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электронный адрес Заявителя (при наличии)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фамилия, имя, отчество лица, о котором запрашиваются сведения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перечень запрашиваемых сведений;</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способ получения сведений (лично, посредством почтовой связи);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дата составления запроса;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личная подпись Заявителя.</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При обращении в Администрацию или в многофункциональный центр предоставления государственных и муниципальных услуг посредством почтовой или электронной связи Заявитель направляет запрос в произвольной форме (содержащий обязательный перечень сведений, указанных выше о предоставлении необходимой информации).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Для получения сведений, отнесенных к конфиденциальной информации, Заявитель дополнительно представляет:</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1) документ, удостоверяющий личность заявителя (при представлении официальных документов лично заявителем);</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 документ, дающий право на получение сведений, отнесенных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3) документ, подтверждающий полномочия Заявителя (официальное письмо, служебное удостоверение, доверенность, приказ, распоряжение);</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lastRenderedPageBreak/>
        <w:t>Сведения, отнесенные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По усмотрению Заявителя к запросу могут быть приложены копии (присоединены электронные образы) других документов (трудовой книжки, свидетельств и др.), позволяющих, на его взгляд, ускорить исполнение запроса. </w:t>
      </w:r>
    </w:p>
    <w:p w:rsidR="002537E1" w:rsidRPr="002537E1" w:rsidRDefault="00542E4D" w:rsidP="002537E1">
      <w:pPr>
        <w:pStyle w:val="af9"/>
        <w:jc w:val="both"/>
        <w:rPr>
          <w:rFonts w:ascii="Times New Roman" w:eastAsia="Arial" w:hAnsi="Times New Roman"/>
          <w:sz w:val="24"/>
          <w:szCs w:val="24"/>
        </w:rPr>
      </w:pPr>
      <w:r>
        <w:rPr>
          <w:rFonts w:ascii="Times New Roman" w:eastAsia="Arial" w:hAnsi="Times New Roman"/>
          <w:sz w:val="24"/>
          <w:szCs w:val="24"/>
        </w:rPr>
        <w:t xml:space="preserve">     </w:t>
      </w:r>
      <w:r w:rsidR="002537E1" w:rsidRPr="002537E1">
        <w:rPr>
          <w:rFonts w:ascii="Times New Roman" w:eastAsia="Arial" w:hAnsi="Times New Roman"/>
          <w:sz w:val="24"/>
          <w:szCs w:val="24"/>
        </w:rPr>
        <w:t>24. Заявление заполняется рукописным или машинописным способом. При рукописном способе заявление заполняется чернилами или пастой синего или черного цвета разборчиво, чётко, без сокращений и исправлений. В случае, если заявление исполнено машинописным способом, заявитель дополнительно в нижней части документа разборчиво от руки указывает свои фамилию, имя и отчество (полностью), подпись и дату.</w:t>
      </w:r>
    </w:p>
    <w:p w:rsidR="002537E1" w:rsidRPr="002537E1" w:rsidRDefault="00542E4D" w:rsidP="002537E1">
      <w:pPr>
        <w:pStyle w:val="af9"/>
        <w:jc w:val="both"/>
        <w:rPr>
          <w:rFonts w:ascii="Times New Roman" w:eastAsia="Arial" w:hAnsi="Times New Roman"/>
          <w:sz w:val="24"/>
          <w:szCs w:val="24"/>
        </w:rPr>
      </w:pPr>
      <w:r>
        <w:rPr>
          <w:rFonts w:ascii="Times New Roman" w:eastAsia="Arial" w:hAnsi="Times New Roman"/>
          <w:sz w:val="24"/>
          <w:szCs w:val="24"/>
        </w:rPr>
        <w:t xml:space="preserve">   </w:t>
      </w:r>
      <w:r w:rsidR="002537E1" w:rsidRPr="002537E1">
        <w:rPr>
          <w:rFonts w:ascii="Times New Roman" w:eastAsia="Arial" w:hAnsi="Times New Roman"/>
          <w:sz w:val="24"/>
          <w:szCs w:val="24"/>
        </w:rPr>
        <w:t>25. В заявлении указывается один из следующих способов получения документа, являющегося результатом предоставления муниципальной услуги, удобный для заявителя:</w:t>
      </w:r>
    </w:p>
    <w:p w:rsidR="002537E1" w:rsidRPr="002537E1" w:rsidRDefault="00542E4D" w:rsidP="002537E1">
      <w:pPr>
        <w:pStyle w:val="af9"/>
        <w:jc w:val="both"/>
        <w:rPr>
          <w:rFonts w:ascii="Times New Roman" w:eastAsia="Arial" w:hAnsi="Times New Roman"/>
          <w:sz w:val="24"/>
          <w:szCs w:val="24"/>
        </w:rPr>
      </w:pPr>
      <w:r>
        <w:rPr>
          <w:rFonts w:ascii="Times New Roman" w:eastAsia="Arial" w:hAnsi="Times New Roman"/>
          <w:sz w:val="24"/>
          <w:szCs w:val="24"/>
        </w:rPr>
        <w:t xml:space="preserve">    </w:t>
      </w:r>
      <w:r w:rsidR="002537E1" w:rsidRPr="002537E1">
        <w:rPr>
          <w:rFonts w:ascii="Times New Roman" w:eastAsia="Arial" w:hAnsi="Times New Roman"/>
          <w:sz w:val="24"/>
          <w:szCs w:val="24"/>
        </w:rPr>
        <w:t>1) лично в Администрации МО «</w:t>
      </w:r>
      <w:r>
        <w:rPr>
          <w:rFonts w:ascii="Times New Roman" w:eastAsia="Arial" w:hAnsi="Times New Roman"/>
          <w:sz w:val="24"/>
          <w:szCs w:val="24"/>
        </w:rPr>
        <w:t>Чутырское</w:t>
      </w:r>
      <w:r w:rsidR="002537E1" w:rsidRPr="002537E1">
        <w:rPr>
          <w:rFonts w:ascii="Times New Roman" w:eastAsia="Arial" w:hAnsi="Times New Roman"/>
          <w:sz w:val="24"/>
          <w:szCs w:val="24"/>
        </w:rPr>
        <w:t>»;</w:t>
      </w:r>
    </w:p>
    <w:p w:rsidR="002537E1" w:rsidRPr="002537E1" w:rsidRDefault="00542E4D" w:rsidP="002537E1">
      <w:pPr>
        <w:pStyle w:val="af9"/>
        <w:jc w:val="both"/>
        <w:rPr>
          <w:rFonts w:ascii="Times New Roman" w:eastAsia="Arial" w:hAnsi="Times New Roman"/>
          <w:sz w:val="24"/>
          <w:szCs w:val="24"/>
        </w:rPr>
      </w:pPr>
      <w:r>
        <w:rPr>
          <w:rFonts w:ascii="Times New Roman" w:eastAsia="Arial" w:hAnsi="Times New Roman"/>
          <w:sz w:val="24"/>
          <w:szCs w:val="24"/>
        </w:rPr>
        <w:t xml:space="preserve">    </w:t>
      </w:r>
      <w:r w:rsidR="002537E1" w:rsidRPr="002537E1">
        <w:rPr>
          <w:rFonts w:ascii="Times New Roman" w:eastAsia="Arial" w:hAnsi="Times New Roman"/>
          <w:sz w:val="24"/>
          <w:szCs w:val="24"/>
        </w:rPr>
        <w:t xml:space="preserve">2) лично в филиале «Игринский» </w:t>
      </w:r>
      <w:r w:rsidR="002537E1" w:rsidRPr="002537E1">
        <w:rPr>
          <w:rFonts w:ascii="Times New Roman" w:hAnsi="Times New Roman"/>
          <w:sz w:val="24"/>
          <w:szCs w:val="24"/>
        </w:rPr>
        <w:t>Автономного учреждения «Многофункциональный центр по предоставлению государственных и муниципальных услуг Удмуртской Республики»;</w:t>
      </w:r>
    </w:p>
    <w:p w:rsidR="002537E1" w:rsidRPr="002537E1" w:rsidRDefault="00542E4D" w:rsidP="002537E1">
      <w:pPr>
        <w:pStyle w:val="af9"/>
        <w:jc w:val="both"/>
        <w:rPr>
          <w:rFonts w:ascii="Times New Roman" w:eastAsia="Arial" w:hAnsi="Times New Roman"/>
          <w:sz w:val="24"/>
          <w:szCs w:val="24"/>
        </w:rPr>
      </w:pPr>
      <w:r>
        <w:rPr>
          <w:rFonts w:ascii="Times New Roman" w:eastAsia="Arial" w:hAnsi="Times New Roman"/>
          <w:sz w:val="24"/>
          <w:szCs w:val="24"/>
        </w:rPr>
        <w:t xml:space="preserve">    </w:t>
      </w:r>
      <w:r w:rsidR="002537E1" w:rsidRPr="002537E1">
        <w:rPr>
          <w:rFonts w:ascii="Times New Roman" w:eastAsia="Arial" w:hAnsi="Times New Roman"/>
          <w:sz w:val="24"/>
          <w:szCs w:val="24"/>
        </w:rPr>
        <w:t>3) посредством почтовой связи.</w:t>
      </w:r>
    </w:p>
    <w:p w:rsidR="002537E1" w:rsidRPr="002537E1" w:rsidRDefault="00542E4D" w:rsidP="002537E1">
      <w:pPr>
        <w:pStyle w:val="af9"/>
        <w:jc w:val="both"/>
        <w:rPr>
          <w:rFonts w:ascii="Times New Roman" w:eastAsia="Arial" w:hAnsi="Times New Roman"/>
          <w:sz w:val="24"/>
          <w:szCs w:val="24"/>
        </w:rPr>
      </w:pPr>
      <w:r>
        <w:rPr>
          <w:rFonts w:ascii="Times New Roman" w:eastAsia="Arial" w:hAnsi="Times New Roman"/>
          <w:sz w:val="24"/>
          <w:szCs w:val="24"/>
        </w:rPr>
        <w:t xml:space="preserve">    </w:t>
      </w:r>
      <w:r w:rsidR="002537E1" w:rsidRPr="002537E1">
        <w:rPr>
          <w:rFonts w:ascii="Times New Roman" w:eastAsia="Arial" w:hAnsi="Times New Roman"/>
          <w:sz w:val="24"/>
          <w:szCs w:val="24"/>
        </w:rPr>
        <w:t xml:space="preserve">В случае если в заявлении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заказным письмом посредством почтовой связи. </w:t>
      </w:r>
    </w:p>
    <w:p w:rsidR="002537E1" w:rsidRPr="002537E1" w:rsidRDefault="00542E4D" w:rsidP="002537E1">
      <w:pPr>
        <w:pStyle w:val="af9"/>
        <w:jc w:val="both"/>
        <w:rPr>
          <w:rFonts w:ascii="Times New Roman" w:eastAsia="Arial" w:hAnsi="Times New Roman"/>
          <w:sz w:val="24"/>
          <w:szCs w:val="24"/>
        </w:rPr>
      </w:pPr>
      <w:r>
        <w:rPr>
          <w:rFonts w:ascii="Times New Roman" w:eastAsia="Arial" w:hAnsi="Times New Roman"/>
          <w:sz w:val="24"/>
          <w:szCs w:val="24"/>
        </w:rPr>
        <w:t xml:space="preserve">     </w:t>
      </w:r>
      <w:r w:rsidR="002537E1" w:rsidRPr="002537E1">
        <w:rPr>
          <w:rFonts w:ascii="Times New Roman" w:eastAsia="Arial" w:hAnsi="Times New Roman"/>
          <w:sz w:val="24"/>
          <w:szCs w:val="24"/>
        </w:rPr>
        <w:t xml:space="preserve">26. Заявление и документы для предоставления муниципальной услуги, указанные в пункте 23 настоящего Административного регламента, заявителями могут быть представлены:  </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1) лично самим заявителем, либо его представителем;</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 посредством фельдъегерской, курьерской связи;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3) посредством почтовой связи (письма, бандероли и т.д.);</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4) в электронной форме через ЕПГУ, РПГУ и инфоматы.</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В электронной форме заявление и документы также могут быть представлены на адрес электронной почты Администрации МО «</w:t>
      </w:r>
      <w:r>
        <w:rPr>
          <w:rFonts w:ascii="Times New Roman" w:hAnsi="Times New Roman"/>
          <w:sz w:val="24"/>
          <w:szCs w:val="24"/>
        </w:rPr>
        <w:t>Чутырское</w:t>
      </w:r>
      <w:r w:rsidR="002537E1" w:rsidRPr="002537E1">
        <w:rPr>
          <w:rFonts w:ascii="Times New Roman" w:hAnsi="Times New Roman"/>
          <w:sz w:val="24"/>
          <w:szCs w:val="24"/>
        </w:rPr>
        <w:t>». В этом случае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27.</w:t>
      </w:r>
      <w:r w:rsidR="002537E1" w:rsidRPr="002537E1">
        <w:rPr>
          <w:rFonts w:ascii="Times New Roman" w:hAnsi="Times New Roman"/>
          <w:color w:val="FF0000"/>
          <w:sz w:val="24"/>
          <w:szCs w:val="24"/>
        </w:rPr>
        <w:t xml:space="preserve"> </w:t>
      </w:r>
      <w:r w:rsidR="002537E1" w:rsidRPr="002537E1">
        <w:rPr>
          <w:rFonts w:ascii="Times New Roman" w:hAnsi="Times New Roman"/>
          <w:sz w:val="24"/>
          <w:szCs w:val="24"/>
        </w:rPr>
        <w:t>Заявитель вправе отозвать своё заявление на получение муниципальной услуги в любой момент исполнения муниципальной услуги, обратившись с заявлением в Администрацию МО «</w:t>
      </w:r>
      <w:r>
        <w:rPr>
          <w:rFonts w:ascii="Times New Roman" w:hAnsi="Times New Roman"/>
          <w:sz w:val="24"/>
          <w:szCs w:val="24"/>
        </w:rPr>
        <w:t>Чутырское</w:t>
      </w:r>
      <w:r w:rsidR="002537E1" w:rsidRPr="002537E1">
        <w:rPr>
          <w:rFonts w:ascii="Times New Roman" w:hAnsi="Times New Roman"/>
          <w:sz w:val="24"/>
          <w:szCs w:val="24"/>
        </w:rPr>
        <w:t>», в который им было подано заявление на предоставление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28. Администрация  при предоставлении муниципальной услуги в соответствии с пунктами 1,2,4 части 1 статьи 7 Федерального закона № 210-ФЗ не вправе требовать от Заявителя:</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537E1" w:rsidRPr="002537E1">
        <w:rPr>
          <w:rFonts w:ascii="Times New Roman" w:hAnsi="Times New Roman"/>
          <w:sz w:val="24"/>
          <w:szCs w:val="24"/>
        </w:rPr>
        <w:lastRenderedPageBreak/>
        <w:t>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органы, предоставляющие муниципальную услугу, по собственной инициативе;</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4) 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37E1" w:rsidRPr="002537E1" w:rsidRDefault="002537E1" w:rsidP="002537E1">
      <w:pPr>
        <w:pStyle w:val="af9"/>
        <w:jc w:val="both"/>
        <w:rPr>
          <w:rFonts w:ascii="Times New Roman" w:hAnsi="Times New Roman"/>
          <w:color w:val="000000"/>
          <w:sz w:val="24"/>
          <w:szCs w:val="24"/>
        </w:rPr>
      </w:pPr>
    </w:p>
    <w:p w:rsidR="002537E1" w:rsidRPr="00542E4D" w:rsidRDefault="002537E1" w:rsidP="00542E4D">
      <w:pPr>
        <w:pStyle w:val="af9"/>
        <w:jc w:val="center"/>
        <w:rPr>
          <w:rFonts w:ascii="Times New Roman" w:hAnsi="Times New Roman"/>
          <w:b/>
          <w:color w:val="000000"/>
          <w:sz w:val="24"/>
          <w:szCs w:val="24"/>
        </w:rPr>
      </w:pPr>
      <w:r w:rsidRPr="00542E4D">
        <w:rPr>
          <w:rFonts w:ascii="Times New Roman" w:hAnsi="Times New Roman"/>
          <w:b/>
          <w:color w:val="000000"/>
          <w:sz w:val="24"/>
          <w:szCs w:val="24"/>
        </w:rPr>
        <w:t>Исчерпывающий перечень оснований для приостановления или отказа в приеме документов,  необходимых для предоставления муниципальной услуги</w:t>
      </w:r>
    </w:p>
    <w:p w:rsidR="002537E1" w:rsidRPr="002537E1" w:rsidRDefault="002537E1" w:rsidP="002537E1">
      <w:pPr>
        <w:pStyle w:val="af9"/>
        <w:jc w:val="both"/>
        <w:rPr>
          <w:rFonts w:ascii="Times New Roman" w:hAnsi="Times New Roman"/>
          <w:sz w:val="24"/>
          <w:szCs w:val="24"/>
        </w:rPr>
      </w:pP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29. Основанием для отказа в приёме документов является:</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1) отсутствие одного из документов, указанных в пункте 23 настоящего Административного регламента и (или) нарушение требований к их форме и содержанию;</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 текст запроса не поддается прочтению, а также наличие фактических ошибок в</w:t>
      </w:r>
      <w:r w:rsidR="002537E1" w:rsidRPr="002537E1">
        <w:rPr>
          <w:rFonts w:ascii="Times New Roman" w:hAnsi="Times New Roman"/>
          <w:color w:val="000000"/>
          <w:sz w:val="24"/>
          <w:szCs w:val="24"/>
        </w:rPr>
        <w:t xml:space="preserve"> указанных заявителем персональных данных</w:t>
      </w:r>
      <w:r w:rsidR="002537E1" w:rsidRPr="002537E1">
        <w:rPr>
          <w:rFonts w:ascii="Times New Roman" w:hAnsi="Times New Roman"/>
          <w:sz w:val="24"/>
          <w:szCs w:val="24"/>
        </w:rPr>
        <w:t>;</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3) запрос содержит нецензурные либо оскорбительные выражения, угрозу жизни, здоровью и имуществу должностного лица, а также членов его семьи;</w:t>
      </w:r>
    </w:p>
    <w:p w:rsidR="002537E1" w:rsidRPr="002537E1" w:rsidRDefault="00542E4D"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4) непредставление заявителем согласия на обработку его персональных данных, а также согласия на получение его персональных данных у третьей стороны;</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5) выявление в результате проверки усиленной квалифицированной электронной подписи несоблюдения установленных условий признания её действительности в соответствии с </w:t>
      </w:r>
      <w:r w:rsidR="002537E1" w:rsidRPr="002537E1">
        <w:rPr>
          <w:rFonts w:ascii="Times New Roman" w:hAnsi="Times New Roman"/>
          <w:sz w:val="24"/>
          <w:szCs w:val="24"/>
        </w:rPr>
        <w:lastRenderedPageBreak/>
        <w:t>постановлением Правительства РФ от 25.08.2012 № 852 (в случае представления документов в электронной форме, подписанных усиленной квалифицированной электронной подписью).</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30.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двух дней с момента принятия соответствующего решения направляется заявителю.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w:t>
      </w:r>
      <w:r w:rsidR="00542E4D">
        <w:rPr>
          <w:rFonts w:ascii="Times New Roman" w:hAnsi="Times New Roman"/>
          <w:sz w:val="24"/>
          <w:szCs w:val="24"/>
        </w:rPr>
        <w:t xml:space="preserve">  </w:t>
      </w:r>
      <w:r w:rsidRPr="002537E1">
        <w:rPr>
          <w:rFonts w:ascii="Times New Roman" w:hAnsi="Times New Roman"/>
          <w:sz w:val="24"/>
          <w:szCs w:val="24"/>
        </w:rPr>
        <w:t xml:space="preserve">Отказ в предоставлении муниципальной услуги должен содержать рекомендации о том, что необходимо предпринять заявителю, чтобы муниципальная услуга была предоставлена.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w:t>
      </w:r>
      <w:r w:rsidR="00542E4D">
        <w:rPr>
          <w:rFonts w:ascii="Times New Roman" w:hAnsi="Times New Roman"/>
          <w:sz w:val="24"/>
          <w:szCs w:val="24"/>
        </w:rPr>
        <w:t xml:space="preserve">  </w:t>
      </w:r>
      <w:r w:rsidRPr="002537E1">
        <w:rPr>
          <w:rFonts w:ascii="Times New Roman" w:hAnsi="Times New Roman"/>
          <w:sz w:val="24"/>
          <w:szCs w:val="24"/>
        </w:rPr>
        <w:t>Отказ в предоставлении муниципальной услуги не препятствует заявителю повторно обратиться за ее предоставлением после устранения причин, послуживших основанием для отказа.</w:t>
      </w:r>
    </w:p>
    <w:p w:rsidR="002537E1" w:rsidRPr="002537E1" w:rsidRDefault="002537E1" w:rsidP="002537E1">
      <w:pPr>
        <w:pStyle w:val="af9"/>
        <w:jc w:val="both"/>
        <w:rPr>
          <w:rFonts w:ascii="Times New Roman" w:hAnsi="Times New Roman"/>
          <w:sz w:val="24"/>
          <w:szCs w:val="24"/>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Исчерпывающий перечень оснований для приостановления муниципальной услуги или отказа в предоставлении муниципальной услуги</w:t>
      </w:r>
    </w:p>
    <w:p w:rsidR="002537E1" w:rsidRPr="002537E1" w:rsidRDefault="00542E4D" w:rsidP="002537E1">
      <w:pPr>
        <w:pStyle w:val="af9"/>
        <w:jc w:val="both"/>
        <w:rPr>
          <w:rFonts w:ascii="Times New Roman" w:hAnsi="Times New Roman"/>
          <w:i/>
          <w:sz w:val="24"/>
          <w:szCs w:val="24"/>
        </w:rPr>
      </w:pPr>
      <w:r>
        <w:rPr>
          <w:rFonts w:ascii="Times New Roman" w:hAnsi="Times New Roman"/>
          <w:sz w:val="24"/>
          <w:szCs w:val="24"/>
        </w:rPr>
        <w:t xml:space="preserve">     </w:t>
      </w:r>
      <w:r w:rsidR="002537E1" w:rsidRPr="002537E1">
        <w:rPr>
          <w:rFonts w:ascii="Times New Roman" w:hAnsi="Times New Roman"/>
          <w:sz w:val="24"/>
          <w:szCs w:val="24"/>
        </w:rPr>
        <w:t>31. Основания для приостановления предоставления муниципальной услуги отсутствуют.</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32. Основанием для отказа в предоставлении муниципальной услуги являются:</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отсутствие в письменном запросе фамилии, имени, отчества, почтового и\или электронного адреса Заявителя; </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отсутствие в запросе необходимых сведений для его исполнения;</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отсутствие у Заявителя, требующего информацию, содержащую персональные данные о третьих лицах,  документов, подтверждающих его полномочия;</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отсутствие у Заявителя документально подтвержденных прав на получение сведений, содержащих государственную тайну или иную охраняемую федеральным законом тайну.</w:t>
      </w:r>
    </w:p>
    <w:p w:rsidR="002537E1" w:rsidRPr="002537E1" w:rsidRDefault="002537E1" w:rsidP="002537E1">
      <w:pPr>
        <w:pStyle w:val="af9"/>
        <w:jc w:val="both"/>
        <w:rPr>
          <w:rFonts w:ascii="Times New Roman" w:hAnsi="Times New Roman"/>
          <w:sz w:val="24"/>
          <w:szCs w:val="24"/>
        </w:rPr>
      </w:pPr>
    </w:p>
    <w:p w:rsidR="002537E1" w:rsidRPr="00542E4D" w:rsidRDefault="002537E1" w:rsidP="00542E4D">
      <w:pPr>
        <w:pStyle w:val="af9"/>
        <w:jc w:val="center"/>
        <w:rPr>
          <w:rFonts w:ascii="Times New Roman" w:hAnsi="Times New Roman"/>
          <w:b/>
          <w:i/>
          <w:sz w:val="24"/>
          <w:szCs w:val="24"/>
        </w:rPr>
      </w:pPr>
      <w:r w:rsidRPr="00542E4D">
        <w:rPr>
          <w:rFonts w:ascii="Times New Roman" w:hAnsi="Times New Roman"/>
          <w:b/>
          <w:sz w:val="24"/>
          <w:szCs w:val="24"/>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7E1" w:rsidRPr="002537E1" w:rsidRDefault="002537E1" w:rsidP="002537E1">
      <w:pPr>
        <w:pStyle w:val="af9"/>
        <w:jc w:val="both"/>
        <w:rPr>
          <w:rFonts w:ascii="Times New Roman" w:hAnsi="Times New Roman"/>
          <w:i/>
          <w:sz w:val="24"/>
          <w:szCs w:val="24"/>
        </w:rPr>
      </w:pPr>
    </w:p>
    <w:p w:rsidR="002537E1" w:rsidRPr="002537E1" w:rsidRDefault="00542E4D" w:rsidP="002537E1">
      <w:pPr>
        <w:pStyle w:val="af9"/>
        <w:jc w:val="both"/>
        <w:rPr>
          <w:rFonts w:ascii="Times New Roman" w:hAnsi="Times New Roman"/>
          <w:i/>
          <w:sz w:val="24"/>
          <w:szCs w:val="24"/>
        </w:rPr>
      </w:pPr>
      <w:r>
        <w:rPr>
          <w:rFonts w:ascii="Times New Roman" w:hAnsi="Times New Roman"/>
          <w:sz w:val="24"/>
          <w:szCs w:val="24"/>
        </w:rPr>
        <w:t xml:space="preserve">      </w:t>
      </w:r>
      <w:r w:rsidR="002537E1" w:rsidRPr="002537E1">
        <w:rPr>
          <w:rFonts w:ascii="Times New Roman" w:hAnsi="Times New Roman"/>
          <w:sz w:val="24"/>
          <w:szCs w:val="24"/>
        </w:rPr>
        <w:t>33.Предоставления услуг, являющихся необходимыми и обязательными для предоставления муниципальной услуги, не требуется.</w:t>
      </w:r>
    </w:p>
    <w:p w:rsidR="002537E1" w:rsidRPr="002537E1" w:rsidRDefault="002537E1" w:rsidP="002537E1">
      <w:pPr>
        <w:pStyle w:val="af9"/>
        <w:jc w:val="both"/>
        <w:rPr>
          <w:rFonts w:ascii="Times New Roman" w:hAnsi="Times New Roman"/>
          <w:sz w:val="24"/>
          <w:szCs w:val="24"/>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Размер государственной пошлины или платы, взимаемой с заявителя</w:t>
      </w: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при предоставлении муниципальной услуги</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34. Предоставление муниципальной услуги осуществляется бесплатно.</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35.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и (или) работника многофункционального центра предоставления государственный и муниципальных услуг, плата с Заявителя не взимается.</w:t>
      </w:r>
    </w:p>
    <w:p w:rsidR="002537E1" w:rsidRPr="002537E1" w:rsidRDefault="002537E1" w:rsidP="002537E1">
      <w:pPr>
        <w:pStyle w:val="af9"/>
        <w:jc w:val="both"/>
        <w:rPr>
          <w:rFonts w:ascii="Times New Roman" w:hAnsi="Times New Roman"/>
          <w:sz w:val="24"/>
          <w:szCs w:val="24"/>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w:t>
      </w:r>
      <w:r w:rsidR="00542E4D">
        <w:rPr>
          <w:rFonts w:ascii="Times New Roman" w:hAnsi="Times New Roman"/>
          <w:sz w:val="24"/>
          <w:szCs w:val="24"/>
        </w:rPr>
        <w:t xml:space="preserve">     </w:t>
      </w:r>
      <w:r w:rsidRPr="002537E1">
        <w:rPr>
          <w:rFonts w:ascii="Times New Roman" w:hAnsi="Times New Roman"/>
          <w:sz w:val="24"/>
          <w:szCs w:val="24"/>
        </w:rPr>
        <w:t>36. Максимальный срок ожидания Заявителя в очереди при подаче запроса о предоставлении муниципальной услуги и при получении результата муниципальной услуги не превышает 15 минут.</w:t>
      </w:r>
    </w:p>
    <w:p w:rsidR="002537E1" w:rsidRPr="002537E1" w:rsidRDefault="002537E1" w:rsidP="002537E1">
      <w:pPr>
        <w:pStyle w:val="af9"/>
        <w:jc w:val="both"/>
        <w:rPr>
          <w:rFonts w:ascii="Times New Roman" w:hAnsi="Times New Roman"/>
          <w:sz w:val="24"/>
          <w:szCs w:val="24"/>
          <w:highlight w:val="yellow"/>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Срок регистрации запроса Заявителя о предоставлении</w:t>
      </w: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муниципальной услуги</w:t>
      </w:r>
    </w:p>
    <w:p w:rsidR="002537E1" w:rsidRDefault="00542E4D" w:rsidP="002537E1">
      <w:pPr>
        <w:pStyle w:val="af9"/>
        <w:jc w:val="both"/>
        <w:rPr>
          <w:rFonts w:ascii="Times New Roman" w:hAnsi="Times New Roman"/>
          <w:sz w:val="24"/>
          <w:szCs w:val="24"/>
        </w:rPr>
      </w:pPr>
      <w:r>
        <w:rPr>
          <w:rFonts w:ascii="Times New Roman" w:hAnsi="Times New Roman"/>
          <w:sz w:val="24"/>
          <w:szCs w:val="24"/>
        </w:rPr>
        <w:lastRenderedPageBreak/>
        <w:t xml:space="preserve">      </w:t>
      </w:r>
      <w:r w:rsidR="002537E1" w:rsidRPr="002537E1">
        <w:rPr>
          <w:rFonts w:ascii="Times New Roman" w:hAnsi="Times New Roman"/>
          <w:sz w:val="24"/>
          <w:szCs w:val="24"/>
        </w:rPr>
        <w:t>37. Регистрация запроса Заявителя о предоставлении архивной информации и копий архивных документов, в том числе поступивших в электронной форме, осуществляется в день поступления.  Срок регистрации запроса Заявителя составляет 15 минут.</w:t>
      </w:r>
    </w:p>
    <w:p w:rsidR="00542E4D" w:rsidRPr="002537E1" w:rsidRDefault="00542E4D" w:rsidP="002537E1">
      <w:pPr>
        <w:pStyle w:val="af9"/>
        <w:jc w:val="both"/>
        <w:rPr>
          <w:rFonts w:ascii="Times New Roman" w:hAnsi="Times New Roman"/>
          <w:sz w:val="24"/>
          <w:szCs w:val="24"/>
          <w:lang w:eastAsia="en-US"/>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38.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Вход в здание, где осуществляется предоставление муниципальной услуги, и выход из него оборудуются информационной табличкой (вывеской), содержащей наименование организации,</w:t>
      </w:r>
      <w:r w:rsidRPr="002537E1">
        <w:rPr>
          <w:rFonts w:ascii="Times New Roman" w:hAnsi="Times New Roman"/>
          <w:color w:val="008080"/>
          <w:sz w:val="24"/>
          <w:szCs w:val="24"/>
        </w:rPr>
        <w:t xml:space="preserve"> </w:t>
      </w:r>
      <w:r w:rsidRPr="002537E1">
        <w:rPr>
          <w:rFonts w:ascii="Times New Roman" w:hAnsi="Times New Roman"/>
          <w:sz w:val="24"/>
          <w:szCs w:val="24"/>
        </w:rPr>
        <w:t>пандусом и расширенным проходом, позволяющими обеспечить беспрепятственный доступ Заявителям, в том числе инвалидам, использующим кресла-коляски.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На территории, прилегающем к зданию, где осуществляется предоставление муниципальной услуги,  оборудуются бесплатные места для парковки не менее пяти автотранспортных средств, в том числе не менее трех - для транспортных средств инвалидов.</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Для удобства прием Заявителей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В местах для ожидания на видном месте располагаются схемы размещения средств пожаротушения и путей эвакуации посетителей и должностных лиц.</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стульями, столами (стойками), бланками заявлений и письменными принадлежностями.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типовые формы документов.</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lastRenderedPageBreak/>
        <w:t xml:space="preserve">        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Места для приема Заявителей оборудуются стульями и столами для возможности оформления документов.</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39.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допуск сурдопереводчика и тифлосурдопереводчика;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оказание помощи инвалидам в преодолении барьеров, мешающих получению ими муниципальной услуги наравне с другими лицами.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40. Прием Заявителей ведется специалистом по приему Заявителей в порядке общей очереди либо по предварительной записи.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41. Специалист по приему Заявителей обеспечивается личной нагрудной карточкой (бейджем) с указанием фамилии, имени, отчества (при наличии) и должности.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42. Специалист по приему Заявителей, а также иные должностные лица, работающие с инвалидами при предоставлении муниципальной услуги,  инструктируются или обучаются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43. Заявителям предоставляется возможность осуществить предварительную запись на прием по телефонам, указанным в пункте 6 настоящего Административного регламента.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При предварительной записи Заявитель сообщает специалисту по приему Заявителей желаемое время приема.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 удобного Заявителю.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44. Требования к размещению и оформлению визуальной, текстовой и мультимедийной информации о порядке предоставления муниципальной услуги: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1)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2) Информация о порядке предоставления муниципальной услуги размещается в местах, указанных в пункте 13 настоящего Административного регламента.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3) Размещаемая информация должна отвечать требованиям, указанным в пункте 23 настоящего Административного регламента.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 xml:space="preserve">4) Информационные стенды должны быть максимально заметны, функциональны, освещены и хорошо просматриваемы. Они могут быть оборудованы карманами формата А4.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lastRenderedPageBreak/>
        <w:t>Показатели доступности и качества муниципальной услуги</w:t>
      </w:r>
    </w:p>
    <w:p w:rsidR="002537E1" w:rsidRPr="002537E1" w:rsidRDefault="002537E1" w:rsidP="002537E1">
      <w:pPr>
        <w:pStyle w:val="af9"/>
        <w:jc w:val="both"/>
        <w:rPr>
          <w:rFonts w:ascii="Times New Roman" w:hAnsi="Times New Roman"/>
          <w:sz w:val="24"/>
          <w:szCs w:val="24"/>
        </w:rPr>
      </w:pP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45. </w:t>
      </w:r>
      <w:bookmarkStart w:id="1" w:name="sub_223"/>
      <w:bookmarkStart w:id="2" w:name="sub_213"/>
      <w:bookmarkStart w:id="3" w:name="sub_214"/>
      <w:bookmarkEnd w:id="1"/>
      <w:r w:rsidR="002537E1" w:rsidRPr="002537E1">
        <w:rPr>
          <w:rFonts w:ascii="Times New Roman" w:hAnsi="Times New Roman"/>
          <w:sz w:val="24"/>
          <w:szCs w:val="24"/>
        </w:rPr>
        <w:t>Показателями доступности и качества оказания муниципальной услуги являются:</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обеспечение информирования Заявителей о месте нахождения и графике работы архивного отдела, многофункционального центра предоставления государственных и муниципальных услуг;</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обеспечение информирования Заявителей о порядке и ходе предоставления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своевременность приёма Заявителей в архивном отделе;</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своевременность рассмотрения запросов Заявителей;</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своевременность принятия решения о предоставлении муниципальной услуги или отказе в предоставлении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своевременность </w:t>
      </w:r>
      <w:r w:rsidR="002537E1" w:rsidRPr="002537E1">
        <w:rPr>
          <w:rFonts w:ascii="Times New Roman" w:hAnsi="Times New Roman"/>
          <w:color w:val="000000"/>
          <w:sz w:val="24"/>
          <w:szCs w:val="24"/>
        </w:rPr>
        <w:t xml:space="preserve">и оперативность </w:t>
      </w:r>
      <w:r w:rsidR="002537E1" w:rsidRPr="002537E1">
        <w:rPr>
          <w:rFonts w:ascii="Times New Roman" w:hAnsi="Times New Roman"/>
          <w:sz w:val="24"/>
          <w:szCs w:val="24"/>
        </w:rPr>
        <w:t>исполнения запросов Заявителей (</w:t>
      </w:r>
      <w:r w:rsidR="002537E1" w:rsidRPr="002537E1">
        <w:rPr>
          <w:rFonts w:ascii="Times New Roman" w:hAnsi="Times New Roman"/>
          <w:color w:val="000000"/>
          <w:sz w:val="24"/>
          <w:szCs w:val="24"/>
        </w:rPr>
        <w:t>доля запросов, исполненных в законодательно установленный срок);</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отсутствие жалоб на качество и своевременность предоставления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возможность получения услуги в многофункциональном центре предоставления государственных и муниципальных услуг;</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возможность получения услуги и информации о ходе предоставления муниципальной услуги через ФГИС ЕПГУ и ГИС РПГУ;</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 </w:t>
      </w:r>
      <w:r w:rsidR="002537E1" w:rsidRPr="002537E1">
        <w:rPr>
          <w:rFonts w:ascii="Times New Roman" w:hAnsi="Times New Roman"/>
          <w:sz w:val="24"/>
          <w:szCs w:val="24"/>
        </w:rPr>
        <w:t>количество взаимодействий Заявителя с ответственными должностными лицами при предоставлении муниципальной услуги и их продолжительность.</w:t>
      </w:r>
    </w:p>
    <w:p w:rsidR="002537E1" w:rsidRPr="002537E1" w:rsidRDefault="002537E1" w:rsidP="002537E1">
      <w:pPr>
        <w:pStyle w:val="af9"/>
        <w:jc w:val="both"/>
        <w:rPr>
          <w:rFonts w:ascii="Times New Roman" w:hAnsi="Times New Roman"/>
          <w:sz w:val="24"/>
          <w:szCs w:val="24"/>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46. 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архивным отделом,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47. Предоставление муниципальной услуги в электронной форме осуществляется с использованием информационно-технологической и коммуникационной инфраструктуры, в том числе в ФГИС ЕПГУ. На указанном портале имеется доступ к формам Анкет-заявлений для направления запросов, необходимых для предоставления муниципальной услуги, их заполнение и представление в электронной форме, обращение в электронной форме в администрацию, предоставляющую муниципальную услугу, осуществление мониторинга хода предоставления муниципальной услуги.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Документы, необходимые для предоставления муниципальной услуги, предоставляемые в </w:t>
      </w:r>
      <w:r>
        <w:rPr>
          <w:rFonts w:ascii="Times New Roman" w:hAnsi="Times New Roman"/>
          <w:sz w:val="24"/>
          <w:szCs w:val="24"/>
        </w:rPr>
        <w:t xml:space="preserve">     </w:t>
      </w:r>
      <w:r w:rsidR="002537E1" w:rsidRPr="002537E1">
        <w:rPr>
          <w:rFonts w:ascii="Times New Roman" w:hAnsi="Times New Roman"/>
          <w:sz w:val="24"/>
          <w:szCs w:val="24"/>
        </w:rPr>
        <w:t>форме электронных документов, подписываются  в соответствии с требованиями Федерального закона от  6 апреля 2011 года № 63-ФЗ «Об электронной подписи» и статьями 21.1 и 21.2 Федерального закона № 210-ФЗ,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537E1" w:rsidRPr="002537E1" w:rsidRDefault="00542E4D" w:rsidP="002537E1">
      <w:pPr>
        <w:pStyle w:val="af9"/>
        <w:jc w:val="both"/>
        <w:rPr>
          <w:rFonts w:ascii="Times New Roman" w:hAnsi="Times New Roman"/>
          <w:bCs/>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48. Результат предоставления муниципальной услуги, по выбору Заявителя, может быть направлен Заявителю электронной связью, обеспечивающей при необходимости конфиденциальность.</w:t>
      </w:r>
    </w:p>
    <w:p w:rsidR="002537E1" w:rsidRPr="002537E1" w:rsidRDefault="00542E4D" w:rsidP="002537E1">
      <w:pPr>
        <w:pStyle w:val="af9"/>
        <w:jc w:val="both"/>
        <w:rPr>
          <w:rFonts w:ascii="Times New Roman" w:hAnsi="Times New Roman"/>
          <w:bCs/>
          <w:sz w:val="24"/>
          <w:szCs w:val="24"/>
        </w:rPr>
      </w:pPr>
      <w:r>
        <w:rPr>
          <w:rFonts w:ascii="Times New Roman" w:hAnsi="Times New Roman"/>
          <w:bCs/>
          <w:sz w:val="24"/>
          <w:szCs w:val="24"/>
        </w:rPr>
        <w:lastRenderedPageBreak/>
        <w:t xml:space="preserve">    </w:t>
      </w:r>
      <w:r w:rsidR="002537E1" w:rsidRPr="002537E1">
        <w:rPr>
          <w:rFonts w:ascii="Times New Roman" w:hAnsi="Times New Roman"/>
          <w:bCs/>
          <w:sz w:val="24"/>
          <w:szCs w:val="24"/>
        </w:rPr>
        <w:t>49. Информация о ходе предоставления муниципальной услуги по желанию Заявителя может быть направлена в электронной форме на его электронный адрес в случае, если в запросе был указан адрес электронной почты.</w:t>
      </w:r>
    </w:p>
    <w:p w:rsidR="002537E1" w:rsidRPr="002537E1" w:rsidRDefault="002537E1" w:rsidP="002537E1">
      <w:pPr>
        <w:pStyle w:val="af9"/>
        <w:jc w:val="both"/>
        <w:rPr>
          <w:rFonts w:ascii="Times New Roman" w:hAnsi="Times New Roman"/>
          <w:bCs/>
          <w:sz w:val="24"/>
          <w:szCs w:val="24"/>
        </w:rPr>
      </w:pPr>
    </w:p>
    <w:p w:rsidR="002537E1" w:rsidRPr="00542E4D" w:rsidRDefault="00542E4D" w:rsidP="00542E4D">
      <w:pPr>
        <w:pStyle w:val="af9"/>
        <w:jc w:val="center"/>
        <w:rPr>
          <w:rFonts w:ascii="Times New Roman" w:hAnsi="Times New Roman"/>
          <w:b/>
          <w:bCs/>
          <w:sz w:val="24"/>
          <w:szCs w:val="24"/>
        </w:rPr>
      </w:pPr>
      <w:r w:rsidRPr="00542E4D">
        <w:rPr>
          <w:rFonts w:ascii="Times New Roman" w:hAnsi="Times New Roman"/>
          <w:b/>
          <w:bCs/>
          <w:sz w:val="24"/>
          <w:szCs w:val="24"/>
        </w:rPr>
        <w:t xml:space="preserve">Раздел </w:t>
      </w:r>
      <w:r w:rsidR="002537E1" w:rsidRPr="00542E4D">
        <w:rPr>
          <w:rFonts w:ascii="Times New Roman" w:hAnsi="Times New Roman"/>
          <w:b/>
          <w:bCs/>
          <w:sz w:val="24"/>
          <w:szCs w:val="24"/>
        </w:rPr>
        <w:t xml:space="preserve">III. </w:t>
      </w:r>
      <w:r w:rsidR="005A3D89">
        <w:rPr>
          <w:rFonts w:ascii="Times New Roman" w:hAnsi="Times New Roman"/>
          <w:b/>
          <w:bCs/>
          <w:sz w:val="24"/>
          <w:szCs w:val="24"/>
        </w:rPr>
        <w:t>С</w:t>
      </w:r>
      <w:r w:rsidR="005A3D89" w:rsidRPr="00542E4D">
        <w:rPr>
          <w:rFonts w:ascii="Times New Roman" w:hAnsi="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537E1" w:rsidRPr="002537E1" w:rsidRDefault="002537E1" w:rsidP="002537E1">
      <w:pPr>
        <w:pStyle w:val="af9"/>
        <w:jc w:val="both"/>
        <w:rPr>
          <w:rFonts w:ascii="Times New Roman" w:hAnsi="Times New Roman"/>
          <w:bCs/>
          <w:sz w:val="24"/>
          <w:szCs w:val="24"/>
        </w:rPr>
      </w:pP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50. Предоставление муниципальной услуги включает в себя следующие административные процедуры:</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ab/>
        <w:t>прием  и регистрация запроса о предоставлении архивной информации или копий архивных документов;</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рассмотрение запроса руководителем, определение должностного лица, ответственного за исполнение запроса, передача запроса на исполнение;</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рассмотрение запроса непосредственно исполнителем, принятие решения о возможности исполнения запроса;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направление запроса Заявителя по принадлежности в государственный, муниципальный архив Удмуртской Республики, в другие органы и организации Удмуртской Республики, при наличии у них </w:t>
      </w:r>
      <w:r w:rsidRPr="002537E1">
        <w:rPr>
          <w:rFonts w:ascii="Times New Roman" w:hAnsi="Times New Roman"/>
          <w:color w:val="000000"/>
          <w:sz w:val="24"/>
          <w:szCs w:val="24"/>
        </w:rPr>
        <w:t>архивных документов, необходимых для исполнения запроса</w:t>
      </w:r>
      <w:r w:rsidRPr="002537E1">
        <w:rPr>
          <w:rFonts w:ascii="Times New Roman" w:hAnsi="Times New Roman"/>
          <w:sz w:val="24"/>
          <w:szCs w:val="24"/>
        </w:rPr>
        <w:t>;</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подготовка и направление ответа Заявителю. </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51. Блок-схема предоставления муниципальной услуги представлена в приложении 1</w:t>
      </w:r>
      <w:r w:rsidR="002537E1" w:rsidRPr="002537E1">
        <w:rPr>
          <w:rFonts w:ascii="Times New Roman" w:hAnsi="Times New Roman"/>
          <w:bCs/>
          <w:sz w:val="24"/>
          <w:szCs w:val="24"/>
        </w:rPr>
        <w:t xml:space="preserve"> </w:t>
      </w:r>
      <w:r w:rsidR="002537E1" w:rsidRPr="002537E1">
        <w:rPr>
          <w:rFonts w:ascii="Times New Roman" w:hAnsi="Times New Roman"/>
          <w:sz w:val="24"/>
          <w:szCs w:val="24"/>
        </w:rPr>
        <w:t>к Административному регламенту.</w:t>
      </w:r>
    </w:p>
    <w:p w:rsidR="002537E1" w:rsidRPr="002537E1" w:rsidRDefault="002537E1" w:rsidP="002537E1">
      <w:pPr>
        <w:pStyle w:val="af9"/>
        <w:jc w:val="both"/>
        <w:rPr>
          <w:rFonts w:ascii="Times New Roman" w:hAnsi="Times New Roman"/>
          <w:sz w:val="24"/>
          <w:szCs w:val="24"/>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Прием  и регистрация запроса о предоставлении архивной информации или копий архивных документов</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52. Основанием для начала действий по предоставлению муниципальной услуги является поступление запроса в архивный отдел, оформленного в соответствии с пунктом 23 настоящего Административного регламента.</w:t>
      </w:r>
    </w:p>
    <w:p w:rsidR="002537E1" w:rsidRPr="002537E1" w:rsidRDefault="00542E4D"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53. Запрос может быть доставлен Заявителем (представителем) непосредственно в Администрацию, поступить по каналам почтовой  или электронной связи, на официальный сайт в сети Интернет, через МФЦ, через ФГИС ЕПГУ И ГИС РПГУ.</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54. Запрос Заявителя, поступивший в МФЦ, не позднее следующего рабочего дня передается в Администрацию. В случае направления МФЦ запроса и документов, полученных от Заявителя, в Администрацию с использованием системы электронного документооборота в виде скан-образов, сами документы на бумажном носителе передаются МФЦ в Администрацию не позднее дня окончания срока предоставления муниципальной услуги, определенного настоящим Административным регламентом. </w:t>
      </w:r>
    </w:p>
    <w:p w:rsidR="002537E1" w:rsidRPr="002537E1" w:rsidRDefault="00542E4D"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 xml:space="preserve">55. Регистрации подлежат все поступившие запросы, независимо от способа их поступления. </w:t>
      </w:r>
      <w:r w:rsidR="002537E1" w:rsidRPr="002537E1">
        <w:rPr>
          <w:rFonts w:ascii="Times New Roman" w:hAnsi="Times New Roman"/>
          <w:sz w:val="24"/>
          <w:szCs w:val="24"/>
        </w:rPr>
        <w:t>При поступлении запроса посредством электронных каналов связи, либо на официальный сайт Администрации в сети Интернет, либо через ФГИС ЕПГУ  и ГИС РПГУ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56. Поступившие запросы Заявителей о предоставлении архивной информации или копий архивных документов должностным лицом, ответственным за прием и регистрацию документов, проверяются на наличие  оснований отказа в приеме документов, указанных в пункте 29 настоящего Административного регламента. В случае выявления оснований для отказа в приеме документов, они возвращаются Заявителю без регистрации. На официальном бланке Администрации направляется разъяснение о причинах отказа.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lastRenderedPageBreak/>
        <w:t>Запросы заявителей, не содержащие оснований для отказа в приеме документов, регистрируются должностным лицом, ответственным за прием и регистрацию документов, в день поступления. Срок регистрации запроса Заявителя составляет 15 минут.</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57. По желанию Заявителя при приеме и регистрации запроса на копии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58. Результатом административной процедуры является прием заявления и прилагаемых к нему документов. </w:t>
      </w:r>
    </w:p>
    <w:p w:rsidR="002537E1" w:rsidRPr="002537E1" w:rsidRDefault="00542E4D" w:rsidP="002537E1">
      <w:pPr>
        <w:pStyle w:val="af9"/>
        <w:jc w:val="both"/>
        <w:rPr>
          <w:rFonts w:ascii="Times New Roman" w:hAnsi="Times New Roman"/>
          <w:bCs/>
          <w:sz w:val="24"/>
          <w:szCs w:val="24"/>
          <w:lang w:eastAsia="en-US"/>
        </w:rPr>
      </w:pPr>
      <w:r>
        <w:rPr>
          <w:rFonts w:ascii="Times New Roman" w:hAnsi="Times New Roman"/>
          <w:bCs/>
          <w:sz w:val="24"/>
          <w:szCs w:val="24"/>
          <w:lang w:eastAsia="en-US"/>
        </w:rPr>
        <w:t xml:space="preserve">     </w:t>
      </w:r>
      <w:r w:rsidR="002537E1" w:rsidRPr="002537E1">
        <w:rPr>
          <w:rFonts w:ascii="Times New Roman" w:hAnsi="Times New Roman"/>
          <w:bCs/>
          <w:sz w:val="24"/>
          <w:szCs w:val="24"/>
          <w:lang w:eastAsia="en-US"/>
        </w:rPr>
        <w:t xml:space="preserve">Срок выполнения административной процедуры - </w:t>
      </w:r>
      <w:r w:rsidR="002537E1" w:rsidRPr="002537E1">
        <w:rPr>
          <w:rFonts w:ascii="Times New Roman" w:hAnsi="Times New Roman"/>
          <w:sz w:val="24"/>
          <w:szCs w:val="24"/>
          <w:lang w:eastAsia="en-US"/>
        </w:rPr>
        <w:t>1 рабочий день</w:t>
      </w:r>
      <w:r w:rsidR="002537E1" w:rsidRPr="002537E1">
        <w:rPr>
          <w:rFonts w:ascii="Times New Roman" w:hAnsi="Times New Roman"/>
          <w:bCs/>
          <w:sz w:val="24"/>
          <w:szCs w:val="24"/>
          <w:lang w:eastAsia="en-US"/>
        </w:rPr>
        <w:t>.</w:t>
      </w:r>
    </w:p>
    <w:p w:rsidR="002537E1" w:rsidRPr="002537E1" w:rsidRDefault="002537E1" w:rsidP="002537E1">
      <w:pPr>
        <w:pStyle w:val="af9"/>
        <w:jc w:val="both"/>
        <w:rPr>
          <w:rFonts w:ascii="Times New Roman" w:hAnsi="Times New Roman"/>
          <w:bCs/>
          <w:sz w:val="24"/>
          <w:szCs w:val="24"/>
          <w:lang w:eastAsia="en-US"/>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Рассмотрение запроса руководителем, определение должностного лица, ответственного за исполнение запроса, передача запроса на исполнение</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59. Основанием для начала административной процедуры является передача зарегистрированного запроса  Главе муниципального образования. </w:t>
      </w:r>
      <w:r w:rsidR="002537E1" w:rsidRPr="002537E1">
        <w:rPr>
          <w:rFonts w:ascii="Times New Roman" w:hAnsi="Times New Roman"/>
          <w:color w:val="000000"/>
          <w:sz w:val="24"/>
          <w:szCs w:val="24"/>
        </w:rPr>
        <w:t xml:space="preserve">Зарегистрированный запрос не позднее рабочего дня, следующего за днем его регистрации, передается </w:t>
      </w:r>
      <w:r w:rsidR="002537E1" w:rsidRPr="002537E1">
        <w:rPr>
          <w:rFonts w:ascii="Times New Roman" w:hAnsi="Times New Roman"/>
          <w:sz w:val="24"/>
          <w:szCs w:val="24"/>
        </w:rPr>
        <w:t>исполнителю для исполнения.</w:t>
      </w:r>
    </w:p>
    <w:p w:rsidR="002537E1" w:rsidRPr="002537E1" w:rsidRDefault="00542E4D" w:rsidP="002537E1">
      <w:pPr>
        <w:pStyle w:val="af9"/>
        <w:jc w:val="both"/>
        <w:rPr>
          <w:rFonts w:ascii="Times New Roman" w:hAnsi="Times New Roman"/>
          <w:i/>
          <w:sz w:val="24"/>
          <w:szCs w:val="24"/>
        </w:rPr>
      </w:pPr>
      <w:r>
        <w:rPr>
          <w:rFonts w:ascii="Times New Roman" w:hAnsi="Times New Roman"/>
          <w:sz w:val="24"/>
          <w:szCs w:val="24"/>
        </w:rPr>
        <w:t xml:space="preserve">     </w:t>
      </w:r>
      <w:r w:rsidR="002537E1" w:rsidRPr="002537E1">
        <w:rPr>
          <w:rFonts w:ascii="Times New Roman" w:hAnsi="Times New Roman"/>
          <w:sz w:val="24"/>
          <w:szCs w:val="24"/>
        </w:rPr>
        <w:t>60. Срок исполнения запроса не может превышать 30 календарных дней со дня регистрации запроса. В исключительных случаях глава муниципального образования вправе продлить срок исполнения запроса на срок не более 30 календарных дней, уведомив об этом Заявителя.  В случае, если для подготовки запроса используется только НСА архива Администрации, срок его исполнения не может превышать 15 дней с момента его регистрации.</w:t>
      </w:r>
    </w:p>
    <w:p w:rsidR="002537E1" w:rsidRPr="002537E1" w:rsidRDefault="00542E4D" w:rsidP="002537E1">
      <w:pPr>
        <w:pStyle w:val="af9"/>
        <w:jc w:val="both"/>
        <w:rPr>
          <w:rFonts w:ascii="Times New Roman" w:hAnsi="Times New Roman"/>
          <w:bCs/>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61. Результатом административной процедуры является передача запроса Заявителя должностному лицу на исполнение.</w:t>
      </w:r>
    </w:p>
    <w:p w:rsidR="002537E1" w:rsidRPr="002537E1" w:rsidRDefault="002537E1" w:rsidP="002537E1">
      <w:pPr>
        <w:pStyle w:val="af9"/>
        <w:jc w:val="both"/>
        <w:rPr>
          <w:rFonts w:ascii="Times New Roman" w:hAnsi="Times New Roman"/>
          <w:bCs/>
          <w:sz w:val="24"/>
          <w:szCs w:val="24"/>
        </w:rPr>
      </w:pPr>
    </w:p>
    <w:p w:rsidR="002537E1" w:rsidRPr="00542E4D" w:rsidRDefault="002537E1" w:rsidP="00542E4D">
      <w:pPr>
        <w:pStyle w:val="af9"/>
        <w:jc w:val="center"/>
        <w:rPr>
          <w:rFonts w:ascii="Times New Roman" w:hAnsi="Times New Roman"/>
          <w:b/>
          <w:sz w:val="24"/>
          <w:szCs w:val="24"/>
        </w:rPr>
      </w:pPr>
      <w:r w:rsidRPr="00542E4D">
        <w:rPr>
          <w:rFonts w:ascii="Times New Roman" w:hAnsi="Times New Roman"/>
          <w:b/>
          <w:sz w:val="24"/>
          <w:szCs w:val="24"/>
        </w:rPr>
        <w:t>Рассмотрение запроса непосредственно исполнителем,  принятие решения о возможности исполнения запроса</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62. Основанием для начала административной процедуры является передача исполнителю зарегистрированного и рассмотренного главой муниципального образования запроса. </w:t>
      </w:r>
    </w:p>
    <w:p w:rsidR="002537E1" w:rsidRPr="002537E1" w:rsidRDefault="00542E4D"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63. Исполнитель в ходе рассмотрения запроса обязан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  </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В ходе анализа определяется:</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степень полноты информации, содержащейся в запросе и необходимой для его исполнения; </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место хранения архивных документов, необходимых для исполнения запроса;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color w:val="000000"/>
          <w:sz w:val="24"/>
          <w:szCs w:val="24"/>
        </w:rPr>
        <w:t>место нахождения, адрес государственного, муниципального архива Удмуртской Республики, органа и организации Удмуртской Республики, куда следует направить запрос на исполнение по принадлежности (в случае отсутствия архивных документов, необходимых для исполнения запроса).</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64. 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5 рабочих дней готовит письменный запрос об уточнении и дополнении  запроса  Заявителя необходимыми для его исполнения сведениями.</w:t>
      </w:r>
    </w:p>
    <w:p w:rsidR="0029373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65. По результатам анализа</w:t>
      </w:r>
      <w:r>
        <w:rPr>
          <w:rFonts w:ascii="Times New Roman" w:hAnsi="Times New Roman"/>
          <w:sz w:val="24"/>
          <w:szCs w:val="24"/>
        </w:rPr>
        <w:t xml:space="preserve"> исполнитель принимает решение:</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об исполнении запроса непосредственно в Администрации;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об исполнении запроса путем направлении его на исполнение по принадлежности в государственные, муниципальные архивы Удмуртской Республики, другие органы и </w:t>
      </w:r>
      <w:r w:rsidRPr="002537E1">
        <w:rPr>
          <w:rFonts w:ascii="Times New Roman" w:hAnsi="Times New Roman"/>
          <w:sz w:val="24"/>
          <w:szCs w:val="24"/>
        </w:rPr>
        <w:lastRenderedPageBreak/>
        <w:t xml:space="preserve">организации Удмуртской Республики,   при наличии у них </w:t>
      </w:r>
      <w:r w:rsidRPr="002537E1">
        <w:rPr>
          <w:rFonts w:ascii="Times New Roman" w:hAnsi="Times New Roman"/>
          <w:color w:val="000000"/>
          <w:sz w:val="24"/>
          <w:szCs w:val="24"/>
        </w:rPr>
        <w:t>архивных документов, необходимых для исполнения запроса</w:t>
      </w:r>
      <w:r w:rsidRPr="002537E1">
        <w:rPr>
          <w:rFonts w:ascii="Times New Roman" w:hAnsi="Times New Roman"/>
          <w:sz w:val="24"/>
          <w:szCs w:val="24"/>
        </w:rPr>
        <w:t>, и информирует об этом Заявителя;</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об отказе Заявителю в предоставлении муниципальной услуги по основаниям, предусмотренным пунктом 29 настоящего Административного регламента;</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66. Максимальный срок выполнения административной процедуры составляет 10 дней.</w:t>
      </w:r>
    </w:p>
    <w:p w:rsidR="002537E1" w:rsidRPr="002537E1" w:rsidRDefault="002537E1" w:rsidP="002537E1">
      <w:pPr>
        <w:pStyle w:val="af9"/>
        <w:jc w:val="both"/>
        <w:rPr>
          <w:rFonts w:ascii="Times New Roman" w:hAnsi="Times New Roman"/>
          <w:sz w:val="24"/>
          <w:szCs w:val="24"/>
        </w:rPr>
      </w:pPr>
    </w:p>
    <w:p w:rsidR="002537E1" w:rsidRPr="00293731" w:rsidRDefault="002537E1" w:rsidP="00293731">
      <w:pPr>
        <w:pStyle w:val="af9"/>
        <w:jc w:val="center"/>
        <w:rPr>
          <w:rFonts w:ascii="Times New Roman" w:hAnsi="Times New Roman"/>
          <w:b/>
          <w:sz w:val="24"/>
          <w:szCs w:val="24"/>
        </w:rPr>
      </w:pPr>
      <w:r w:rsidRPr="00293731">
        <w:rPr>
          <w:rFonts w:ascii="Times New Roman" w:hAnsi="Times New Roman"/>
          <w:b/>
          <w:sz w:val="24"/>
          <w:szCs w:val="24"/>
        </w:rPr>
        <w:t xml:space="preserve">Направление запроса Заявителя по принадлежности в государственный,    муниципальный архив Удмуртской Республики, в другие органы и  организации Удмуртской Республики, при наличии у них </w:t>
      </w:r>
      <w:r w:rsidRPr="00293731">
        <w:rPr>
          <w:rFonts w:ascii="Times New Roman" w:hAnsi="Times New Roman"/>
          <w:b/>
          <w:color w:val="000000"/>
          <w:sz w:val="24"/>
          <w:szCs w:val="24"/>
        </w:rPr>
        <w:t>архивных  документов, необходимых для исполнения запроса</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 xml:space="preserve">67. Основанием для начала административной процедуры является выявление по имеющимся справочно-поисковым средствам, содержащих сведения о местах хранения документов, местонахождения архивных документов в государственном архиве, другом органе или организации Удмуртской Республики, включая муниципальные архивы. </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68. Исполнитель готовит проект </w:t>
      </w:r>
      <w:r w:rsidR="002537E1" w:rsidRPr="002537E1">
        <w:rPr>
          <w:rFonts w:ascii="Times New Roman" w:hAnsi="Times New Roman"/>
          <w:color w:val="000000"/>
          <w:sz w:val="24"/>
          <w:szCs w:val="24"/>
        </w:rPr>
        <w:t>сопроводительного письма (реестра) о направлении запроса на исполнение по принадлежности</w:t>
      </w:r>
      <w:r w:rsidR="002537E1" w:rsidRPr="002537E1">
        <w:rPr>
          <w:rFonts w:ascii="Times New Roman" w:hAnsi="Times New Roman"/>
          <w:sz w:val="24"/>
          <w:szCs w:val="24"/>
        </w:rPr>
        <w:t xml:space="preserve"> в государственный или  муниципальный архив Удмуртской Республики, другой орган или организацию Удмуртской Республики</w:t>
      </w:r>
      <w:r w:rsidR="002537E1" w:rsidRPr="002537E1">
        <w:rPr>
          <w:rFonts w:ascii="Times New Roman" w:hAnsi="Times New Roman"/>
          <w:color w:val="000000"/>
          <w:sz w:val="24"/>
          <w:szCs w:val="24"/>
        </w:rPr>
        <w:t xml:space="preserve">. </w:t>
      </w:r>
    </w:p>
    <w:p w:rsidR="002537E1" w:rsidRPr="002537E1" w:rsidRDefault="00293731" w:rsidP="002537E1">
      <w:pPr>
        <w:pStyle w:val="af9"/>
        <w:jc w:val="both"/>
        <w:rPr>
          <w:rFonts w:ascii="Times New Roman" w:hAnsi="Times New Roman"/>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 xml:space="preserve">Одновременно должностное лицо, ответственное за исполнение запроса, готовит проект письменного уведомления Заявителя о направлении его запроса на исполнение по принадлежности </w:t>
      </w:r>
      <w:r w:rsidR="002537E1" w:rsidRPr="002537E1">
        <w:rPr>
          <w:rFonts w:ascii="Times New Roman" w:hAnsi="Times New Roman"/>
          <w:sz w:val="24"/>
          <w:szCs w:val="24"/>
        </w:rPr>
        <w:t>в государственный, муниципальный архив Удмуртской Республики, другие органы и организации Удмуртской Республики.</w:t>
      </w:r>
    </w:p>
    <w:p w:rsidR="002537E1" w:rsidRPr="002537E1" w:rsidRDefault="00293731" w:rsidP="002537E1">
      <w:pPr>
        <w:pStyle w:val="af9"/>
        <w:jc w:val="both"/>
        <w:rPr>
          <w:rFonts w:ascii="Times New Roman" w:hAnsi="Times New Roman"/>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 xml:space="preserve">Подписанное </w:t>
      </w:r>
      <w:r w:rsidR="002537E1" w:rsidRPr="002537E1">
        <w:rPr>
          <w:rFonts w:ascii="Times New Roman" w:hAnsi="Times New Roman"/>
          <w:sz w:val="24"/>
          <w:szCs w:val="24"/>
        </w:rPr>
        <w:t>главой муниципального образования сопроводительное письмо с запросом</w:t>
      </w:r>
      <w:r w:rsidR="002537E1" w:rsidRPr="002537E1">
        <w:rPr>
          <w:rFonts w:ascii="Times New Roman" w:hAnsi="Times New Roman"/>
          <w:color w:val="000000"/>
          <w:sz w:val="24"/>
          <w:szCs w:val="24"/>
        </w:rPr>
        <w:t xml:space="preserve"> </w:t>
      </w:r>
      <w:r w:rsidR="002537E1" w:rsidRPr="002537E1">
        <w:rPr>
          <w:rFonts w:ascii="Times New Roman" w:hAnsi="Times New Roman"/>
          <w:sz w:val="24"/>
          <w:szCs w:val="24"/>
        </w:rPr>
        <w:t>отправляется по назначению.</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69. Максимальный срок выполнения административной процедуры составляет 5 дней.</w:t>
      </w:r>
    </w:p>
    <w:p w:rsidR="002537E1" w:rsidRPr="002537E1" w:rsidRDefault="002537E1" w:rsidP="002537E1">
      <w:pPr>
        <w:pStyle w:val="af9"/>
        <w:jc w:val="both"/>
        <w:rPr>
          <w:rFonts w:ascii="Times New Roman" w:hAnsi="Times New Roman"/>
          <w:sz w:val="24"/>
          <w:szCs w:val="24"/>
        </w:rPr>
      </w:pPr>
    </w:p>
    <w:p w:rsidR="002537E1" w:rsidRPr="00293731" w:rsidRDefault="002537E1" w:rsidP="00293731">
      <w:pPr>
        <w:pStyle w:val="af9"/>
        <w:jc w:val="center"/>
        <w:rPr>
          <w:rFonts w:ascii="Times New Roman" w:hAnsi="Times New Roman"/>
          <w:b/>
          <w:sz w:val="24"/>
          <w:szCs w:val="24"/>
        </w:rPr>
      </w:pPr>
      <w:r w:rsidRPr="00293731">
        <w:rPr>
          <w:rFonts w:ascii="Times New Roman" w:hAnsi="Times New Roman"/>
          <w:b/>
          <w:sz w:val="24"/>
          <w:szCs w:val="24"/>
        </w:rPr>
        <w:t>Подготовка и направление ответа Заявителю</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 xml:space="preserve">70.Основанием для начала административной процедуры является принятие исполнителем решения об исполнении запроса. В результате принятого решения, указанного в пункте 65 настоящего Административного регламента, исполнитель  осуществляет подготовку ответов Заявителям. </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71. По итогам исполнения запроса исполнитель оформляет либо:</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 xml:space="preserve">1) архивную справку, архивную выписку, копии архивных документов; </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2)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3)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4) письмо с уведомлением Заявителя о направлении запроса на исполнение по принадлежности в государственные архивы Удмуртской республики, другие муниципальные архивы в Удмуртской республике, другие органы и организации Удмуртской Республики.</w:t>
      </w:r>
    </w:p>
    <w:p w:rsidR="002537E1" w:rsidRPr="002537E1" w:rsidRDefault="00293731" w:rsidP="002537E1">
      <w:pPr>
        <w:pStyle w:val="af9"/>
        <w:jc w:val="both"/>
        <w:rPr>
          <w:rFonts w:ascii="Times New Roman" w:hAnsi="Times New Roman"/>
          <w:color w:val="000000"/>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72. Подготовленный исполнителем  проект ответа Заявителю, указанный в пункте 81 настоящего</w:t>
      </w:r>
      <w:r w:rsidR="002537E1" w:rsidRPr="002537E1">
        <w:rPr>
          <w:rFonts w:ascii="Times New Roman" w:hAnsi="Times New Roman"/>
          <w:sz w:val="24"/>
          <w:szCs w:val="24"/>
        </w:rPr>
        <w:t xml:space="preserve"> Административного регламента</w:t>
      </w:r>
      <w:r w:rsidR="002537E1" w:rsidRPr="002537E1">
        <w:rPr>
          <w:rFonts w:ascii="Times New Roman" w:hAnsi="Times New Roman"/>
          <w:color w:val="000000"/>
          <w:sz w:val="24"/>
          <w:szCs w:val="24"/>
        </w:rPr>
        <w:t xml:space="preserve">, передается на подпись </w:t>
      </w:r>
      <w:r w:rsidR="002537E1" w:rsidRPr="002537E1">
        <w:rPr>
          <w:rFonts w:ascii="Times New Roman" w:hAnsi="Times New Roman"/>
          <w:sz w:val="24"/>
          <w:szCs w:val="24"/>
        </w:rPr>
        <w:t>главе муниципального образования.</w:t>
      </w:r>
    </w:p>
    <w:p w:rsidR="002537E1" w:rsidRPr="002537E1" w:rsidRDefault="00293731" w:rsidP="002537E1">
      <w:pPr>
        <w:pStyle w:val="af9"/>
        <w:jc w:val="both"/>
        <w:rPr>
          <w:rFonts w:ascii="Times New Roman" w:hAnsi="Times New Roman"/>
          <w:sz w:val="24"/>
          <w:szCs w:val="24"/>
        </w:rPr>
      </w:pPr>
      <w:r>
        <w:rPr>
          <w:rFonts w:ascii="Times New Roman" w:hAnsi="Times New Roman"/>
          <w:color w:val="000000"/>
          <w:sz w:val="24"/>
          <w:szCs w:val="24"/>
        </w:rPr>
        <w:t xml:space="preserve">   </w:t>
      </w:r>
      <w:r w:rsidR="002537E1" w:rsidRPr="002537E1">
        <w:rPr>
          <w:rFonts w:ascii="Times New Roman" w:hAnsi="Times New Roman"/>
          <w:color w:val="000000"/>
          <w:sz w:val="24"/>
          <w:szCs w:val="24"/>
        </w:rPr>
        <w:t xml:space="preserve">73. Подписанный </w:t>
      </w:r>
      <w:r w:rsidR="002537E1" w:rsidRPr="002537E1">
        <w:rPr>
          <w:rFonts w:ascii="Times New Roman" w:hAnsi="Times New Roman"/>
          <w:sz w:val="24"/>
          <w:szCs w:val="24"/>
        </w:rPr>
        <w:t>главой муниципального образования</w:t>
      </w:r>
      <w:r w:rsidR="002537E1" w:rsidRPr="002537E1">
        <w:rPr>
          <w:rFonts w:ascii="Times New Roman" w:hAnsi="Times New Roman"/>
          <w:color w:val="000000"/>
          <w:sz w:val="24"/>
          <w:szCs w:val="24"/>
        </w:rPr>
        <w:t xml:space="preserve"> ответ </w:t>
      </w:r>
      <w:r w:rsidR="002537E1" w:rsidRPr="002537E1">
        <w:rPr>
          <w:rFonts w:ascii="Times New Roman" w:hAnsi="Times New Roman"/>
          <w:sz w:val="24"/>
          <w:szCs w:val="24"/>
        </w:rPr>
        <w:t>отправляется по назначению.</w:t>
      </w:r>
    </w:p>
    <w:p w:rsidR="002537E1" w:rsidRPr="002537E1" w:rsidRDefault="00293731" w:rsidP="002537E1">
      <w:pPr>
        <w:pStyle w:val="af9"/>
        <w:jc w:val="both"/>
        <w:rPr>
          <w:rFonts w:ascii="Times New Roman" w:hAnsi="Times New Roman"/>
          <w:color w:val="000000"/>
          <w:sz w:val="24"/>
          <w:szCs w:val="24"/>
          <w:highlight w:val="yellow"/>
        </w:rPr>
      </w:pPr>
      <w:r>
        <w:rPr>
          <w:rFonts w:ascii="Times New Roman" w:hAnsi="Times New Roman"/>
          <w:sz w:val="24"/>
          <w:szCs w:val="24"/>
        </w:rPr>
        <w:t xml:space="preserve">   </w:t>
      </w:r>
      <w:r w:rsidR="002537E1" w:rsidRPr="002537E1">
        <w:rPr>
          <w:rFonts w:ascii="Times New Roman" w:hAnsi="Times New Roman"/>
          <w:sz w:val="24"/>
          <w:szCs w:val="24"/>
        </w:rPr>
        <w:t xml:space="preserve">74.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Архивная справка, архивная выписка, подписанная электронной цифровой подписью или её аналогом может быть направлена Заявителю посредством электронных каналов связи, при условии, что запрос поступил по электронным каналам </w:t>
      </w:r>
      <w:r w:rsidR="002537E1" w:rsidRPr="002537E1">
        <w:rPr>
          <w:rFonts w:ascii="Times New Roman" w:hAnsi="Times New Roman"/>
          <w:sz w:val="24"/>
          <w:szCs w:val="24"/>
        </w:rPr>
        <w:lastRenderedPageBreak/>
        <w:t>связи и заверен электронной цифровой подписью или её аналогом, позволяющим идентифицировать личность Заявителя.</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75. Рассмотрение запроса считается законченным, если по нему приняты необходимые меры, и Заявитель проинформирован о результатах рассмотрения.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color w:val="000000"/>
          <w:sz w:val="24"/>
          <w:szCs w:val="24"/>
        </w:rPr>
        <w:t xml:space="preserve">Максимальный срок выполнения административной процедуры составляет 10 дней. </w:t>
      </w:r>
    </w:p>
    <w:p w:rsidR="002537E1" w:rsidRPr="002537E1" w:rsidRDefault="002537E1" w:rsidP="002537E1">
      <w:pPr>
        <w:pStyle w:val="af9"/>
        <w:jc w:val="both"/>
        <w:rPr>
          <w:rFonts w:ascii="Times New Roman" w:hAnsi="Times New Roman"/>
          <w:sz w:val="24"/>
          <w:szCs w:val="24"/>
          <w:highlight w:val="yellow"/>
        </w:rPr>
      </w:pPr>
    </w:p>
    <w:bookmarkEnd w:id="2"/>
    <w:bookmarkEnd w:id="3"/>
    <w:p w:rsidR="002537E1" w:rsidRPr="00293731" w:rsidRDefault="00293731" w:rsidP="00293731">
      <w:pPr>
        <w:pStyle w:val="af9"/>
        <w:jc w:val="center"/>
        <w:rPr>
          <w:rFonts w:ascii="Times New Roman" w:hAnsi="Times New Roman"/>
          <w:b/>
          <w:sz w:val="24"/>
          <w:szCs w:val="24"/>
        </w:rPr>
      </w:pPr>
      <w:r>
        <w:rPr>
          <w:rFonts w:ascii="Times New Roman" w:hAnsi="Times New Roman"/>
          <w:b/>
          <w:sz w:val="24"/>
          <w:szCs w:val="24"/>
        </w:rPr>
        <w:t xml:space="preserve">Раздел </w:t>
      </w:r>
      <w:r w:rsidR="002537E1" w:rsidRPr="00293731">
        <w:rPr>
          <w:rFonts w:ascii="Times New Roman" w:hAnsi="Times New Roman"/>
          <w:b/>
          <w:sz w:val="24"/>
          <w:szCs w:val="24"/>
          <w:lang w:val="en-US"/>
        </w:rPr>
        <w:t>IV</w:t>
      </w:r>
      <w:r w:rsidR="002537E1" w:rsidRPr="00293731">
        <w:rPr>
          <w:rFonts w:ascii="Times New Roman" w:hAnsi="Times New Roman"/>
          <w:b/>
          <w:sz w:val="24"/>
          <w:szCs w:val="24"/>
        </w:rPr>
        <w:t>. Формы контроля за исполнением Административного регламента</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Порядок осуществления текущего контроля за соблюдением и исполнением</w:t>
      </w:r>
      <w:r w:rsidR="002537E1" w:rsidRPr="002537E1">
        <w:rPr>
          <w:rFonts w:ascii="Times New Roman" w:hAnsi="Times New Roman"/>
          <w:color w:val="C00000"/>
          <w:sz w:val="24"/>
          <w:szCs w:val="24"/>
        </w:rPr>
        <w:t xml:space="preserve"> </w:t>
      </w:r>
      <w:r w:rsidR="002537E1" w:rsidRPr="002537E1">
        <w:rPr>
          <w:rFonts w:ascii="Times New Roman" w:hAnsi="Times New Roman"/>
          <w:sz w:val="24"/>
          <w:szCs w:val="24"/>
        </w:rPr>
        <w:t>должностными лицами, муниципальными служащими органа,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76.Текущий контроль за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главой муниципального образования.</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77.Текущий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и Удмуртской Республики.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78. По результатам проверок глава муниципального образования дает указания по устранению выявленных отклонений и нарушений и контролирует их исполнение.</w:t>
      </w:r>
    </w:p>
    <w:p w:rsidR="002537E1" w:rsidRPr="002537E1" w:rsidRDefault="002537E1" w:rsidP="002537E1">
      <w:pPr>
        <w:pStyle w:val="af9"/>
        <w:jc w:val="both"/>
        <w:rPr>
          <w:rFonts w:ascii="Times New Roman" w:hAnsi="Times New Roman"/>
          <w:sz w:val="24"/>
          <w:szCs w:val="24"/>
        </w:rPr>
      </w:pP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79. Основанием для проведения плановых проверок являются годовой план работы архива Администрации.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80. Внеплановые проверки проводятся по решению главы муниципального образования на основании конкретного обращения Заявителя.</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81. При проведении проверки осуществляется контроль за: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обеспечением прав Заявителей на получение муниципальной  услуги;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исполнением нормативных правовых актов, регулирующих предоставление муниципальной услуги;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своевременностью, полнотой и качеством предоставления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82. Результаты проведения проверки оформляются в виде справки, в котором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 83. По результатам проверок должны быть осуществлены необходимые меры по устранению недостатков в предоставлении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 xml:space="preserve"> </w:t>
      </w:r>
      <w:r w:rsidR="00293731">
        <w:rPr>
          <w:rFonts w:ascii="Times New Roman" w:hAnsi="Times New Roman"/>
          <w:sz w:val="24"/>
          <w:szCs w:val="24"/>
        </w:rPr>
        <w:t xml:space="preserve">    </w:t>
      </w:r>
      <w:r w:rsidRPr="002537E1">
        <w:rPr>
          <w:rFonts w:ascii="Times New Roman" w:hAnsi="Times New Roman"/>
          <w:sz w:val="24"/>
          <w:szCs w:val="24"/>
        </w:rPr>
        <w:t>84. Ответственность за предоставление муниципальной услуги и соблюдение установленных сроков её осуществления возлагается на  главу муниципального образования.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85. Муниципальные служащие, иные должностные лица архивного отдела, ответственные за предоставление муниципальной услуги, несут персональную ответственность за:</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неисполнение нормативных правовых актов, регулирующих предоставление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lastRenderedPageBreak/>
        <w:t xml:space="preserve">- </w:t>
      </w:r>
      <w:r w:rsidR="002537E1" w:rsidRPr="002537E1">
        <w:rPr>
          <w:rFonts w:ascii="Times New Roman" w:hAnsi="Times New Roman"/>
          <w:sz w:val="24"/>
          <w:szCs w:val="24"/>
        </w:rPr>
        <w:t>правильность подготовки документов для предоставления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несоблюдение сроков предоставления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86.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и должностных лиц,  участвующих в предоставлении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87. Система контроля предоставления муниципальной услуги включает в себя:</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организацию контроля за исполнением административных процедур в сроки, установленные </w:t>
      </w:r>
      <w:r>
        <w:rPr>
          <w:rFonts w:ascii="Times New Roman" w:hAnsi="Times New Roman"/>
          <w:sz w:val="24"/>
          <w:szCs w:val="24"/>
        </w:rPr>
        <w:t xml:space="preserve">-  </w:t>
      </w:r>
      <w:r w:rsidR="002537E1" w:rsidRPr="002537E1">
        <w:rPr>
          <w:rFonts w:ascii="Times New Roman" w:hAnsi="Times New Roman"/>
          <w:sz w:val="24"/>
          <w:szCs w:val="24"/>
        </w:rPr>
        <w:t>настоящим Административным регламентом;</w:t>
      </w:r>
    </w:p>
    <w:p w:rsidR="002537E1" w:rsidRPr="002537E1" w:rsidRDefault="002537E1" w:rsidP="002537E1">
      <w:pPr>
        <w:pStyle w:val="af9"/>
        <w:jc w:val="both"/>
        <w:rPr>
          <w:rFonts w:ascii="Times New Roman" w:hAnsi="Times New Roman"/>
          <w:sz w:val="24"/>
          <w:szCs w:val="24"/>
        </w:rPr>
      </w:pPr>
      <w:r w:rsidRPr="002537E1">
        <w:rPr>
          <w:rFonts w:ascii="Times New Roman" w:hAnsi="Times New Roman"/>
          <w:sz w:val="24"/>
          <w:szCs w:val="24"/>
        </w:rPr>
        <w:t>проверку хода и качества предоставления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учет и анализ результатов исполнительской дисциплины муниципальных служащих и должностных лиц участвующих в предоставлении муниципальной услуги.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88. Контроль за предоставлением муниципальной услуги осуществляется в следующих формах:</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текущий контроль;</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внутриведомственный контроль;</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контроль со стороны граждан, их объединений и организаций.</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89.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 </w:t>
      </w:r>
    </w:p>
    <w:p w:rsidR="002537E1" w:rsidRPr="002537E1" w:rsidRDefault="002537E1" w:rsidP="002537E1">
      <w:pPr>
        <w:pStyle w:val="af9"/>
        <w:jc w:val="both"/>
        <w:rPr>
          <w:rFonts w:ascii="Times New Roman" w:hAnsi="Times New Roman"/>
          <w:sz w:val="24"/>
          <w:szCs w:val="24"/>
        </w:rPr>
      </w:pPr>
    </w:p>
    <w:p w:rsidR="002537E1" w:rsidRPr="00293731" w:rsidRDefault="00293731" w:rsidP="00293731">
      <w:pPr>
        <w:pStyle w:val="af9"/>
        <w:jc w:val="center"/>
        <w:rPr>
          <w:rFonts w:ascii="Times New Roman" w:hAnsi="Times New Roman"/>
          <w:b/>
          <w:bCs/>
          <w:sz w:val="24"/>
          <w:szCs w:val="24"/>
        </w:rPr>
      </w:pPr>
      <w:r>
        <w:rPr>
          <w:rFonts w:ascii="Times New Roman" w:hAnsi="Times New Roman"/>
          <w:b/>
          <w:sz w:val="24"/>
          <w:szCs w:val="24"/>
        </w:rPr>
        <w:t xml:space="preserve">Раздел </w:t>
      </w:r>
      <w:r w:rsidR="002537E1" w:rsidRPr="00293731">
        <w:rPr>
          <w:rFonts w:ascii="Times New Roman" w:hAnsi="Times New Roman"/>
          <w:b/>
          <w:sz w:val="24"/>
          <w:szCs w:val="24"/>
        </w:rPr>
        <w:t xml:space="preserve">V. Досудебный (внесудебный) порядок обжалования заявителем </w:t>
      </w:r>
      <w:r w:rsidR="002537E1" w:rsidRPr="00293731">
        <w:rPr>
          <w:rFonts w:ascii="Times New Roman" w:hAnsi="Times New Roman"/>
          <w:b/>
          <w:bCs/>
          <w:sz w:val="24"/>
          <w:szCs w:val="24"/>
        </w:rPr>
        <w:t>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90. Решения, принятые в ходе предоставления муниципальной услуги на основании настоящего Административного регламента, действия (бездействие) должностных лиц органа, предоставляющего муниципальную услугу, муниципальных служащих, МФЦ, работников МФЦ, могут быть обжалованы Заявителем в досудебном (внесудебном) порядке. </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Порядок подачи и рассмотрения жалоб на решения и действия (бездействие) организаций, предусмотренных частью 1.1. статьи 16 Федерального закона № 210-ФЗ или их работников, устанавливается Правительством Российской Федерации.</w:t>
      </w:r>
    </w:p>
    <w:p w:rsidR="002537E1" w:rsidRPr="002537E1" w:rsidRDefault="00293731" w:rsidP="002537E1">
      <w:pPr>
        <w:pStyle w:val="af9"/>
        <w:jc w:val="both"/>
        <w:rPr>
          <w:rFonts w:ascii="Times New Roman" w:hAnsi="Times New Roman"/>
          <w:bCs/>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91.Заявитель может обратиться с жалобой в следующих случаях:</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1) нарушение срока регистрации запроса о предоставлении </w:t>
      </w:r>
      <w:r w:rsidR="002537E1" w:rsidRPr="002537E1">
        <w:rPr>
          <w:rFonts w:ascii="Times New Roman" w:hAnsi="Times New Roman"/>
          <w:bCs/>
          <w:sz w:val="24"/>
          <w:szCs w:val="24"/>
        </w:rPr>
        <w:t>муниципальной</w:t>
      </w:r>
      <w:r w:rsidR="002537E1" w:rsidRPr="002537E1">
        <w:rPr>
          <w:rFonts w:ascii="Times New Roman" w:hAnsi="Times New Roman"/>
          <w:sz w:val="24"/>
          <w:szCs w:val="24"/>
        </w:rPr>
        <w:t xml:space="preserve"> услуги, запроса, указанного в </w:t>
      </w:r>
      <w:hyperlink r:id="rId15" w:history="1">
        <w:r w:rsidR="002537E1" w:rsidRPr="002537E1">
          <w:rPr>
            <w:rStyle w:val="a7"/>
            <w:rFonts w:ascii="Times New Roman" w:hAnsi="Times New Roman"/>
            <w:sz w:val="24"/>
            <w:szCs w:val="24"/>
          </w:rPr>
          <w:t>статье 15.1</w:t>
        </w:r>
      </w:hyperlink>
      <w:r w:rsidR="002537E1" w:rsidRPr="002537E1">
        <w:rPr>
          <w:rFonts w:ascii="Times New Roman" w:hAnsi="Times New Roman"/>
          <w:sz w:val="24"/>
          <w:szCs w:val="24"/>
        </w:rPr>
        <w:t xml:space="preserve"> Федерального закона N 210-ФЗ</w:t>
      </w:r>
      <w:r w:rsidR="002537E1" w:rsidRPr="002537E1">
        <w:rPr>
          <w:rFonts w:ascii="Times New Roman" w:hAnsi="Times New Roman"/>
          <w:bCs/>
          <w:sz w:val="24"/>
          <w:szCs w:val="24"/>
        </w:rPr>
        <w:t>;</w:t>
      </w:r>
      <w:r w:rsidR="002537E1" w:rsidRPr="002537E1">
        <w:rPr>
          <w:rFonts w:ascii="Times New Roman" w:hAnsi="Times New Roman"/>
          <w:sz w:val="24"/>
          <w:szCs w:val="24"/>
        </w:rPr>
        <w:t xml:space="preserve"> </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2) нарушение срока предоставления </w:t>
      </w:r>
      <w:r w:rsidR="002537E1" w:rsidRPr="002537E1">
        <w:rPr>
          <w:rFonts w:ascii="Times New Roman" w:hAnsi="Times New Roman"/>
          <w:bCs/>
          <w:sz w:val="24"/>
          <w:szCs w:val="24"/>
        </w:rPr>
        <w:t>муниципальной</w:t>
      </w:r>
      <w:r w:rsidR="002537E1" w:rsidRPr="002537E1">
        <w:rPr>
          <w:rFonts w:ascii="Times New Roman" w:hAnsi="Times New Roman"/>
          <w:sz w:val="24"/>
          <w:szCs w:val="24"/>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537E1" w:rsidRPr="002537E1">
        <w:rPr>
          <w:rFonts w:ascii="Times New Roman" w:hAnsi="Times New Roman"/>
          <w:bCs/>
          <w:sz w:val="24"/>
          <w:szCs w:val="24"/>
        </w:rPr>
        <w:t>муниципальных</w:t>
      </w:r>
      <w:r w:rsidR="002537E1" w:rsidRPr="002537E1">
        <w:rPr>
          <w:rFonts w:ascii="Times New Roman" w:hAnsi="Times New Roman"/>
          <w:sz w:val="24"/>
          <w:szCs w:val="24"/>
        </w:rPr>
        <w:t xml:space="preserve"> услуг в полном объеме в порядке, определенном частью 1.3 статьи 16 Федерального закона № 210-ФЗ;</w:t>
      </w:r>
    </w:p>
    <w:p w:rsidR="002537E1" w:rsidRPr="002537E1" w:rsidRDefault="00293731" w:rsidP="002537E1">
      <w:pPr>
        <w:pStyle w:val="af9"/>
        <w:jc w:val="both"/>
        <w:rPr>
          <w:rFonts w:ascii="Times New Roman" w:hAnsi="Times New Roman"/>
          <w:kern w:val="2"/>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 xml:space="preserve">3) </w:t>
      </w:r>
      <w:r w:rsidR="002537E1" w:rsidRPr="002537E1">
        <w:rPr>
          <w:rFonts w:ascii="Times New Roman" w:hAnsi="Times New Roman"/>
          <w:sz w:val="24"/>
          <w:szCs w:val="24"/>
        </w:rPr>
        <w:t xml:space="preserve">требование у Заявителя документов, не предусмотренных </w:t>
      </w:r>
      <w:r w:rsidR="002537E1" w:rsidRPr="002537E1">
        <w:rPr>
          <w:rFonts w:ascii="Times New Roman" w:hAnsi="Times New Roman"/>
          <w:kern w:val="2"/>
          <w:sz w:val="24"/>
          <w:szCs w:val="24"/>
        </w:rPr>
        <w:t xml:space="preserve">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w:t>
      </w:r>
      <w:r w:rsidR="002537E1" w:rsidRPr="002537E1">
        <w:rPr>
          <w:rFonts w:ascii="Times New Roman" w:hAnsi="Times New Roman"/>
          <w:bCs/>
          <w:sz w:val="24"/>
          <w:szCs w:val="24"/>
        </w:rPr>
        <w:t>муниципальной</w:t>
      </w:r>
      <w:r w:rsidR="002537E1" w:rsidRPr="002537E1">
        <w:rPr>
          <w:rFonts w:ascii="Times New Roman" w:hAnsi="Times New Roman"/>
          <w:kern w:val="2"/>
          <w:sz w:val="24"/>
          <w:szCs w:val="24"/>
        </w:rPr>
        <w:t xml:space="preserve"> услуги; </w:t>
      </w:r>
    </w:p>
    <w:p w:rsidR="002537E1" w:rsidRPr="002537E1" w:rsidRDefault="00293731" w:rsidP="002537E1">
      <w:pPr>
        <w:pStyle w:val="af9"/>
        <w:jc w:val="both"/>
        <w:rPr>
          <w:rFonts w:ascii="Times New Roman" w:hAnsi="Times New Roman"/>
          <w:sz w:val="24"/>
          <w:szCs w:val="24"/>
        </w:rPr>
      </w:pPr>
      <w:r>
        <w:rPr>
          <w:rFonts w:ascii="Times New Roman" w:hAnsi="Times New Roman"/>
          <w:kern w:val="2"/>
          <w:sz w:val="24"/>
          <w:szCs w:val="24"/>
        </w:rPr>
        <w:lastRenderedPageBreak/>
        <w:t xml:space="preserve">   </w:t>
      </w:r>
      <w:r w:rsidR="002537E1" w:rsidRPr="002537E1">
        <w:rPr>
          <w:rFonts w:ascii="Times New Roman" w:hAnsi="Times New Roman"/>
          <w:kern w:val="2"/>
          <w:sz w:val="24"/>
          <w:szCs w:val="24"/>
        </w:rPr>
        <w:t xml:space="preserve">4) </w:t>
      </w:r>
      <w:r w:rsidR="002537E1" w:rsidRPr="002537E1">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w:t>
      </w:r>
      <w:r w:rsidR="002537E1" w:rsidRPr="002537E1">
        <w:rPr>
          <w:rFonts w:ascii="Times New Roman" w:hAnsi="Times New Roman"/>
          <w:kern w:val="2"/>
          <w:sz w:val="24"/>
          <w:szCs w:val="24"/>
        </w:rPr>
        <w:t xml:space="preserve">муниципальными правовыми актами </w:t>
      </w:r>
      <w:r w:rsidR="002537E1" w:rsidRPr="002537E1">
        <w:rPr>
          <w:rFonts w:ascii="Times New Roman" w:hAnsi="Times New Roman"/>
          <w:sz w:val="24"/>
          <w:szCs w:val="24"/>
        </w:rPr>
        <w:t xml:space="preserve">для предоставления </w:t>
      </w:r>
      <w:r w:rsidR="002537E1" w:rsidRPr="002537E1">
        <w:rPr>
          <w:rFonts w:ascii="Times New Roman" w:hAnsi="Times New Roman"/>
          <w:bCs/>
          <w:sz w:val="24"/>
          <w:szCs w:val="24"/>
        </w:rPr>
        <w:t>муниципальной услуги</w:t>
      </w:r>
      <w:r w:rsidR="002537E1" w:rsidRPr="002537E1">
        <w:rPr>
          <w:rFonts w:ascii="Times New Roman" w:hAnsi="Times New Roman"/>
          <w:sz w:val="24"/>
          <w:szCs w:val="24"/>
        </w:rPr>
        <w:t>, у Заявителя;</w:t>
      </w:r>
    </w:p>
    <w:p w:rsidR="002537E1" w:rsidRPr="002537E1" w:rsidRDefault="00293731" w:rsidP="002537E1">
      <w:pPr>
        <w:pStyle w:val="af9"/>
        <w:jc w:val="both"/>
        <w:rPr>
          <w:rFonts w:ascii="Times New Roman" w:hAnsi="Times New Roman"/>
          <w:bCs/>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5) отказ в предоставлении </w:t>
      </w:r>
      <w:r w:rsidR="002537E1" w:rsidRPr="002537E1">
        <w:rPr>
          <w:rFonts w:ascii="Times New Roman" w:hAnsi="Times New Roman"/>
          <w:bCs/>
          <w:sz w:val="24"/>
          <w:szCs w:val="24"/>
        </w:rPr>
        <w:t>муниципальной</w:t>
      </w:r>
      <w:r w:rsidR="002537E1" w:rsidRPr="002537E1">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537E1" w:rsidRPr="002537E1">
        <w:rPr>
          <w:rFonts w:ascii="Times New Roman" w:hAnsi="Times New Roman"/>
          <w:bCs/>
          <w:sz w:val="24"/>
          <w:szCs w:val="24"/>
        </w:rPr>
        <w:t>муниципальных</w:t>
      </w:r>
      <w:r w:rsidR="002537E1" w:rsidRPr="002537E1">
        <w:rPr>
          <w:rFonts w:ascii="Times New Roman" w:hAnsi="Times New Roman"/>
          <w:sz w:val="24"/>
          <w:szCs w:val="24"/>
        </w:rPr>
        <w:t xml:space="preserve"> услуг в полном объеме в порядке, определенном частью 1.3 статьи 16 Федерального закона № 210-ФЗ;</w:t>
      </w:r>
    </w:p>
    <w:p w:rsidR="002537E1" w:rsidRPr="002537E1" w:rsidRDefault="00293731" w:rsidP="002537E1">
      <w:pPr>
        <w:pStyle w:val="af9"/>
        <w:jc w:val="both"/>
        <w:rPr>
          <w:rFonts w:ascii="Times New Roman" w:hAnsi="Times New Roman"/>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 xml:space="preserve">6) </w:t>
      </w:r>
      <w:r w:rsidR="002537E1" w:rsidRPr="002537E1">
        <w:rPr>
          <w:rFonts w:ascii="Times New Roman" w:hAnsi="Times New Roman"/>
          <w:sz w:val="24"/>
          <w:szCs w:val="24"/>
        </w:rPr>
        <w:t xml:space="preserve">затребование с Заявителя при предоставлении </w:t>
      </w:r>
      <w:r w:rsidR="002537E1" w:rsidRPr="002537E1">
        <w:rPr>
          <w:rFonts w:ascii="Times New Roman" w:hAnsi="Times New Roman"/>
          <w:bCs/>
          <w:sz w:val="24"/>
          <w:szCs w:val="24"/>
        </w:rPr>
        <w:t>муниципальной</w:t>
      </w:r>
      <w:r w:rsidR="002537E1" w:rsidRPr="002537E1">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 </w:t>
      </w:r>
      <w:r w:rsidR="002537E1" w:rsidRPr="002537E1">
        <w:rPr>
          <w:rFonts w:ascii="Times New Roman" w:hAnsi="Times New Roman"/>
          <w:kern w:val="2"/>
          <w:sz w:val="24"/>
          <w:szCs w:val="24"/>
        </w:rPr>
        <w:t>муниципальными правовыми актами</w:t>
      </w:r>
      <w:r w:rsidR="002537E1" w:rsidRPr="002537E1">
        <w:rPr>
          <w:rFonts w:ascii="Times New Roman" w:hAnsi="Times New Roman"/>
          <w:sz w:val="24"/>
          <w:szCs w:val="24"/>
        </w:rPr>
        <w:t>;</w:t>
      </w:r>
    </w:p>
    <w:p w:rsidR="002537E1" w:rsidRPr="002537E1" w:rsidRDefault="00293731" w:rsidP="002537E1">
      <w:pPr>
        <w:pStyle w:val="af9"/>
        <w:jc w:val="both"/>
        <w:rPr>
          <w:rFonts w:ascii="Times New Roman" w:hAnsi="Times New Roman"/>
          <w:bCs/>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7) </w:t>
      </w:r>
      <w:r w:rsidR="002537E1" w:rsidRPr="002537E1">
        <w:rPr>
          <w:rFonts w:ascii="Times New Roman" w:hAnsi="Times New Roman"/>
          <w:bCs/>
          <w:sz w:val="24"/>
          <w:szCs w:val="24"/>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bCs/>
          <w:sz w:val="24"/>
          <w:szCs w:val="24"/>
        </w:rPr>
        <w:t xml:space="preserve">           </w:t>
      </w:r>
      <w:r w:rsidR="002537E1" w:rsidRPr="002537E1">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8) нарушение срока или порядка выдачи документов по результатам предоставления </w:t>
      </w:r>
      <w:r w:rsidR="002537E1" w:rsidRPr="002537E1">
        <w:rPr>
          <w:rFonts w:ascii="Times New Roman" w:hAnsi="Times New Roman"/>
          <w:bCs/>
          <w:sz w:val="24"/>
          <w:szCs w:val="24"/>
        </w:rPr>
        <w:t>муниципальной</w:t>
      </w:r>
      <w:r w:rsidR="002537E1" w:rsidRPr="002537E1">
        <w:rPr>
          <w:rFonts w:ascii="Times New Roman" w:hAnsi="Times New Roman"/>
          <w:sz w:val="24"/>
          <w:szCs w:val="24"/>
        </w:rPr>
        <w:t xml:space="preserve"> услуги;</w:t>
      </w:r>
    </w:p>
    <w:p w:rsidR="002537E1" w:rsidRPr="002537E1" w:rsidRDefault="00293731" w:rsidP="002537E1">
      <w:pPr>
        <w:pStyle w:val="af9"/>
        <w:jc w:val="both"/>
        <w:rPr>
          <w:rFonts w:ascii="Times New Roman" w:hAnsi="Times New Roman"/>
          <w:bCs/>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9) приостановление предоставления </w:t>
      </w:r>
      <w:r w:rsidR="002537E1" w:rsidRPr="002537E1">
        <w:rPr>
          <w:rFonts w:ascii="Times New Roman" w:hAnsi="Times New Roman"/>
          <w:bCs/>
          <w:sz w:val="24"/>
          <w:szCs w:val="24"/>
        </w:rPr>
        <w:t>муниципальной</w:t>
      </w:r>
      <w:r w:rsidR="002537E1" w:rsidRPr="002537E1">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w:t>
      </w:r>
      <w:r w:rsidR="002537E1" w:rsidRPr="002537E1">
        <w:rPr>
          <w:rFonts w:ascii="Times New Roman" w:hAnsi="Times New Roman"/>
          <w:kern w:val="2"/>
          <w:sz w:val="24"/>
          <w:szCs w:val="24"/>
        </w:rPr>
        <w:t>муниципальными правовыми актами</w:t>
      </w:r>
      <w:r w:rsidR="002537E1" w:rsidRPr="002537E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2537E1" w:rsidRPr="002537E1">
        <w:rPr>
          <w:rFonts w:ascii="Times New Roman" w:hAnsi="Times New Roman"/>
          <w:bCs/>
          <w:sz w:val="24"/>
          <w:szCs w:val="24"/>
        </w:rPr>
        <w:t>определенном частью 1.3 статьи 16 Федерального закона № 210-ФЗ;</w:t>
      </w:r>
    </w:p>
    <w:p w:rsidR="002537E1" w:rsidRPr="002537E1" w:rsidRDefault="00293731" w:rsidP="002537E1">
      <w:pPr>
        <w:pStyle w:val="af9"/>
        <w:jc w:val="both"/>
        <w:rPr>
          <w:rFonts w:ascii="Times New Roman" w:hAnsi="Times New Roman"/>
          <w:bCs/>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w:t>
      </w:r>
      <w:r w:rsidR="002537E1" w:rsidRPr="002537E1">
        <w:rPr>
          <w:rFonts w:ascii="Times New Roman" w:hAnsi="Times New Roman"/>
          <w:sz w:val="24"/>
          <w:szCs w:val="24"/>
        </w:rPr>
        <w:t xml:space="preserve"> </w:t>
      </w:r>
      <w:r w:rsidR="002537E1" w:rsidRPr="002537E1">
        <w:rPr>
          <w:rFonts w:ascii="Times New Roman" w:hAnsi="Times New Roman"/>
          <w:bCs/>
          <w:sz w:val="24"/>
          <w:szCs w:val="24"/>
        </w:rPr>
        <w:t xml:space="preserve">Федерального закона № 210-ФЗ. </w:t>
      </w:r>
      <w:r w:rsidR="002537E1" w:rsidRPr="002537E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2537E1" w:rsidRPr="002537E1">
        <w:rPr>
          <w:rFonts w:ascii="Times New Roman" w:hAnsi="Times New Roman"/>
          <w:bCs/>
          <w:sz w:val="24"/>
          <w:szCs w:val="24"/>
        </w:rPr>
        <w:t>определенном частью 1.3 статьи 16 Федерального закона № 210-ФЗ.</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92. Жалоба на решения и действия (бездействие)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ФГИС ЕПГУ; либо ГИС РПГУ, а также может быть принята при личном приеме Заявителя. </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lastRenderedPageBreak/>
        <w:t xml:space="preserve">    </w:t>
      </w:r>
      <w:r w:rsidR="002537E1" w:rsidRPr="002537E1">
        <w:rPr>
          <w:rFonts w:ascii="Times New Roman" w:hAnsi="Times New Roman"/>
          <w:sz w:val="24"/>
          <w:szCs w:val="24"/>
        </w:rPr>
        <w:t>93.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94. Жалоба должна содержать:</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1) наименование органа,</w:t>
      </w:r>
      <w:r w:rsidR="002537E1" w:rsidRPr="002537E1">
        <w:rPr>
          <w:rFonts w:ascii="Times New Roman" w:hAnsi="Times New Roman"/>
          <w:bCs/>
          <w:sz w:val="24"/>
          <w:szCs w:val="24"/>
        </w:rPr>
        <w:t xml:space="preserve"> </w:t>
      </w:r>
      <w:r w:rsidR="002537E1" w:rsidRPr="002537E1">
        <w:rPr>
          <w:rFonts w:ascii="Times New Roman" w:hAnsi="Times New Roman"/>
          <w:sz w:val="24"/>
          <w:szCs w:val="24"/>
        </w:rPr>
        <w:t xml:space="preserve">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фамилию, имя, отчество (последнее – при наличии) должностного лица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либо </w:t>
      </w:r>
      <w:r w:rsidR="002537E1" w:rsidRPr="002537E1">
        <w:rPr>
          <w:rFonts w:ascii="Times New Roman" w:hAnsi="Times New Roman"/>
          <w:bCs/>
          <w:sz w:val="24"/>
          <w:szCs w:val="24"/>
        </w:rPr>
        <w:t>муниципального</w:t>
      </w:r>
      <w:r w:rsidR="002537E1" w:rsidRPr="002537E1">
        <w:rPr>
          <w:rFonts w:ascii="Times New Roman" w:hAnsi="Times New Roman"/>
          <w:sz w:val="24"/>
          <w:szCs w:val="24"/>
        </w:rPr>
        <w:t xml:space="preserve"> служащего, наименование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3) сведения об обжалуемых решениях и действиях (бездействии)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должностного лица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либо </w:t>
      </w:r>
      <w:r w:rsidR="002537E1" w:rsidRPr="002537E1">
        <w:rPr>
          <w:rFonts w:ascii="Times New Roman" w:hAnsi="Times New Roman"/>
          <w:bCs/>
          <w:sz w:val="24"/>
          <w:szCs w:val="24"/>
        </w:rPr>
        <w:t xml:space="preserve">муниципального </w:t>
      </w:r>
      <w:r w:rsidR="002537E1" w:rsidRPr="002537E1">
        <w:rPr>
          <w:rFonts w:ascii="Times New Roman" w:hAnsi="Times New Roman"/>
          <w:sz w:val="24"/>
          <w:szCs w:val="24"/>
        </w:rPr>
        <w:t>служащего, МФЦ, работника МФЦ, организаций, предусмотренных частью 1.1 статьи 16 Федерального закона № 210-ФЗ, их работников;</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должностного лица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либо </w:t>
      </w:r>
      <w:r w:rsidR="002537E1" w:rsidRPr="002537E1">
        <w:rPr>
          <w:rFonts w:ascii="Times New Roman" w:hAnsi="Times New Roman"/>
          <w:bCs/>
          <w:sz w:val="24"/>
          <w:szCs w:val="24"/>
        </w:rPr>
        <w:t>муниципально</w:t>
      </w:r>
      <w:r w:rsidR="002537E1" w:rsidRPr="002537E1">
        <w:rPr>
          <w:rFonts w:ascii="Times New Roman" w:hAnsi="Times New Roman"/>
          <w:sz w:val="24"/>
          <w:szCs w:val="24"/>
        </w:rPr>
        <w:t>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95. Жалоба, поступившая в орган, предоставляющий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МФЦ, организации, предусмотренные частью 1.1 статьи 16 Федерального закона № 210-ФЗ, подлежит рассмотрению в течение </w:t>
      </w:r>
      <w:r w:rsidR="002537E1" w:rsidRPr="002537E1">
        <w:rPr>
          <w:rFonts w:ascii="Times New Roman" w:hAnsi="Times New Roman"/>
          <w:sz w:val="24"/>
          <w:szCs w:val="24"/>
          <w:u w:val="single"/>
        </w:rPr>
        <w:t>пятнадцати рабочих дней</w:t>
      </w:r>
      <w:r w:rsidR="002537E1" w:rsidRPr="002537E1">
        <w:rPr>
          <w:rFonts w:ascii="Times New Roman" w:hAnsi="Times New Roman"/>
          <w:sz w:val="24"/>
          <w:szCs w:val="24"/>
        </w:rPr>
        <w:t xml:space="preserve"> со дня ее регистрации, а в случае обжалования отказа органа, предоставляющего </w:t>
      </w:r>
      <w:r w:rsidR="002537E1" w:rsidRPr="002537E1">
        <w:rPr>
          <w:rFonts w:ascii="Times New Roman" w:hAnsi="Times New Roman"/>
          <w:bCs/>
          <w:sz w:val="24"/>
          <w:szCs w:val="24"/>
        </w:rPr>
        <w:t>муниципальную</w:t>
      </w:r>
      <w:r w:rsidR="002537E1" w:rsidRPr="002537E1">
        <w:rPr>
          <w:rFonts w:ascii="Times New Roman" w:hAnsi="Times New Roman"/>
          <w:sz w:val="24"/>
          <w:szCs w:val="24"/>
        </w:rPr>
        <w:t xml:space="preserve">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537E1" w:rsidRPr="002537E1">
        <w:rPr>
          <w:rFonts w:ascii="Times New Roman" w:hAnsi="Times New Roman"/>
          <w:sz w:val="24"/>
          <w:szCs w:val="24"/>
          <w:u w:val="single"/>
        </w:rPr>
        <w:t xml:space="preserve">пяти рабочих дней </w:t>
      </w:r>
      <w:r w:rsidR="002537E1" w:rsidRPr="002537E1">
        <w:rPr>
          <w:rFonts w:ascii="Times New Roman" w:hAnsi="Times New Roman"/>
          <w:sz w:val="24"/>
          <w:szCs w:val="24"/>
        </w:rPr>
        <w:t>со дня ее регистрации.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96. Заявитель имеет право:</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537E1" w:rsidRPr="002537E1" w:rsidRDefault="00293731" w:rsidP="002537E1">
      <w:pPr>
        <w:pStyle w:val="af9"/>
        <w:jc w:val="both"/>
        <w:rPr>
          <w:rFonts w:ascii="Times New Roman" w:hAnsi="Times New Roman"/>
          <w:bCs/>
          <w:sz w:val="24"/>
          <w:szCs w:val="24"/>
        </w:rPr>
      </w:pPr>
      <w:r>
        <w:rPr>
          <w:rFonts w:ascii="Times New Roman" w:hAnsi="Times New Roman"/>
          <w:sz w:val="24"/>
          <w:szCs w:val="24"/>
        </w:rPr>
        <w:t xml:space="preserve">- </w:t>
      </w:r>
      <w:r w:rsidR="002537E1" w:rsidRPr="002537E1">
        <w:rPr>
          <w:rFonts w:ascii="Times New Roman" w:hAnsi="Times New Roman"/>
          <w:sz w:val="24"/>
          <w:szCs w:val="24"/>
        </w:rPr>
        <w:t xml:space="preserve">получать полную, актуальную и достоверную информацию о порядке и ходе предоставления государственной услуги, в том числе в электронной форме. </w:t>
      </w:r>
    </w:p>
    <w:p w:rsidR="002537E1" w:rsidRPr="002537E1" w:rsidRDefault="00293731" w:rsidP="002537E1">
      <w:pPr>
        <w:pStyle w:val="af9"/>
        <w:jc w:val="both"/>
        <w:rPr>
          <w:rFonts w:ascii="Times New Roman" w:hAnsi="Times New Roman"/>
          <w:bCs/>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97. По результатам рассмотрения жалобы принимается одно из следующих решений:</w:t>
      </w:r>
    </w:p>
    <w:p w:rsidR="002537E1" w:rsidRPr="002537E1" w:rsidRDefault="00293731" w:rsidP="002537E1">
      <w:pPr>
        <w:pStyle w:val="af9"/>
        <w:jc w:val="both"/>
        <w:rPr>
          <w:rFonts w:ascii="Times New Roman" w:hAnsi="Times New Roman"/>
          <w:sz w:val="24"/>
          <w:szCs w:val="24"/>
        </w:rPr>
      </w:pPr>
      <w:r>
        <w:rPr>
          <w:rFonts w:ascii="Times New Roman" w:hAnsi="Times New Roman"/>
          <w:bCs/>
          <w:sz w:val="24"/>
          <w:szCs w:val="24"/>
        </w:rPr>
        <w:t xml:space="preserve">     </w:t>
      </w:r>
      <w:r w:rsidR="002537E1" w:rsidRPr="002537E1">
        <w:rPr>
          <w:rFonts w:ascii="Times New Roman" w:hAnsi="Times New Roman"/>
          <w:bCs/>
          <w:sz w:val="24"/>
          <w:szCs w:val="24"/>
        </w:rPr>
        <w:t>1)</w:t>
      </w:r>
      <w:r w:rsidR="002537E1" w:rsidRPr="002537E1">
        <w:rPr>
          <w:rFonts w:ascii="Times New Roman" w:hAnsi="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537E1" w:rsidRPr="002537E1">
        <w:rPr>
          <w:rFonts w:ascii="Times New Roman" w:hAnsi="Times New Roman"/>
          <w:bCs/>
          <w:sz w:val="24"/>
          <w:szCs w:val="24"/>
        </w:rPr>
        <w:t>муниципальной</w:t>
      </w:r>
      <w:r w:rsidR="002537E1" w:rsidRPr="002537E1">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2) в удовлетворении жалобы отказывается.</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98. Не позднее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537E1" w:rsidRPr="002537E1" w:rsidRDefault="00293731" w:rsidP="002537E1">
      <w:pPr>
        <w:pStyle w:val="af9"/>
        <w:jc w:val="both"/>
        <w:rPr>
          <w:rFonts w:ascii="Times New Roman" w:hAnsi="Times New Roman"/>
          <w:sz w:val="24"/>
          <w:szCs w:val="24"/>
        </w:rPr>
      </w:pPr>
      <w:r>
        <w:rPr>
          <w:rFonts w:ascii="Times New Roman" w:hAnsi="Times New Roman"/>
          <w:sz w:val="24"/>
          <w:szCs w:val="24"/>
        </w:rPr>
        <w:lastRenderedPageBreak/>
        <w:t xml:space="preserve">- </w:t>
      </w:r>
      <w:r w:rsidR="002537E1" w:rsidRPr="002537E1">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37E1" w:rsidRPr="002537E1" w:rsidRDefault="00C97891" w:rsidP="002537E1">
      <w:pPr>
        <w:pStyle w:val="af9"/>
        <w:jc w:val="both"/>
        <w:rPr>
          <w:rFonts w:ascii="Times New Roman" w:hAnsi="Times New Roman"/>
          <w:sz w:val="24"/>
          <w:szCs w:val="24"/>
        </w:rPr>
      </w:pPr>
      <w:r>
        <w:rPr>
          <w:rFonts w:ascii="Times New Roman" w:hAnsi="Times New Roman"/>
          <w:sz w:val="24"/>
          <w:szCs w:val="24"/>
        </w:rPr>
        <w:t xml:space="preserve">- </w:t>
      </w:r>
      <w:r w:rsidR="002537E1" w:rsidRPr="002537E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99. В ответе по результатам рассмотрения жалобы указываются:</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1) наименование органа, рассмотревшего жалобу, должность, фамилию, имя, отчество (последнее - при наличии) должностного лица, принявшего решение по жалобе;</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2) 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3) фамилия, имя, отчество (последнее - при наличии) или наименование Заявителя;</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4) основания для принятия решения по жалобе;</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5) принятое по жалобе решение;</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789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7) сведения о порядке обжалован</w:t>
      </w:r>
      <w:r>
        <w:rPr>
          <w:rFonts w:ascii="Times New Roman" w:hAnsi="Times New Roman"/>
          <w:kern w:val="2"/>
          <w:sz w:val="24"/>
          <w:szCs w:val="24"/>
        </w:rPr>
        <w:t>ия принятого по жалобе решения.</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bCs/>
          <w:sz w:val="24"/>
          <w:szCs w:val="24"/>
        </w:rPr>
        <w:t>100.</w:t>
      </w:r>
      <w:r w:rsidR="002537E1" w:rsidRPr="002537E1">
        <w:rPr>
          <w:rFonts w:ascii="Times New Roman" w:hAnsi="Times New Roman"/>
          <w:kern w:val="2"/>
          <w:sz w:val="24"/>
          <w:szCs w:val="24"/>
        </w:rPr>
        <w:t xml:space="preserve"> Ответ по результатам рассмотрения жалобы на решения и действия (бездействие) органа, предоставляющего муниципальную услугу, его должностного лица, муниципального служащего подписывается главой муниципального образования.</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101. В удовлетворении жалобы отказывается в следующих случаях:</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1) наличие вступившего в законную силу решения суда, арбитражного суда по жалобе о том же предмете и по тем же основаниям;</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2) подача жалобы лицом, полномочия которого не подтверждены в порядке, установленном законодательством Российской Федерации;</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3) наличие решения по жалобе в отношении того же Заявителя и по тому же предмету жалобы.</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102. Жалоба остается без ответа в следующих случаях:</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537E1" w:rsidRPr="002537E1" w:rsidRDefault="00C97891" w:rsidP="002537E1">
      <w:pPr>
        <w:pStyle w:val="af9"/>
        <w:jc w:val="both"/>
        <w:rPr>
          <w:rFonts w:ascii="Times New Roman" w:hAnsi="Times New Roman"/>
          <w:kern w:val="2"/>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537E1" w:rsidRPr="002537E1" w:rsidRDefault="00C97891" w:rsidP="002537E1">
      <w:pPr>
        <w:pStyle w:val="af9"/>
        <w:jc w:val="both"/>
        <w:rPr>
          <w:rFonts w:ascii="Times New Roman" w:hAnsi="Times New Roman"/>
          <w:sz w:val="24"/>
          <w:szCs w:val="24"/>
        </w:rPr>
      </w:pPr>
      <w:r>
        <w:rPr>
          <w:rFonts w:ascii="Times New Roman" w:hAnsi="Times New Roman"/>
          <w:kern w:val="2"/>
          <w:sz w:val="24"/>
          <w:szCs w:val="24"/>
        </w:rPr>
        <w:t xml:space="preserve">    </w:t>
      </w:r>
      <w:r w:rsidR="002537E1" w:rsidRPr="002537E1">
        <w:rPr>
          <w:rFonts w:ascii="Times New Roman" w:hAnsi="Times New Roman"/>
          <w:kern w:val="2"/>
          <w:sz w:val="24"/>
          <w:szCs w:val="24"/>
        </w:rPr>
        <w:t xml:space="preserve">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Default="002537E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C97891" w:rsidRDefault="00C97891" w:rsidP="002537E1">
      <w:pPr>
        <w:pStyle w:val="af9"/>
        <w:rPr>
          <w:rFonts w:ascii="Times New Roman" w:hAnsi="Times New Roman"/>
          <w:sz w:val="24"/>
          <w:szCs w:val="24"/>
        </w:rPr>
      </w:pPr>
    </w:p>
    <w:p w:rsidR="002537E1" w:rsidRDefault="002537E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Default="008D1D91" w:rsidP="002537E1">
      <w:pPr>
        <w:pStyle w:val="af9"/>
        <w:rPr>
          <w:rFonts w:ascii="Times New Roman" w:hAnsi="Times New Roman"/>
          <w:sz w:val="24"/>
          <w:szCs w:val="24"/>
        </w:rPr>
      </w:pPr>
    </w:p>
    <w:p w:rsidR="008D1D91" w:rsidRPr="002537E1" w:rsidRDefault="008D1D9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C97891">
      <w:pPr>
        <w:pStyle w:val="af9"/>
        <w:jc w:val="right"/>
        <w:rPr>
          <w:rFonts w:ascii="Times New Roman" w:hAnsi="Times New Roman"/>
          <w:sz w:val="24"/>
          <w:szCs w:val="24"/>
        </w:rPr>
      </w:pPr>
      <w:r w:rsidRPr="002537E1">
        <w:rPr>
          <w:rFonts w:ascii="Times New Roman" w:hAnsi="Times New Roman"/>
          <w:sz w:val="24"/>
          <w:szCs w:val="24"/>
        </w:rPr>
        <w:lastRenderedPageBreak/>
        <w:t>Приложение 1 к Административному регламенту</w:t>
      </w:r>
    </w:p>
    <w:p w:rsidR="002537E1" w:rsidRPr="002537E1" w:rsidRDefault="002537E1" w:rsidP="00C97891">
      <w:pPr>
        <w:pStyle w:val="af9"/>
        <w:jc w:val="right"/>
        <w:rPr>
          <w:rFonts w:ascii="Times New Roman" w:hAnsi="Times New Roman"/>
          <w:sz w:val="24"/>
          <w:szCs w:val="24"/>
        </w:rPr>
      </w:pPr>
    </w:p>
    <w:p w:rsidR="002537E1" w:rsidRPr="002537E1" w:rsidRDefault="002537E1" w:rsidP="00C97891">
      <w:pPr>
        <w:pStyle w:val="af9"/>
        <w:jc w:val="center"/>
        <w:rPr>
          <w:rFonts w:ascii="Times New Roman" w:hAnsi="Times New Roman"/>
          <w:sz w:val="24"/>
          <w:szCs w:val="24"/>
        </w:rPr>
      </w:pPr>
      <w:r w:rsidRPr="002537E1">
        <w:rPr>
          <w:rFonts w:ascii="Times New Roman" w:hAnsi="Times New Roman"/>
          <w:sz w:val="24"/>
          <w:szCs w:val="24"/>
        </w:rPr>
        <w:t>Блок-схема последовательности действий при предоставлении муниципальной услуги</w:t>
      </w:r>
    </w:p>
    <w:p w:rsidR="002537E1" w:rsidRPr="002537E1" w:rsidRDefault="003116BB" w:rsidP="002537E1">
      <w:pPr>
        <w:pStyle w:val="af9"/>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4689475</wp:posOffset>
                </wp:positionH>
                <wp:positionV relativeFrom="paragraph">
                  <wp:posOffset>1759585</wp:posOffset>
                </wp:positionV>
                <wp:extent cx="1181100" cy="352425"/>
                <wp:effectExtent l="0" t="0" r="19050" b="28575"/>
                <wp:wrapNone/>
                <wp:docPr id="5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2425"/>
                        </a:xfrm>
                        <a:prstGeom prst="flowChartProcess">
                          <a:avLst/>
                        </a:prstGeom>
                        <a:solidFill>
                          <a:srgbClr val="FFFFFF"/>
                        </a:solidFill>
                        <a:ln w="9525">
                          <a:solidFill>
                            <a:srgbClr val="000000"/>
                          </a:solidFill>
                          <a:prstDash val="dash"/>
                          <a:miter lim="800000"/>
                          <a:headEnd/>
                          <a:tailEnd/>
                        </a:ln>
                      </wps:spPr>
                      <wps:txbx>
                        <w:txbxContent>
                          <w:p w:rsidR="002537E1" w:rsidRPr="00655252" w:rsidRDefault="002537E1" w:rsidP="002537E1">
                            <w:pPr>
                              <w:jc w:val="center"/>
                            </w:pPr>
                            <w:r>
                              <w:rPr>
                                <w:lang w:val="en-US"/>
                              </w:rPr>
                              <w:t>1</w:t>
                            </w:r>
                            <w:r>
                              <w:t xml:space="preserve">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4" o:spid="_x0000_s1026" type="#_x0000_t109" style="position:absolute;margin-left:369.25pt;margin-top:138.55pt;width:93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">
                <v:stroke dashstyle="dash"/>
                <v:textbox>
                  <w:txbxContent>
                    <w:p w:rsidR="002537E1" w:rsidRPr="00655252" w:rsidRDefault="002537E1" w:rsidP="002537E1">
                      <w:pPr>
                        <w:jc w:val="center"/>
                      </w:pPr>
                      <w:r>
                        <w:rPr>
                          <w:lang w:val="en-US"/>
                        </w:rPr>
                        <w:t>1</w:t>
                      </w:r>
                      <w:r>
                        <w:t xml:space="preserve"> рабочий день</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4689475</wp:posOffset>
                </wp:positionH>
                <wp:positionV relativeFrom="paragraph">
                  <wp:posOffset>607060</wp:posOffset>
                </wp:positionV>
                <wp:extent cx="1181100" cy="354965"/>
                <wp:effectExtent l="0" t="0" r="19050" b="26035"/>
                <wp:wrapNone/>
                <wp:docPr id="50"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4965"/>
                        </a:xfrm>
                        <a:prstGeom prst="flowChartProcess">
                          <a:avLst/>
                        </a:prstGeom>
                        <a:solidFill>
                          <a:srgbClr val="FFFFFF"/>
                        </a:solidFill>
                        <a:ln w="9525">
                          <a:solidFill>
                            <a:srgbClr val="000000"/>
                          </a:solidFill>
                          <a:prstDash val="dash"/>
                          <a:miter lim="800000"/>
                          <a:headEnd/>
                          <a:tailEnd/>
                        </a:ln>
                      </wps:spPr>
                      <wps:txbx>
                        <w:txbxContent>
                          <w:p w:rsidR="002537E1" w:rsidRPr="00655252" w:rsidRDefault="002537E1" w:rsidP="002537E1">
                            <w:pPr>
                              <w:jc w:val="center"/>
                            </w:pPr>
                            <w:r>
                              <w:rPr>
                                <w:lang w:val="en-US"/>
                              </w:rPr>
                              <w:t xml:space="preserve">15 </w:t>
                            </w:r>
                            <w:r>
                              <w:t>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7" type="#_x0000_t109" style="position:absolute;margin-left:369.25pt;margin-top:47.8pt;width:93pt;height:2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">
                <v:stroke dashstyle="dash"/>
                <v:textbox>
                  <w:txbxContent>
                    <w:p w:rsidR="002537E1" w:rsidRPr="00655252" w:rsidRDefault="002537E1" w:rsidP="002537E1">
                      <w:pPr>
                        <w:jc w:val="center"/>
                      </w:pPr>
                      <w:r>
                        <w:rPr>
                          <w:lang w:val="en-US"/>
                        </w:rPr>
                        <w:t xml:space="preserve">15 </w:t>
                      </w:r>
                      <w:r>
                        <w:t>минут</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4689475</wp:posOffset>
                </wp:positionH>
                <wp:positionV relativeFrom="paragraph">
                  <wp:posOffset>1193165</wp:posOffset>
                </wp:positionV>
                <wp:extent cx="1181100" cy="356870"/>
                <wp:effectExtent l="0" t="0" r="19050" b="24130"/>
                <wp:wrapNone/>
                <wp:docPr id="49"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56870"/>
                        </a:xfrm>
                        <a:prstGeom prst="flowChartProcess">
                          <a:avLst/>
                        </a:prstGeom>
                        <a:solidFill>
                          <a:srgbClr val="FFFFFF"/>
                        </a:solidFill>
                        <a:ln w="9525">
                          <a:solidFill>
                            <a:srgbClr val="000000"/>
                          </a:solidFill>
                          <a:prstDash val="dash"/>
                          <a:miter lim="800000"/>
                          <a:headEnd/>
                          <a:tailEnd/>
                        </a:ln>
                      </wps:spPr>
                      <wps:txbx>
                        <w:txbxContent>
                          <w:p w:rsidR="002537E1" w:rsidRPr="00655252" w:rsidRDefault="002537E1" w:rsidP="002537E1">
                            <w:pPr>
                              <w:jc w:val="center"/>
                            </w:pPr>
                            <w:r>
                              <w:rPr>
                                <w:lang w:val="en-US"/>
                              </w:rPr>
                              <w:t>1</w:t>
                            </w:r>
                            <w:r>
                              <w:t xml:space="preserve">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28" type="#_x0000_t109" style="position:absolute;margin-left:369.25pt;margin-top:93.95pt;width:93pt;height:2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">
                <v:stroke dashstyle="dash"/>
                <v:textbox>
                  <w:txbxContent>
                    <w:p w:rsidR="002537E1" w:rsidRPr="00655252" w:rsidRDefault="002537E1" w:rsidP="002537E1">
                      <w:pPr>
                        <w:jc w:val="center"/>
                      </w:pPr>
                      <w:r>
                        <w:rPr>
                          <w:lang w:val="en-US"/>
                        </w:rPr>
                        <w:t>1</w:t>
                      </w:r>
                      <w:r>
                        <w:t xml:space="preserve"> рабочий день</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4689475</wp:posOffset>
                </wp:positionH>
                <wp:positionV relativeFrom="paragraph">
                  <wp:posOffset>2350135</wp:posOffset>
                </wp:positionV>
                <wp:extent cx="1181100" cy="342900"/>
                <wp:effectExtent l="0" t="0" r="19050" b="19050"/>
                <wp:wrapNone/>
                <wp:docPr id="4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2900"/>
                        </a:xfrm>
                        <a:prstGeom prst="flowChartProcess">
                          <a:avLst/>
                        </a:prstGeom>
                        <a:solidFill>
                          <a:srgbClr val="FFFFFF"/>
                        </a:solidFill>
                        <a:ln w="9525">
                          <a:solidFill>
                            <a:srgbClr val="000000"/>
                          </a:solidFill>
                          <a:prstDash val="dash"/>
                          <a:miter lim="800000"/>
                          <a:headEnd/>
                          <a:tailEnd/>
                        </a:ln>
                      </wps:spPr>
                      <wps:txbx>
                        <w:txbxContent>
                          <w:p w:rsidR="002537E1" w:rsidRPr="00655252" w:rsidRDefault="002537E1" w:rsidP="002537E1">
                            <w:pPr>
                              <w:jc w:val="center"/>
                            </w:pPr>
                            <w:r>
                              <w:rPr>
                                <w:lang w:val="en-US"/>
                              </w:rPr>
                              <w:t>1</w:t>
                            </w:r>
                            <w:r>
                              <w:t>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9" type="#_x0000_t109" style="position:absolute;margin-left:369.25pt;margin-top:185.05pt;width:93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">
                <v:stroke dashstyle="dash"/>
                <v:textbox>
                  <w:txbxContent>
                    <w:p w:rsidR="002537E1" w:rsidRPr="00655252" w:rsidRDefault="002537E1" w:rsidP="002537E1">
                      <w:pPr>
                        <w:jc w:val="center"/>
                      </w:pPr>
                      <w:r>
                        <w:rPr>
                          <w:lang w:val="en-US"/>
                        </w:rPr>
                        <w:t>1</w:t>
                      </w:r>
                      <w:r>
                        <w:t>0 дней</w:t>
                      </w:r>
                    </w:p>
                  </w:txbxContent>
                </v:textbox>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2604135</wp:posOffset>
                </wp:positionH>
                <wp:positionV relativeFrom="paragraph">
                  <wp:posOffset>778509</wp:posOffset>
                </wp:positionV>
                <wp:extent cx="2399665" cy="0"/>
                <wp:effectExtent l="38100" t="76200" r="0" b="95250"/>
                <wp:wrapNone/>
                <wp:docPr id="4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1" o:spid="_x0000_s1026" type="#_x0000_t32" style="position:absolute;margin-left:205.05pt;margin-top:61.3pt;width:188.95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">
                <v:stroke dashstyle="dash" endarrow="block"/>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704320" behindDoc="0" locked="0" layoutInCell="1" allowOverlap="1">
                <wp:simplePos x="0" y="0"/>
                <wp:positionH relativeFrom="column">
                  <wp:posOffset>2604135</wp:posOffset>
                </wp:positionH>
                <wp:positionV relativeFrom="paragraph">
                  <wp:posOffset>1359534</wp:posOffset>
                </wp:positionV>
                <wp:extent cx="2399665" cy="0"/>
                <wp:effectExtent l="38100" t="76200" r="0" b="95250"/>
                <wp:wrapNone/>
                <wp:docPr id="4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205.05pt;margin-top:107.05pt;width:188.9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">
                <v:stroke dashstyle="dash" endarrow="block"/>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2604135</wp:posOffset>
                </wp:positionH>
                <wp:positionV relativeFrom="paragraph">
                  <wp:posOffset>1940559</wp:posOffset>
                </wp:positionV>
                <wp:extent cx="2399665" cy="0"/>
                <wp:effectExtent l="38100" t="76200" r="0" b="95250"/>
                <wp:wrapNone/>
                <wp:docPr id="4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205.05pt;margin-top:152.8pt;width:188.9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">
                <v:stroke dashstyle="dash"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2611755</wp:posOffset>
                </wp:positionH>
                <wp:positionV relativeFrom="paragraph">
                  <wp:posOffset>2514600</wp:posOffset>
                </wp:positionV>
                <wp:extent cx="2392045" cy="635"/>
                <wp:effectExtent l="38100" t="76200" r="0" b="94615"/>
                <wp:wrapNone/>
                <wp:docPr id="44"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204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205.65pt;margin-top:198pt;width:188.3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">
                <v:stroke dashstyle="dash" endarrow="block"/>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5046345</wp:posOffset>
                </wp:positionH>
                <wp:positionV relativeFrom="paragraph">
                  <wp:posOffset>4540884</wp:posOffset>
                </wp:positionV>
                <wp:extent cx="262890" cy="0"/>
                <wp:effectExtent l="38100" t="76200" r="0" b="95250"/>
                <wp:wrapNone/>
                <wp:docPr id="43"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397.35pt;margin-top:357.55pt;width:20.7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">
                <v:stroke dashstyle="dash"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5309235</wp:posOffset>
                </wp:positionH>
                <wp:positionV relativeFrom="paragraph">
                  <wp:posOffset>4293235</wp:posOffset>
                </wp:positionV>
                <wp:extent cx="875665" cy="507365"/>
                <wp:effectExtent l="0" t="0" r="19685" b="26035"/>
                <wp:wrapNone/>
                <wp:docPr id="4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507365"/>
                        </a:xfrm>
                        <a:prstGeom prst="flowChartProcess">
                          <a:avLst/>
                        </a:prstGeom>
                        <a:solidFill>
                          <a:srgbClr val="FFFFFF"/>
                        </a:solidFill>
                        <a:ln w="9525">
                          <a:solidFill>
                            <a:srgbClr val="000000"/>
                          </a:solidFill>
                          <a:prstDash val="dash"/>
                          <a:miter lim="800000"/>
                          <a:headEnd/>
                          <a:tailEnd/>
                        </a:ln>
                      </wps:spPr>
                      <wps:txbx>
                        <w:txbxContent>
                          <w:p w:rsidR="002537E1" w:rsidRPr="00655252" w:rsidRDefault="002537E1" w:rsidP="002537E1">
                            <w:pPr>
                              <w:jc w:val="center"/>
                            </w:pPr>
                            <w: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30" type="#_x0000_t109" style="position:absolute;margin-left:418.05pt;margin-top:338.05pt;width:68.95pt;height:3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">
                <v:stroke dashstyle="dash"/>
                <v:textbox>
                  <w:txbxContent>
                    <w:p w:rsidR="002537E1" w:rsidRPr="00655252" w:rsidRDefault="002537E1" w:rsidP="002537E1">
                      <w:pPr>
                        <w:jc w:val="center"/>
                      </w:pPr>
                      <w:r>
                        <w:t>5 дней</w:t>
                      </w:r>
                    </w:p>
                  </w:txbxContent>
                </v:textbox>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91008" behindDoc="0" locked="0" layoutInCell="1" allowOverlap="1">
                <wp:simplePos x="0" y="0"/>
                <wp:positionH relativeFrom="column">
                  <wp:posOffset>3865880</wp:posOffset>
                </wp:positionH>
                <wp:positionV relativeFrom="paragraph">
                  <wp:posOffset>6617334</wp:posOffset>
                </wp:positionV>
                <wp:extent cx="343535" cy="0"/>
                <wp:effectExtent l="0" t="0" r="18415" b="19050"/>
                <wp:wrapNone/>
                <wp:docPr id="4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521.05pt" to="331.4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YO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92032" behindDoc="0" locked="0" layoutInCell="1" allowOverlap="1">
                <wp:simplePos x="0" y="0"/>
                <wp:positionH relativeFrom="column">
                  <wp:posOffset>3865879</wp:posOffset>
                </wp:positionH>
                <wp:positionV relativeFrom="paragraph">
                  <wp:posOffset>5541010</wp:posOffset>
                </wp:positionV>
                <wp:extent cx="0" cy="1076325"/>
                <wp:effectExtent l="76200" t="38100" r="57150" b="9525"/>
                <wp:wrapNone/>
                <wp:docPr id="4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pt,436.3pt" to="304.4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">
                <v:stroke endarrow="block"/>
              </v:lin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3451860</wp:posOffset>
                </wp:positionH>
                <wp:positionV relativeFrom="paragraph">
                  <wp:posOffset>5541009</wp:posOffset>
                </wp:positionV>
                <wp:extent cx="757555" cy="0"/>
                <wp:effectExtent l="38100" t="76200" r="0" b="95250"/>
                <wp:wrapNone/>
                <wp:docPr id="3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8pt,436.3pt" to="331.45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">
                <v:stroke endarrow="block"/>
              </v:lin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-119380</wp:posOffset>
                </wp:positionH>
                <wp:positionV relativeFrom="paragraph">
                  <wp:posOffset>7981949</wp:posOffset>
                </wp:positionV>
                <wp:extent cx="1967230" cy="0"/>
                <wp:effectExtent l="0" t="76200" r="13970" b="95250"/>
                <wp:wrapNone/>
                <wp:docPr id="3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pt,628.5pt" to="14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5P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1847850</wp:posOffset>
                </wp:positionH>
                <wp:positionV relativeFrom="paragraph">
                  <wp:posOffset>7538085</wp:posOffset>
                </wp:positionV>
                <wp:extent cx="1943100" cy="914400"/>
                <wp:effectExtent l="0" t="0" r="19050" b="19050"/>
                <wp:wrapNone/>
                <wp:docPr id="37"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ellipse">
                          <a:avLst/>
                        </a:prstGeom>
                        <a:solidFill>
                          <a:srgbClr val="FFFFFF"/>
                        </a:solidFill>
                        <a:ln w="9525">
                          <a:solidFill>
                            <a:srgbClr val="000000"/>
                          </a:solidFill>
                          <a:round/>
                          <a:headEnd/>
                          <a:tailEnd/>
                        </a:ln>
                      </wps:spPr>
                      <wps:txbx>
                        <w:txbxContent>
                          <w:p w:rsidR="002537E1" w:rsidRDefault="002537E1" w:rsidP="002537E1">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31" style="position:absolute;margin-left:145.5pt;margin-top:593.55pt;width:153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">
                <v:textbox>
                  <w:txbxContent>
                    <w:p w:rsidR="002537E1" w:rsidRDefault="002537E1" w:rsidP="002537E1">
                      <w:pPr>
                        <w:jc w:val="center"/>
                      </w:pPr>
                      <w:r>
                        <w:t>Предоставление муниципальной услуги завершено</w:t>
                      </w:r>
                    </w:p>
                  </w:txbxContent>
                </v:textbox>
              </v:oval>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column">
                  <wp:posOffset>2813684</wp:posOffset>
                </wp:positionH>
                <wp:positionV relativeFrom="paragraph">
                  <wp:posOffset>6052185</wp:posOffset>
                </wp:positionV>
                <wp:extent cx="0" cy="1485900"/>
                <wp:effectExtent l="76200" t="0" r="57150" b="57150"/>
                <wp:wrapNone/>
                <wp:docPr id="3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55pt,476.55pt" to="221.55pt,5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e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2181860</wp:posOffset>
                </wp:positionH>
                <wp:positionV relativeFrom="paragraph">
                  <wp:posOffset>5023485</wp:posOffset>
                </wp:positionV>
                <wp:extent cx="1270000" cy="1028700"/>
                <wp:effectExtent l="0" t="0" r="25400" b="19050"/>
                <wp:wrapNone/>
                <wp:docPr id="3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028700"/>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t>Подготовка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2" style="position:absolute;margin-left:171.8pt;margin-top:395.55pt;width:10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">
                <v:textbox>
                  <w:txbxContent>
                    <w:p w:rsidR="002537E1" w:rsidRDefault="002537E1" w:rsidP="002537E1">
                      <w:pPr>
                        <w:jc w:val="center"/>
                      </w:pPr>
                      <w:r>
                        <w:t>Подготовка и направление ответа Заявителю</w:t>
                      </w:r>
                    </w:p>
                  </w:txbxContent>
                </v:textbox>
              </v:rec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2556509</wp:posOffset>
                </wp:positionH>
                <wp:positionV relativeFrom="paragraph">
                  <wp:posOffset>4752975</wp:posOffset>
                </wp:positionV>
                <wp:extent cx="0" cy="270510"/>
                <wp:effectExtent l="76200" t="0" r="57150" b="53340"/>
                <wp:wrapNone/>
                <wp:docPr id="3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201.3pt;margin-top:374.25pt;width:0;height:21.3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64fQAIAAHc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">
                <v:stroke dashstyle="dash"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2128520</wp:posOffset>
                </wp:positionH>
                <wp:positionV relativeFrom="paragraph">
                  <wp:posOffset>4245610</wp:posOffset>
                </wp:positionV>
                <wp:extent cx="875665" cy="507365"/>
                <wp:effectExtent l="0" t="0" r="19685" b="2603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507365"/>
                        </a:xfrm>
                        <a:prstGeom prst="flowChartProcess">
                          <a:avLst/>
                        </a:prstGeom>
                        <a:solidFill>
                          <a:srgbClr val="FFFFFF"/>
                        </a:solidFill>
                        <a:ln w="9525">
                          <a:solidFill>
                            <a:srgbClr val="000000"/>
                          </a:solidFill>
                          <a:prstDash val="dash"/>
                          <a:miter lim="800000"/>
                          <a:headEnd/>
                          <a:tailEnd/>
                        </a:ln>
                      </wps:spPr>
                      <wps:txbx>
                        <w:txbxContent>
                          <w:p w:rsidR="002537E1" w:rsidRPr="00655252" w:rsidRDefault="002537E1" w:rsidP="002537E1">
                            <w:pPr>
                              <w:jc w:val="center"/>
                            </w:pPr>
                            <w:r>
                              <w:t>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33" type="#_x0000_t109" style="position:absolute;margin-left:167.6pt;margin-top:334.3pt;width:68.95pt;height:3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">
                <v:stroke dashstyle="dash"/>
                <v:textbox>
                  <w:txbxContent>
                    <w:p w:rsidR="002537E1" w:rsidRPr="00655252" w:rsidRDefault="002537E1" w:rsidP="002537E1">
                      <w:pPr>
                        <w:jc w:val="center"/>
                      </w:pPr>
                      <w:r>
                        <w:t>10 дней</w:t>
                      </w:r>
                    </w:p>
                  </w:txbxContent>
                </v:textbox>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3099435</wp:posOffset>
                </wp:positionH>
                <wp:positionV relativeFrom="paragraph">
                  <wp:posOffset>4109084</wp:posOffset>
                </wp:positionV>
                <wp:extent cx="295275" cy="0"/>
                <wp:effectExtent l="0" t="0" r="9525" b="19050"/>
                <wp:wrapNone/>
                <wp:docPr id="3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05pt,323.55pt" to="267.3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3099434</wp:posOffset>
                </wp:positionH>
                <wp:positionV relativeFrom="paragraph">
                  <wp:posOffset>4109085</wp:posOffset>
                </wp:positionV>
                <wp:extent cx="0" cy="914400"/>
                <wp:effectExtent l="76200" t="0" r="57150" b="57150"/>
                <wp:wrapNone/>
                <wp:docPr id="3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323.55pt" to="244.0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jR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">
                <v:stroke endarrow="block"/>
              </v:lin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3865880</wp:posOffset>
                </wp:positionH>
                <wp:positionV relativeFrom="paragraph">
                  <wp:posOffset>3086099</wp:posOffset>
                </wp:positionV>
                <wp:extent cx="224155" cy="0"/>
                <wp:effectExtent l="0" t="0" r="23495" b="19050"/>
                <wp:wrapNone/>
                <wp:docPr id="3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243pt" to="32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W1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80768" behindDoc="0" locked="0" layoutInCell="1" allowOverlap="1">
                <wp:simplePos x="0" y="0"/>
                <wp:positionH relativeFrom="column">
                  <wp:posOffset>4090034</wp:posOffset>
                </wp:positionH>
                <wp:positionV relativeFrom="paragraph">
                  <wp:posOffset>3086100</wp:posOffset>
                </wp:positionV>
                <wp:extent cx="0" cy="534670"/>
                <wp:effectExtent l="76200" t="0" r="57150" b="55880"/>
                <wp:wrapNone/>
                <wp:docPr id="2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05pt,243pt" to="322.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0AKwIAAEw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4932045</wp:posOffset>
                </wp:positionH>
                <wp:positionV relativeFrom="paragraph">
                  <wp:posOffset>3620770</wp:posOffset>
                </wp:positionV>
                <wp:extent cx="571500" cy="457200"/>
                <wp:effectExtent l="0" t="0" r="0" b="0"/>
                <wp:wrapNone/>
                <wp:docPr id="2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7E1" w:rsidRDefault="002537E1" w:rsidP="002537E1">
                            <w:pPr>
                              <w:jc w:val="center"/>
                            </w:pPr>
                          </w:p>
                          <w:p w:rsidR="002537E1" w:rsidRDefault="002537E1" w:rsidP="002537E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4" style="position:absolute;margin-left:388.35pt;margin-top:285.1pt;width:4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" stroked="f">
                <v:textbox>
                  <w:txbxContent>
                    <w:p w:rsidR="002537E1" w:rsidRDefault="002537E1" w:rsidP="002537E1">
                      <w:pPr>
                        <w:jc w:val="center"/>
                      </w:pPr>
                    </w:p>
                    <w:p w:rsidR="002537E1" w:rsidRDefault="002537E1" w:rsidP="002537E1">
                      <w:pPr>
                        <w:jc w:val="center"/>
                      </w:pPr>
                      <w:r>
                        <w:t>НЕТ</w:t>
                      </w:r>
                    </w:p>
                  </w:txbxContent>
                </v:textbox>
              </v:rect>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4878705</wp:posOffset>
                </wp:positionH>
                <wp:positionV relativeFrom="paragraph">
                  <wp:posOffset>4109084</wp:posOffset>
                </wp:positionV>
                <wp:extent cx="167640" cy="0"/>
                <wp:effectExtent l="0" t="0" r="22860" b="19050"/>
                <wp:wrapNone/>
                <wp:docPr id="2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15pt,323.55pt" to="397.3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t3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5046344</wp:posOffset>
                </wp:positionH>
                <wp:positionV relativeFrom="paragraph">
                  <wp:posOffset>4109085</wp:posOffset>
                </wp:positionV>
                <wp:extent cx="0" cy="914400"/>
                <wp:effectExtent l="76200" t="0" r="57150" b="57150"/>
                <wp:wrapNone/>
                <wp:docPr id="2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323.55pt" to="397.3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gH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3293745</wp:posOffset>
                </wp:positionH>
                <wp:positionV relativeFrom="paragraph">
                  <wp:posOffset>3632835</wp:posOffset>
                </wp:positionV>
                <wp:extent cx="1584960" cy="1028700"/>
                <wp:effectExtent l="0" t="0" r="15240" b="19050"/>
                <wp:wrapNone/>
                <wp:docPr id="2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1028700"/>
                        </a:xfrm>
                        <a:prstGeom prst="plus">
                          <a:avLst>
                            <a:gd name="adj" fmla="val 25000"/>
                          </a:avLst>
                        </a:prstGeom>
                        <a:solidFill>
                          <a:srgbClr val="FFFFFF"/>
                        </a:solidFill>
                        <a:ln w="9525">
                          <a:solidFill>
                            <a:srgbClr val="000000"/>
                          </a:solidFill>
                          <a:miter lim="800000"/>
                          <a:headEnd/>
                          <a:tailEnd/>
                        </a:ln>
                      </wps:spPr>
                      <wps:txbx>
                        <w:txbxContent>
                          <w:p w:rsidR="002537E1" w:rsidRPr="00F26B13" w:rsidRDefault="002537E1" w:rsidP="002537E1">
                            <w:pPr>
                              <w:jc w:val="center"/>
                              <w:rPr>
                                <w:sz w:val="15"/>
                                <w:szCs w:val="15"/>
                              </w:rPr>
                            </w:pPr>
                            <w:r w:rsidRPr="00F26B13">
                              <w:rPr>
                                <w:sz w:val="15"/>
                                <w:szCs w:val="15"/>
                              </w:rPr>
                              <w:t>Наличие необходимых для исполнения запроса документов</w:t>
                            </w:r>
                          </w:p>
                          <w:p w:rsidR="002537E1" w:rsidRDefault="002537E1" w:rsidP="002537E1">
                            <w:pPr>
                              <w:jc w:val="center"/>
                            </w:pPr>
                            <w:r w:rsidRPr="00C94280">
                              <w:rPr>
                                <w:sz w:val="16"/>
                                <w:szCs w:val="16"/>
                              </w:rPr>
                              <w:t xml:space="preserve"> </w:t>
                            </w:r>
                            <w:r>
                              <w:t>запроса.</w:t>
                            </w:r>
                          </w:p>
                          <w:p w:rsidR="002537E1" w:rsidRDefault="002537E1" w:rsidP="002537E1">
                            <w:pPr>
                              <w:jc w:val="center"/>
                            </w:pPr>
                            <w:r>
                              <w:t>Принятие решения о возможности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90" o:spid="_x0000_s1035" type="#_x0000_t11" style="position:absolute;margin-left:259.35pt;margin-top:286.05pt;width:124.8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">
                <v:textbox>
                  <w:txbxContent>
                    <w:p w:rsidR="002537E1" w:rsidRPr="00F26B13" w:rsidRDefault="002537E1" w:rsidP="002537E1">
                      <w:pPr>
                        <w:jc w:val="center"/>
                        <w:rPr>
                          <w:sz w:val="15"/>
                          <w:szCs w:val="15"/>
                        </w:rPr>
                      </w:pPr>
                      <w:r w:rsidRPr="00F26B13">
                        <w:rPr>
                          <w:sz w:val="15"/>
                          <w:szCs w:val="15"/>
                        </w:rPr>
                        <w:t>Наличие необходимых для исполнения запроса документов</w:t>
                      </w:r>
                    </w:p>
                    <w:p w:rsidR="002537E1" w:rsidRDefault="002537E1" w:rsidP="002537E1">
                      <w:pPr>
                        <w:jc w:val="center"/>
                      </w:pPr>
                      <w:r w:rsidRPr="00C94280">
                        <w:rPr>
                          <w:sz w:val="16"/>
                          <w:szCs w:val="16"/>
                        </w:rPr>
                        <w:t xml:space="preserve"> </w:t>
                      </w:r>
                      <w:r>
                        <w:t>запроса.</w:t>
                      </w:r>
                    </w:p>
                    <w:p w:rsidR="002537E1" w:rsidRDefault="002537E1" w:rsidP="002537E1">
                      <w:pPr>
                        <w:jc w:val="center"/>
                      </w:pPr>
                      <w:r>
                        <w:t>Принятие решения о возможности исполнения запроса</w:t>
                      </w:r>
                    </w:p>
                  </w:txbxContent>
                </v:textbox>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5046344</wp:posOffset>
                </wp:positionH>
                <wp:positionV relativeFrom="paragraph">
                  <wp:posOffset>6052185</wp:posOffset>
                </wp:positionV>
                <wp:extent cx="0" cy="155575"/>
                <wp:effectExtent l="76200" t="0" r="57150" b="53975"/>
                <wp:wrapNone/>
                <wp:docPr id="2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476.55pt" to="397.3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w9KAIAAEwEAAAOAAAAZHJzL2Uyb0RvYy54bWysVMGO2jAQvVfqP1i+QwhNW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4209415</wp:posOffset>
                </wp:positionH>
                <wp:positionV relativeFrom="paragraph">
                  <wp:posOffset>6207760</wp:posOffset>
                </wp:positionV>
                <wp:extent cx="1714500" cy="800100"/>
                <wp:effectExtent l="0" t="0" r="19050" b="19050"/>
                <wp:wrapNone/>
                <wp:docPr id="2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t>Уведомление Заявителя о направлении запроса на исполнение по принадлежности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6" style="position:absolute;margin-left:331.45pt;margin-top:488.8pt;width:13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">
                <v:textbox>
                  <w:txbxContent>
                    <w:p w:rsidR="002537E1" w:rsidRDefault="002537E1" w:rsidP="002537E1">
                      <w:pPr>
                        <w:jc w:val="center"/>
                      </w:pPr>
                      <w:r>
                        <w:t>Уведомление Заявителя о направлении запроса на исполнение по принадлежности</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4209415</wp:posOffset>
                </wp:positionH>
                <wp:positionV relativeFrom="paragraph">
                  <wp:posOffset>5023485</wp:posOffset>
                </wp:positionV>
                <wp:extent cx="1714500" cy="1028700"/>
                <wp:effectExtent l="0" t="0" r="19050" b="19050"/>
                <wp:wrapNone/>
                <wp:docPr id="2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rsidRPr="00F26B13">
                              <w:rPr>
                                <w:sz w:val="18"/>
                                <w:szCs w:val="18"/>
                              </w:rPr>
                              <w:t xml:space="preserve">Направление запроса на исполнение по принадлежности в государственные, муниципальные архивы УР, другие органы и организации </w:t>
                            </w:r>
                            <w:r>
                              <w:rPr>
                                <w:sz w:val="18"/>
                                <w:szCs w:val="18"/>
                              </w:rPr>
                              <w:t xml:space="preserve">УР </w:t>
                            </w:r>
                            <w:r w:rsidRPr="00F26B13">
                              <w:rPr>
                                <w:sz w:val="18"/>
                                <w:szCs w:val="18"/>
                              </w:rPr>
                              <w:t>для последующего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37" style="position:absolute;margin-left:331.45pt;margin-top:395.55pt;width:13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">
                <v:textbox>
                  <w:txbxContent>
                    <w:p w:rsidR="002537E1" w:rsidRDefault="002537E1" w:rsidP="002537E1">
                      <w:pPr>
                        <w:jc w:val="center"/>
                      </w:pPr>
                      <w:r w:rsidRPr="00F26B13">
                        <w:rPr>
                          <w:sz w:val="18"/>
                          <w:szCs w:val="18"/>
                        </w:rPr>
                        <w:t xml:space="preserve">Направление запроса на исполнение по принадлежности в государственные, муниципальные архивы УР, другие органы и организации </w:t>
                      </w:r>
                      <w:r>
                        <w:rPr>
                          <w:sz w:val="18"/>
                          <w:szCs w:val="18"/>
                        </w:rPr>
                        <w:t xml:space="preserve">УР </w:t>
                      </w:r>
                      <w:r w:rsidRPr="00F26B13">
                        <w:rPr>
                          <w:sz w:val="18"/>
                          <w:szCs w:val="18"/>
                        </w:rPr>
                        <w:t>для последующего ответа Заявителю</w:t>
                      </w:r>
                    </w:p>
                  </w:txbxContent>
                </v:textbox>
              </v:rect>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-120015</wp:posOffset>
                </wp:positionH>
                <wp:positionV relativeFrom="paragraph">
                  <wp:posOffset>5426709</wp:posOffset>
                </wp:positionV>
                <wp:extent cx="224155" cy="0"/>
                <wp:effectExtent l="0" t="76200" r="23495" b="95250"/>
                <wp:wrapNone/>
                <wp:docPr id="2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427.3pt" to="8.2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ft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GUPRShOINxJdjUamtDevSkns1G028OKV13RO15JPlyNuCYBY/kjUu4OAMhdsNnzcCGHLyO&#10;lTq1tg+QUAN0ig053xvCTx5R+JjnRTaZYERvqoSUNz9jnf/EdY+CUGEJp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694690</wp:posOffset>
                </wp:positionH>
                <wp:positionV relativeFrom="paragraph">
                  <wp:posOffset>-3175</wp:posOffset>
                </wp:positionV>
                <wp:extent cx="3843020" cy="708025"/>
                <wp:effectExtent l="0" t="0" r="24130" b="15875"/>
                <wp:wrapNone/>
                <wp:docPr id="20"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708025"/>
                        </a:xfrm>
                        <a:prstGeom prst="ellipse">
                          <a:avLst/>
                        </a:prstGeom>
                        <a:solidFill>
                          <a:srgbClr val="FFFFFF"/>
                        </a:solidFill>
                        <a:ln w="9525">
                          <a:solidFill>
                            <a:srgbClr val="000000"/>
                          </a:solidFill>
                          <a:round/>
                          <a:headEnd/>
                          <a:tailEnd/>
                        </a:ln>
                      </wps:spPr>
                      <wps:txbx>
                        <w:txbxContent>
                          <w:p w:rsidR="002537E1" w:rsidRDefault="002537E1" w:rsidP="002537E1">
                            <w:pPr>
                              <w:jc w:val="center"/>
                            </w:pPr>
                            <w:r>
                              <w:t>Начало исполнения муниципальной услуги: поступление запроса (заявления) о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38" style="position:absolute;margin-left:54.7pt;margin-top:-.25pt;width:302.6pt;height:5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">
                <v:textbox>
                  <w:txbxContent>
                    <w:p w:rsidR="002537E1" w:rsidRDefault="002537E1" w:rsidP="002537E1">
                      <w:pPr>
                        <w:jc w:val="center"/>
                      </w:pPr>
                      <w:r>
                        <w:t>Начало исполнения муниципальной услуги: поступление запроса (заявления) о предоставлении информации</w:t>
                      </w:r>
                    </w:p>
                  </w:txbxContent>
                </v:textbox>
              </v:oval>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2604134</wp:posOffset>
                </wp:positionH>
                <wp:positionV relativeFrom="paragraph">
                  <wp:posOffset>1257300</wp:posOffset>
                </wp:positionV>
                <wp:extent cx="0" cy="228600"/>
                <wp:effectExtent l="76200" t="0" r="57150" b="57150"/>
                <wp:wrapNone/>
                <wp:docPr id="1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99pt" to="20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Ub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fZLAvi9MYV4FOpnQ3l0bN6MVtNvzqkdNUSdeCR5OvFQGCMSB5CwsYZSLHvP2kGPuTodVTq&#10;3NguQIIG6Bwbcrk3hJ89osMhhdM8n8/S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">
                <v:stroke endarrow="block"/>
              </v:lin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2604134</wp:posOffset>
                </wp:positionH>
                <wp:positionV relativeFrom="paragraph">
                  <wp:posOffset>1828800</wp:posOffset>
                </wp:positionV>
                <wp:extent cx="0" cy="228600"/>
                <wp:effectExtent l="76200" t="0" r="57150" b="57150"/>
                <wp:wrapNone/>
                <wp:docPr id="1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2in" to="20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OEKgIAAEwEAAAOAAAAZHJzL2Uyb0RvYy54bWysVE2P2jAQvVfqf7B8h3wsU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">
                <v:stroke endarrow="block"/>
              </v:lin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2604134</wp:posOffset>
                </wp:positionH>
                <wp:positionV relativeFrom="paragraph">
                  <wp:posOffset>685800</wp:posOffset>
                </wp:positionV>
                <wp:extent cx="0" cy="228600"/>
                <wp:effectExtent l="76200" t="0" r="57150" b="57150"/>
                <wp:wrapNone/>
                <wp:docPr id="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54pt" to="205.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3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923290</wp:posOffset>
                </wp:positionH>
                <wp:positionV relativeFrom="paragraph">
                  <wp:posOffset>914400</wp:posOffset>
                </wp:positionV>
                <wp:extent cx="3406140" cy="342900"/>
                <wp:effectExtent l="0" t="0" r="22860" b="19050"/>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342900"/>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t>Регистрация запроса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9" style="position:absolute;margin-left:72.7pt;margin-top:1in;width:268.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nlLAIAAFI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">
                <v:textbox>
                  <w:txbxContent>
                    <w:p w:rsidR="002537E1" w:rsidRDefault="002537E1" w:rsidP="002537E1">
                      <w:pPr>
                        <w:jc w:val="center"/>
                      </w:pPr>
                      <w:r>
                        <w:t>Регистрация запроса Заявителя</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923290</wp:posOffset>
                </wp:positionH>
                <wp:positionV relativeFrom="paragraph">
                  <wp:posOffset>1485900</wp:posOffset>
                </wp:positionV>
                <wp:extent cx="3406140" cy="342900"/>
                <wp:effectExtent l="0" t="0" r="22860" b="19050"/>
                <wp:wrapNone/>
                <wp:docPr id="1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342900"/>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t xml:space="preserve">Рассмотрение запроса руководством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0" style="position:absolute;margin-left:72.7pt;margin-top:117pt;width:268.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GsLQIAAFIEAAAOAAAAZHJzL2Uyb0RvYy54bWysVFFv0zAQfkfiP1h+p0m6tKx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">
                <v:textbox>
                  <w:txbxContent>
                    <w:p w:rsidR="002537E1" w:rsidRDefault="002537E1" w:rsidP="002537E1">
                      <w:pPr>
                        <w:jc w:val="center"/>
                      </w:pPr>
                      <w:r>
                        <w:t xml:space="preserve">Рассмотрение запроса руководством </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923290</wp:posOffset>
                </wp:positionH>
                <wp:positionV relativeFrom="paragraph">
                  <wp:posOffset>2057400</wp:posOffset>
                </wp:positionV>
                <wp:extent cx="3406140" cy="342900"/>
                <wp:effectExtent l="0" t="0" r="22860" b="19050"/>
                <wp:wrapNone/>
                <wp:docPr id="1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342900"/>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t>Передача запроса на исполнение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1" style="position:absolute;margin-left:72.7pt;margin-top:162pt;width:268.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CLQIAAFIEAAAOAAAAZHJzL2Uyb0RvYy54bWysVNuO0zAQfUfiHyy/01w2Ld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">
                <v:textbox>
                  <w:txbxContent>
                    <w:p w:rsidR="002537E1" w:rsidRDefault="002537E1" w:rsidP="002537E1">
                      <w:pPr>
                        <w:jc w:val="center"/>
                      </w:pPr>
                      <w:r>
                        <w:t>Передача запроса на исполнение должностному лицу</w:t>
                      </w:r>
                    </w:p>
                  </w:txbxContent>
                </v:textbox>
              </v:rec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2604134</wp:posOffset>
                </wp:positionH>
                <wp:positionV relativeFrom="paragraph">
                  <wp:posOffset>2400300</wp:posOffset>
                </wp:positionV>
                <wp:extent cx="0" cy="229235"/>
                <wp:effectExtent l="76200" t="0" r="57150" b="56515"/>
                <wp:wrapNone/>
                <wp:docPr id="1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189pt" to="205.0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tjKg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3949065</wp:posOffset>
                </wp:positionH>
                <wp:positionV relativeFrom="paragraph">
                  <wp:posOffset>2514600</wp:posOffset>
                </wp:positionV>
                <wp:extent cx="525780" cy="444500"/>
                <wp:effectExtent l="0" t="0" r="7620" b="0"/>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7E1" w:rsidRDefault="002537E1" w:rsidP="002537E1"/>
                          <w:p w:rsidR="002537E1" w:rsidRDefault="002537E1" w:rsidP="002537E1">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2" style="position:absolute;margin-left:310.95pt;margin-top:198pt;width:41.4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" stroked="f">
                <v:textbox>
                  <w:txbxContent>
                    <w:p w:rsidR="002537E1" w:rsidRDefault="002537E1" w:rsidP="002537E1"/>
                    <w:p w:rsidR="002537E1" w:rsidRDefault="002537E1" w:rsidP="002537E1">
                      <w: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2874645</wp:posOffset>
                </wp:positionH>
                <wp:positionV relativeFrom="paragraph">
                  <wp:posOffset>3632835</wp:posOffset>
                </wp:positionV>
                <wp:extent cx="419100" cy="411480"/>
                <wp:effectExtent l="0" t="0" r="0" b="7620"/>
                <wp:wrapNone/>
                <wp:docPr id="1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7E1" w:rsidRDefault="002537E1" w:rsidP="002537E1"/>
                          <w:p w:rsidR="002537E1" w:rsidRDefault="002537E1" w:rsidP="002537E1">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3" style="position:absolute;margin-left:226.35pt;margin-top:286.05pt;width:33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" stroked="f">
                <v:textbox>
                  <w:txbxContent>
                    <w:p w:rsidR="002537E1" w:rsidRDefault="002537E1" w:rsidP="002537E1"/>
                    <w:p w:rsidR="002537E1" w:rsidRDefault="002537E1" w:rsidP="002537E1">
                      <w:r>
                        <w:t>ДА</w:t>
                      </w:r>
                    </w:p>
                  </w:txbxContent>
                </v:textbox>
              </v:rect>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-120015</wp:posOffset>
                </wp:positionH>
                <wp:positionV relativeFrom="paragraph">
                  <wp:posOffset>6617334</wp:posOffset>
                </wp:positionV>
                <wp:extent cx="228600" cy="0"/>
                <wp:effectExtent l="0" t="76200" r="19050" b="95250"/>
                <wp:wrapNone/>
                <wp:docPr id="1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521.05pt" to="8.5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mKgIAAEw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108585</wp:posOffset>
                </wp:positionH>
                <wp:positionV relativeFrom="paragraph">
                  <wp:posOffset>6052185</wp:posOffset>
                </wp:positionV>
                <wp:extent cx="1943735" cy="1143635"/>
                <wp:effectExtent l="0" t="0" r="18415" b="18415"/>
                <wp:wrapNone/>
                <wp:docPr id="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143635"/>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rPr>
                                <w:sz w:val="18"/>
                                <w:szCs w:val="18"/>
                              </w:rPr>
                              <w:t>Уведомление Заявителя о</w:t>
                            </w:r>
                            <w:r w:rsidRPr="00D64500">
                              <w:rPr>
                                <w:sz w:val="18"/>
                                <w:szCs w:val="18"/>
                              </w:rPr>
                              <w:t xml:space="preserve"> подтвержд</w:t>
                            </w:r>
                            <w:r>
                              <w:rPr>
                                <w:sz w:val="18"/>
                                <w:szCs w:val="18"/>
                              </w:rPr>
                              <w:t>ении</w:t>
                            </w:r>
                            <w:r w:rsidRPr="00D64500">
                              <w:rPr>
                                <w:sz w:val="18"/>
                                <w:szCs w:val="18"/>
                              </w:rPr>
                              <w:t xml:space="preserve"> неполно</w:t>
                            </w:r>
                            <w:r>
                              <w:rPr>
                                <w:sz w:val="18"/>
                                <w:szCs w:val="18"/>
                              </w:rPr>
                              <w:t>ты</w:t>
                            </w:r>
                            <w:r w:rsidRPr="00D64500">
                              <w:rPr>
                                <w:sz w:val="18"/>
                                <w:szCs w:val="18"/>
                              </w:rPr>
                              <w:t xml:space="preserve"> состава архивных</w:t>
                            </w:r>
                            <w:r>
                              <w:rPr>
                                <w:sz w:val="28"/>
                                <w:szCs w:val="28"/>
                              </w:rPr>
                              <w:t xml:space="preserve"> </w:t>
                            </w:r>
                            <w:r w:rsidRPr="00795329">
                              <w:rPr>
                                <w:sz w:val="18"/>
                                <w:szCs w:val="18"/>
                              </w:rPr>
                              <w:t>документов по теме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4" style="position:absolute;margin-left:8.55pt;margin-top:476.55pt;width:153.05pt;height:9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">
                <v:textbox>
                  <w:txbxContent>
                    <w:p w:rsidR="002537E1" w:rsidRDefault="002537E1" w:rsidP="002537E1">
                      <w:pPr>
                        <w:jc w:val="center"/>
                      </w:pPr>
                      <w:r>
                        <w:rPr>
                          <w:sz w:val="18"/>
                          <w:szCs w:val="18"/>
                        </w:rPr>
                        <w:t>Уведомление Заявителя о</w:t>
                      </w:r>
                      <w:r w:rsidRPr="00D64500">
                        <w:rPr>
                          <w:sz w:val="18"/>
                          <w:szCs w:val="18"/>
                        </w:rPr>
                        <w:t xml:space="preserve"> подтвержд</w:t>
                      </w:r>
                      <w:r>
                        <w:rPr>
                          <w:sz w:val="18"/>
                          <w:szCs w:val="18"/>
                        </w:rPr>
                        <w:t>ении</w:t>
                      </w:r>
                      <w:r w:rsidRPr="00D64500">
                        <w:rPr>
                          <w:sz w:val="18"/>
                          <w:szCs w:val="18"/>
                        </w:rPr>
                        <w:t xml:space="preserve"> неполно</w:t>
                      </w:r>
                      <w:r>
                        <w:rPr>
                          <w:sz w:val="18"/>
                          <w:szCs w:val="18"/>
                        </w:rPr>
                        <w:t>ты</w:t>
                      </w:r>
                      <w:r w:rsidRPr="00D64500">
                        <w:rPr>
                          <w:sz w:val="18"/>
                          <w:szCs w:val="18"/>
                        </w:rPr>
                        <w:t xml:space="preserve"> состава архивных</w:t>
                      </w:r>
                      <w:r>
                        <w:rPr>
                          <w:sz w:val="28"/>
                          <w:szCs w:val="28"/>
                        </w:rPr>
                        <w:t xml:space="preserve"> </w:t>
                      </w:r>
                      <w:r w:rsidRPr="00795329">
                        <w:rPr>
                          <w:sz w:val="18"/>
                          <w:szCs w:val="18"/>
                        </w:rPr>
                        <w:t>документов по теме запроса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104140</wp:posOffset>
                </wp:positionH>
                <wp:positionV relativeFrom="paragraph">
                  <wp:posOffset>4914900</wp:posOffset>
                </wp:positionV>
                <wp:extent cx="1943735" cy="1028065"/>
                <wp:effectExtent l="0" t="0" r="18415" b="19685"/>
                <wp:wrapNone/>
                <wp:docPr id="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1028065"/>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t>Уведомление Заявителя об отказе в получении информации конфиденциального характера или содержащей государ-ственную тайну,  при  отсутст-вии  у него на это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5" style="position:absolute;margin-left:8.2pt;margin-top:387pt;width:153.05pt;height:8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mHLQIAAFI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">
                <v:textbox>
                  <w:txbxContent>
                    <w:p w:rsidR="002537E1" w:rsidRDefault="002537E1" w:rsidP="002537E1">
                      <w:pPr>
                        <w:jc w:val="center"/>
                      </w:pPr>
                      <w:r>
                        <w:t>Уведомление Заявителя об отказе в получении информации конфиденциального характера или содержащей государ-ственную тайну,  при  отсутст-вии  у него на это права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3771900</wp:posOffset>
                </wp:positionV>
                <wp:extent cx="1939290" cy="1028700"/>
                <wp:effectExtent l="0" t="0" r="22860" b="19050"/>
                <wp:wrapNone/>
                <wp:docPr id="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028700"/>
                        </a:xfrm>
                        <a:prstGeom prst="rect">
                          <a:avLst/>
                        </a:prstGeom>
                        <a:solidFill>
                          <a:srgbClr val="FFFFFF"/>
                        </a:solidFill>
                        <a:ln w="9525">
                          <a:solidFill>
                            <a:srgbClr val="000000"/>
                          </a:solidFill>
                          <a:miter lim="800000"/>
                          <a:headEnd/>
                          <a:tailEnd/>
                        </a:ln>
                      </wps:spPr>
                      <wps:txbx>
                        <w:txbxContent>
                          <w:p w:rsidR="002537E1" w:rsidRDefault="002537E1" w:rsidP="002537E1">
                            <w:pPr>
                              <w:jc w:val="center"/>
                            </w:pPr>
                            <w:r>
                              <w:t>Уведомление Заявителя о необходимости уточнения тематики и предоставления дополнительных сведений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6" style="position:absolute;margin-left:8.55pt;margin-top:297pt;width:152.7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">
                <v:textbox>
                  <w:txbxContent>
                    <w:p w:rsidR="002537E1" w:rsidRDefault="002537E1" w:rsidP="002537E1">
                      <w:pPr>
                        <w:jc w:val="center"/>
                      </w:pPr>
                      <w:r>
                        <w:t>Уведомление Заявителя о необходимости уточнения тематики и предоставления дополнительных сведений для исполнения  запроса</w:t>
                      </w:r>
                    </w:p>
                  </w:txbxContent>
                </v:textbox>
              </v:rect>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-120015</wp:posOffset>
                </wp:positionH>
                <wp:positionV relativeFrom="paragraph">
                  <wp:posOffset>4293234</wp:posOffset>
                </wp:positionV>
                <wp:extent cx="228600" cy="0"/>
                <wp:effectExtent l="0" t="76200" r="19050" b="95250"/>
                <wp:wrapNone/>
                <wp:docPr id="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38.05pt" to="8.5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lA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390525</wp:posOffset>
                </wp:positionH>
                <wp:positionV relativeFrom="paragraph">
                  <wp:posOffset>2514600</wp:posOffset>
                </wp:positionV>
                <wp:extent cx="737235" cy="455930"/>
                <wp:effectExtent l="0" t="0" r="5715" b="1270"/>
                <wp:wrapNone/>
                <wp:docPr id="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7E1" w:rsidRDefault="002537E1" w:rsidP="002537E1">
                            <w:pPr>
                              <w:jc w:val="center"/>
                            </w:pPr>
                          </w:p>
                          <w:p w:rsidR="002537E1" w:rsidRDefault="002537E1" w:rsidP="002537E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7" style="position:absolute;margin-left:30.75pt;margin-top:198pt;width:58.05pt;height:3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" stroked="f">
                <v:textbox>
                  <w:txbxContent>
                    <w:p w:rsidR="002537E1" w:rsidRDefault="002537E1" w:rsidP="002537E1">
                      <w:pPr>
                        <w:jc w:val="center"/>
                      </w:pPr>
                    </w:p>
                    <w:p w:rsidR="002537E1" w:rsidRDefault="002537E1" w:rsidP="002537E1">
                      <w:pPr>
                        <w:jc w:val="center"/>
                      </w:pPr>
                      <w: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1366520</wp:posOffset>
                </wp:positionH>
                <wp:positionV relativeFrom="paragraph">
                  <wp:posOffset>2629535</wp:posOffset>
                </wp:positionV>
                <wp:extent cx="2499360" cy="927735"/>
                <wp:effectExtent l="0" t="0" r="15240" b="24765"/>
                <wp:wrapNone/>
                <wp:docPr id="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927735"/>
                        </a:xfrm>
                        <a:prstGeom prst="plus">
                          <a:avLst>
                            <a:gd name="adj" fmla="val 25000"/>
                          </a:avLst>
                        </a:prstGeom>
                        <a:solidFill>
                          <a:srgbClr val="FFFFFF"/>
                        </a:solidFill>
                        <a:ln w="9525">
                          <a:solidFill>
                            <a:srgbClr val="000000"/>
                          </a:solidFill>
                          <a:miter lim="800000"/>
                          <a:headEnd/>
                          <a:tailEnd/>
                        </a:ln>
                      </wps:spPr>
                      <wps:txbx>
                        <w:txbxContent>
                          <w:p w:rsidR="002537E1" w:rsidRDefault="002537E1" w:rsidP="002537E1">
                            <w:pPr>
                              <w:jc w:val="center"/>
                            </w:pPr>
                            <w:r>
                              <w:t>Анализ тематики  запроса.</w:t>
                            </w:r>
                          </w:p>
                          <w:p w:rsidR="002537E1" w:rsidRDefault="002537E1" w:rsidP="002537E1">
                            <w:pPr>
                              <w:jc w:val="center"/>
                            </w:pPr>
                            <w:r>
                              <w:t>Принятие решения о возможности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48" type="#_x0000_t11" style="position:absolute;margin-left:107.6pt;margin-top:207.05pt;width:196.8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">
                <v:textbox>
                  <w:txbxContent>
                    <w:p w:rsidR="002537E1" w:rsidRDefault="002537E1" w:rsidP="002537E1">
                      <w:pPr>
                        <w:jc w:val="center"/>
                      </w:pPr>
                      <w:r>
                        <w:t>Анализ тематики  запроса.</w:t>
                      </w:r>
                    </w:p>
                    <w:p w:rsidR="002537E1" w:rsidRDefault="002537E1" w:rsidP="002537E1">
                      <w:pPr>
                        <w:jc w:val="center"/>
                      </w:pPr>
                      <w:r>
                        <w:t>Принятие решения о возможности исполнения запроса</w:t>
                      </w:r>
                    </w:p>
                  </w:txbxContent>
                </v:textbox>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-120015</wp:posOffset>
                </wp:positionH>
                <wp:positionV relativeFrom="paragraph">
                  <wp:posOffset>3086099</wp:posOffset>
                </wp:positionV>
                <wp:extent cx="1486535" cy="0"/>
                <wp:effectExtent l="0" t="0" r="18415" b="19050"/>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243pt" to="10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7wHQIAADQ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-120016</wp:posOffset>
                </wp:positionH>
                <wp:positionV relativeFrom="paragraph">
                  <wp:posOffset>3086100</wp:posOffset>
                </wp:positionV>
                <wp:extent cx="0" cy="4895850"/>
                <wp:effectExtent l="0" t="0" r="19050" b="19050"/>
                <wp:wrapNone/>
                <wp:docPr id="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pt,243pt" to="-9.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ul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"/>
            </w:pict>
          </mc:Fallback>
        </mc:AlternateContent>
      </w:r>
      <w:r w:rsidR="002537E1" w:rsidRPr="002537E1">
        <w:rPr>
          <w:rFonts w:ascii="Times New Roman" w:hAnsi="Times New Roman"/>
          <w:sz w:val="24"/>
          <w:szCs w:val="24"/>
        </w:rPr>
        <w:t xml:space="preserve"> </w:t>
      </w:r>
      <w:r>
        <w:rPr>
          <w:rFonts w:ascii="Times New Roman" w:hAnsi="Times New Roman"/>
          <w:noProof/>
          <w:sz w:val="24"/>
          <w:szCs w:val="24"/>
          <w:lang w:eastAsia="ru-RU"/>
        </w:rPr>
        <mc:AlternateContent>
          <mc:Choice Requires="wps">
            <w:drawing>
              <wp:inline distT="0" distB="0" distL="0" distR="0">
                <wp:extent cx="5829300" cy="8572500"/>
                <wp:effectExtent l="3810" t="0" r="0" b="127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59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E8sAIAALk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" filled="f" stroked="f">
                <o:lock v:ext="edit" aspectratio="t"/>
                <w10:anchorlock/>
              </v:rect>
            </w:pict>
          </mc:Fallback>
        </mc:AlternateContent>
      </w:r>
    </w:p>
    <w:p w:rsidR="002537E1" w:rsidRPr="002537E1" w:rsidRDefault="002537E1" w:rsidP="00C97891">
      <w:pPr>
        <w:pStyle w:val="af9"/>
        <w:jc w:val="right"/>
        <w:rPr>
          <w:rFonts w:ascii="Times New Roman" w:hAnsi="Times New Roman"/>
          <w:bCs/>
          <w:sz w:val="24"/>
          <w:szCs w:val="24"/>
        </w:rPr>
      </w:pPr>
      <w:r w:rsidRPr="002537E1">
        <w:rPr>
          <w:rFonts w:ascii="Times New Roman" w:hAnsi="Times New Roman"/>
          <w:bCs/>
          <w:sz w:val="24"/>
          <w:szCs w:val="24"/>
        </w:rPr>
        <w:br w:type="page"/>
      </w:r>
      <w:r w:rsidRPr="002537E1">
        <w:rPr>
          <w:rFonts w:ascii="Times New Roman" w:hAnsi="Times New Roman"/>
          <w:bCs/>
          <w:sz w:val="24"/>
          <w:szCs w:val="24"/>
        </w:rPr>
        <w:lastRenderedPageBreak/>
        <w:t>Приложение 2</w:t>
      </w:r>
      <w:r w:rsidRPr="002537E1">
        <w:rPr>
          <w:rFonts w:ascii="Times New Roman" w:hAnsi="Times New Roman"/>
          <w:sz w:val="24"/>
          <w:szCs w:val="24"/>
        </w:rPr>
        <w:t xml:space="preserve"> к Административному регламенту</w:t>
      </w:r>
    </w:p>
    <w:p w:rsidR="002537E1" w:rsidRPr="002537E1" w:rsidRDefault="002537E1" w:rsidP="002537E1">
      <w:pPr>
        <w:pStyle w:val="af9"/>
        <w:rPr>
          <w:rFonts w:ascii="Times New Roman" w:hAnsi="Times New Roman"/>
          <w:bCs/>
          <w:sz w:val="24"/>
          <w:szCs w:val="24"/>
        </w:rPr>
      </w:pPr>
    </w:p>
    <w:p w:rsidR="002537E1" w:rsidRPr="002537E1" w:rsidRDefault="002537E1" w:rsidP="00C97891">
      <w:pPr>
        <w:pStyle w:val="af9"/>
        <w:jc w:val="center"/>
        <w:rPr>
          <w:rFonts w:ascii="Times New Roman" w:hAnsi="Times New Roman"/>
          <w:bCs/>
          <w:sz w:val="24"/>
          <w:szCs w:val="24"/>
        </w:rPr>
      </w:pPr>
      <w:r w:rsidRPr="002537E1">
        <w:rPr>
          <w:rFonts w:ascii="Times New Roman" w:hAnsi="Times New Roman"/>
          <w:bCs/>
          <w:sz w:val="24"/>
          <w:szCs w:val="24"/>
        </w:rPr>
        <w:t>Анкета-заявление для получения справки о заработной плате</w:t>
      </w: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Обязательные поля анкеты выделены знаком*</w:t>
      </w:r>
    </w:p>
    <w:p w:rsidR="002537E1" w:rsidRPr="002537E1" w:rsidRDefault="002537E1" w:rsidP="002537E1">
      <w:pPr>
        <w:pStyle w:val="af9"/>
        <w:rPr>
          <w:rFonts w:ascii="Times New Roman" w:hAnsi="Times New Roman"/>
          <w:i/>
          <w:iCs/>
          <w:sz w:val="24"/>
          <w:szCs w:val="24"/>
        </w:rPr>
      </w:pPr>
    </w:p>
    <w:p w:rsidR="002537E1" w:rsidRPr="002537E1" w:rsidRDefault="002537E1" w:rsidP="002537E1">
      <w:pPr>
        <w:pStyle w:val="af9"/>
        <w:rPr>
          <w:rFonts w:ascii="Times New Roman" w:hAnsi="Times New Roman"/>
          <w:i/>
          <w:iCs/>
          <w:sz w:val="24"/>
          <w:szCs w:val="24"/>
        </w:rPr>
      </w:pPr>
      <w:r w:rsidRPr="002537E1">
        <w:rPr>
          <w:rFonts w:ascii="Times New Roman" w:hAnsi="Times New Roman"/>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25"/>
      </w:tblGrid>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заявителя или название организации: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Полный почтовый адрес: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Ваш полный почтовый адрес (или адрес организации) с указанием индекса, телефона.</w:t>
            </w: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E-mail: </w:t>
            </w:r>
          </w:p>
        </w:tc>
        <w:tc>
          <w:tcPr>
            <w:tcW w:w="6325"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Информация о лице, на которое запрашиваются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25"/>
      </w:tblGrid>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лица, о котором запрашиваются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 xml:space="preserve">Укажите ФИО на настоящий момент, а также ФИО, в случае их изменений, на период запрашиваемых сведений </w:t>
            </w: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Год рождения:*</w:t>
            </w: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 организации:*</w:t>
            </w:r>
          </w:p>
          <w:p w:rsidR="002537E1" w:rsidRPr="002537E1" w:rsidRDefault="002537E1" w:rsidP="002537E1">
            <w:pPr>
              <w:pStyle w:val="af9"/>
              <w:rPr>
                <w:rFonts w:ascii="Times New Roman" w:hAnsi="Times New Roman"/>
                <w:sz w:val="24"/>
                <w:szCs w:val="24"/>
              </w:rPr>
            </w:pP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Название/номер структурного подразделения:*</w:t>
            </w: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Должность/профессия: *</w:t>
            </w:r>
          </w:p>
          <w:p w:rsidR="002537E1" w:rsidRPr="002537E1" w:rsidRDefault="002537E1" w:rsidP="002537E1">
            <w:pPr>
              <w:pStyle w:val="af9"/>
              <w:rPr>
                <w:rFonts w:ascii="Times New Roman" w:hAnsi="Times New Roman"/>
                <w:sz w:val="24"/>
                <w:szCs w:val="24"/>
              </w:rPr>
            </w:pP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Запрашиваемый период о подтверждении заработной платы:*</w:t>
            </w:r>
          </w:p>
        </w:tc>
        <w:tc>
          <w:tcPr>
            <w:tcW w:w="6325"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528"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Дополнительные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Любые дополнительные сведения, которые могут помочь поиску.</w:t>
            </w:r>
          </w:p>
        </w:tc>
        <w:tc>
          <w:tcPr>
            <w:tcW w:w="6325"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подпись</w:t>
      </w: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C97891">
      <w:pPr>
        <w:pStyle w:val="af9"/>
        <w:jc w:val="right"/>
        <w:rPr>
          <w:rFonts w:ascii="Times New Roman" w:hAnsi="Times New Roman"/>
          <w:bCs/>
          <w:sz w:val="24"/>
          <w:szCs w:val="24"/>
        </w:rPr>
      </w:pPr>
      <w:r w:rsidRPr="002537E1">
        <w:rPr>
          <w:rFonts w:ascii="Times New Roman" w:hAnsi="Times New Roman"/>
          <w:bCs/>
          <w:sz w:val="24"/>
          <w:szCs w:val="24"/>
        </w:rPr>
        <w:br w:type="page"/>
      </w:r>
      <w:r w:rsidRPr="002537E1">
        <w:rPr>
          <w:rFonts w:ascii="Times New Roman" w:hAnsi="Times New Roman"/>
          <w:bCs/>
          <w:sz w:val="24"/>
          <w:szCs w:val="24"/>
        </w:rPr>
        <w:lastRenderedPageBreak/>
        <w:t>Приложение 3</w:t>
      </w:r>
      <w:r w:rsidRPr="002537E1">
        <w:rPr>
          <w:rFonts w:ascii="Times New Roman" w:hAnsi="Times New Roman"/>
          <w:sz w:val="24"/>
          <w:szCs w:val="24"/>
        </w:rPr>
        <w:t xml:space="preserve"> к Административному регламенту</w:t>
      </w:r>
    </w:p>
    <w:p w:rsidR="002537E1" w:rsidRPr="002537E1" w:rsidRDefault="002537E1" w:rsidP="00C97891">
      <w:pPr>
        <w:pStyle w:val="af9"/>
        <w:jc w:val="center"/>
        <w:rPr>
          <w:rFonts w:ascii="Times New Roman" w:hAnsi="Times New Roman"/>
          <w:bCs/>
          <w:sz w:val="24"/>
          <w:szCs w:val="24"/>
        </w:rPr>
      </w:pPr>
      <w:r w:rsidRPr="002537E1">
        <w:rPr>
          <w:rFonts w:ascii="Times New Roman" w:hAnsi="Times New Roman"/>
          <w:bCs/>
          <w:sz w:val="24"/>
          <w:szCs w:val="24"/>
        </w:rPr>
        <w:t>Анкета-заявление для получения справки о трудовом стаже</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Обязательные поля анкеты выделены знаком*</w:t>
      </w:r>
    </w:p>
    <w:p w:rsidR="002537E1" w:rsidRPr="002537E1" w:rsidRDefault="002537E1" w:rsidP="002537E1">
      <w:pPr>
        <w:pStyle w:val="af9"/>
        <w:rPr>
          <w:rFonts w:ascii="Times New Roman" w:hAnsi="Times New Roman"/>
          <w:i/>
          <w:iCs/>
          <w:sz w:val="24"/>
          <w:szCs w:val="24"/>
        </w:rPr>
      </w:pPr>
      <w:r w:rsidRPr="002537E1">
        <w:rPr>
          <w:rFonts w:ascii="Times New Roman" w:hAnsi="Times New Roman"/>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928"/>
      </w:tblGrid>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заявителя или название организации: *</w:t>
            </w:r>
          </w:p>
          <w:p w:rsidR="002537E1" w:rsidRPr="002537E1" w:rsidRDefault="002537E1" w:rsidP="002537E1">
            <w:pPr>
              <w:pStyle w:val="af9"/>
              <w:rPr>
                <w:rFonts w:ascii="Times New Roman" w:hAnsi="Times New Roman"/>
                <w:bCs/>
                <w:sz w:val="24"/>
                <w:szCs w:val="24"/>
              </w:rPr>
            </w:pPr>
            <w:r w:rsidRPr="002537E1">
              <w:rPr>
                <w:rFonts w:ascii="Times New Roman" w:hAnsi="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953" w:type="dxa"/>
          </w:tcPr>
          <w:p w:rsidR="002537E1" w:rsidRPr="002537E1" w:rsidRDefault="002537E1" w:rsidP="002537E1">
            <w:pPr>
              <w:pStyle w:val="af9"/>
              <w:rPr>
                <w:rFonts w:ascii="Times New Roman" w:hAnsi="Times New Roman"/>
                <w:bCs/>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Полный почтовый адрес: *</w:t>
            </w:r>
          </w:p>
          <w:p w:rsidR="002537E1" w:rsidRPr="002537E1" w:rsidRDefault="002537E1" w:rsidP="002537E1">
            <w:pPr>
              <w:pStyle w:val="af9"/>
              <w:rPr>
                <w:rFonts w:ascii="Times New Roman" w:hAnsi="Times New Roman"/>
                <w:bCs/>
                <w:sz w:val="24"/>
                <w:szCs w:val="24"/>
              </w:rPr>
            </w:pPr>
            <w:r w:rsidRPr="002537E1">
              <w:rPr>
                <w:rFonts w:ascii="Times New Roman" w:hAnsi="Times New Roman"/>
                <w:i/>
                <w:iCs/>
                <w:sz w:val="24"/>
                <w:szCs w:val="24"/>
              </w:rPr>
              <w:t>Укажите Ваш полный почтовый адрес (или адрес организации) с указанием индекса, телефона.</w:t>
            </w:r>
          </w:p>
        </w:tc>
        <w:tc>
          <w:tcPr>
            <w:tcW w:w="5953" w:type="dxa"/>
          </w:tcPr>
          <w:p w:rsidR="002537E1" w:rsidRPr="002537E1" w:rsidRDefault="002537E1" w:rsidP="002537E1">
            <w:pPr>
              <w:pStyle w:val="af9"/>
              <w:rPr>
                <w:rFonts w:ascii="Times New Roman" w:hAnsi="Times New Roman"/>
                <w:bCs/>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bCs/>
                <w:sz w:val="24"/>
                <w:szCs w:val="24"/>
              </w:rPr>
            </w:pPr>
            <w:r w:rsidRPr="002537E1">
              <w:rPr>
                <w:rFonts w:ascii="Times New Roman" w:hAnsi="Times New Roman"/>
                <w:sz w:val="24"/>
                <w:szCs w:val="24"/>
              </w:rPr>
              <w:t xml:space="preserve">  E-mail: </w:t>
            </w:r>
          </w:p>
        </w:tc>
        <w:tc>
          <w:tcPr>
            <w:tcW w:w="5953" w:type="dxa"/>
          </w:tcPr>
          <w:p w:rsidR="002537E1" w:rsidRPr="002537E1" w:rsidRDefault="002537E1" w:rsidP="002537E1">
            <w:pPr>
              <w:pStyle w:val="af9"/>
              <w:rPr>
                <w:rFonts w:ascii="Times New Roman" w:hAnsi="Times New Roman"/>
                <w:bCs/>
                <w:sz w:val="24"/>
                <w:szCs w:val="24"/>
              </w:rPr>
            </w:pPr>
          </w:p>
        </w:tc>
      </w:tr>
    </w:tbl>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Информация о лице, на которое запрашиваются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7"/>
      </w:tblGrid>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лица, о котором запрашиваются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 xml:space="preserve">Укажите ФИО на настоящий момент, а также ФИО, в случае их изменений, на период запрашиваемых сведений </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Год рождения:*</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 организации в период работы:*</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Название/номер структурного подразделения в период работы:*</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Должность/профессия в период работы: *</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Приём на работу (дата и номер приказа/протокола):*</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Если вы не располагаете точными сведениями, укажите примерный год приема.</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Увольнение с работы (дата и номер приказа/протокола):*</w:t>
            </w:r>
          </w:p>
          <w:p w:rsidR="002537E1" w:rsidRPr="002537E1" w:rsidRDefault="002537E1" w:rsidP="002537E1">
            <w:pPr>
              <w:pStyle w:val="af9"/>
              <w:rPr>
                <w:rFonts w:ascii="Times New Roman" w:hAnsi="Times New Roman"/>
                <w:i/>
                <w:iCs/>
                <w:sz w:val="24"/>
                <w:szCs w:val="24"/>
              </w:rPr>
            </w:pPr>
            <w:r w:rsidRPr="002537E1">
              <w:rPr>
                <w:rFonts w:ascii="Times New Roman" w:hAnsi="Times New Roman"/>
                <w:i/>
                <w:iCs/>
                <w:sz w:val="24"/>
                <w:szCs w:val="24"/>
              </w:rPr>
              <w:t xml:space="preserve">Если вы не располагаете точными сведениями, укажите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примерный год увольнения.</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работе при наличии вредных условий труда:</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перевод в другие структурные подразделения, их наименования, присвоение разряда/квалификации.</w:t>
            </w:r>
          </w:p>
        </w:tc>
        <w:tc>
          <w:tcPr>
            <w:tcW w:w="5917"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3936"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Дополнительные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Любые дополнительные сведения, которые могут помочь поиску</w:t>
            </w:r>
          </w:p>
        </w:tc>
        <w:tc>
          <w:tcPr>
            <w:tcW w:w="5917"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подпись</w:t>
      </w:r>
    </w:p>
    <w:p w:rsidR="002537E1" w:rsidRPr="002537E1" w:rsidRDefault="002537E1" w:rsidP="00C97891">
      <w:pPr>
        <w:pStyle w:val="af9"/>
        <w:jc w:val="right"/>
        <w:rPr>
          <w:rFonts w:ascii="Times New Roman" w:hAnsi="Times New Roman"/>
          <w:sz w:val="24"/>
          <w:szCs w:val="24"/>
        </w:rPr>
      </w:pPr>
      <w:r w:rsidRPr="002537E1">
        <w:rPr>
          <w:rFonts w:ascii="Times New Roman" w:hAnsi="Times New Roman"/>
          <w:bCs/>
          <w:sz w:val="24"/>
          <w:szCs w:val="24"/>
        </w:rPr>
        <w:br w:type="page"/>
      </w:r>
      <w:r w:rsidRPr="002537E1">
        <w:rPr>
          <w:rFonts w:ascii="Times New Roman" w:hAnsi="Times New Roman"/>
          <w:sz w:val="24"/>
          <w:szCs w:val="24"/>
        </w:rPr>
        <w:lastRenderedPageBreak/>
        <w:t>Приложение 4 к Административному регламенту</w:t>
      </w:r>
    </w:p>
    <w:p w:rsidR="002537E1" w:rsidRPr="002537E1" w:rsidRDefault="002537E1" w:rsidP="002537E1">
      <w:pPr>
        <w:pStyle w:val="af9"/>
        <w:rPr>
          <w:rFonts w:ascii="Times New Roman" w:hAnsi="Times New Roman"/>
          <w:sz w:val="24"/>
          <w:szCs w:val="24"/>
        </w:rPr>
      </w:pPr>
    </w:p>
    <w:p w:rsidR="002537E1" w:rsidRPr="002537E1" w:rsidRDefault="002537E1" w:rsidP="00C97891">
      <w:pPr>
        <w:pStyle w:val="af9"/>
        <w:jc w:val="center"/>
        <w:rPr>
          <w:rFonts w:ascii="Times New Roman" w:hAnsi="Times New Roman"/>
          <w:bCs/>
          <w:sz w:val="24"/>
          <w:szCs w:val="24"/>
        </w:rPr>
      </w:pPr>
      <w:r w:rsidRPr="002537E1">
        <w:rPr>
          <w:rFonts w:ascii="Times New Roman" w:hAnsi="Times New Roman"/>
          <w:bCs/>
          <w:sz w:val="24"/>
          <w:szCs w:val="24"/>
        </w:rPr>
        <w:t>Анкета-заявление для получения справки о награждении</w:t>
      </w: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Обязательные поля анкеты выделены знаком*</w:t>
      </w:r>
    </w:p>
    <w:p w:rsidR="002537E1" w:rsidRPr="002537E1" w:rsidRDefault="002537E1" w:rsidP="002537E1">
      <w:pPr>
        <w:pStyle w:val="af9"/>
        <w:rPr>
          <w:rFonts w:ascii="Times New Roman" w:hAnsi="Times New Roman"/>
          <w:i/>
          <w:iCs/>
          <w:sz w:val="24"/>
          <w:szCs w:val="24"/>
        </w:rPr>
      </w:pPr>
    </w:p>
    <w:p w:rsidR="002537E1" w:rsidRPr="002537E1" w:rsidRDefault="002537E1" w:rsidP="002537E1">
      <w:pPr>
        <w:pStyle w:val="af9"/>
        <w:rPr>
          <w:rFonts w:ascii="Times New Roman" w:hAnsi="Times New Roman"/>
          <w:i/>
          <w:iCs/>
          <w:sz w:val="24"/>
          <w:szCs w:val="24"/>
        </w:rPr>
      </w:pPr>
      <w:r w:rsidRPr="002537E1">
        <w:rPr>
          <w:rFonts w:ascii="Times New Roman" w:hAnsi="Times New Roman"/>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заявителя или название организации: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Полный почтовый адрес: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Ваш полный почтовый адрес (или адрес организации) с указанием индекса, телефона.</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E-mail: </w:t>
            </w:r>
          </w:p>
        </w:tc>
        <w:tc>
          <w:tcPr>
            <w:tcW w:w="5493"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ab/>
        <w:t xml:space="preserve">     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лица, о котором запрашиваются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рождения:*</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Место работы в период награждения*</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Должность/профессия в период награждения*</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 медали, знака, звания, грамоты:*</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награждения:*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Если Вы не располагаете точными сведениями, укажите примерный год</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 организации (органа), представившей к награждению:</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Орган, осуществивший награждение:</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Дополнительные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Любые дополнительные сведения, которые могут помочь поиску</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В случае сохранности удостоверения приложить копию</w:t>
            </w:r>
          </w:p>
        </w:tc>
        <w:tc>
          <w:tcPr>
            <w:tcW w:w="5493"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подпись</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C97891">
      <w:pPr>
        <w:pStyle w:val="af9"/>
        <w:jc w:val="right"/>
        <w:rPr>
          <w:rFonts w:ascii="Times New Roman" w:hAnsi="Times New Roman"/>
          <w:sz w:val="24"/>
          <w:szCs w:val="24"/>
        </w:rPr>
      </w:pPr>
      <w:r w:rsidRPr="002537E1">
        <w:rPr>
          <w:rFonts w:ascii="Times New Roman" w:hAnsi="Times New Roman"/>
          <w:sz w:val="24"/>
          <w:szCs w:val="24"/>
        </w:rPr>
        <w:t>Приложение 5 к Административному регламенту</w:t>
      </w:r>
    </w:p>
    <w:p w:rsidR="002537E1" w:rsidRPr="002537E1" w:rsidRDefault="002537E1" w:rsidP="002537E1">
      <w:pPr>
        <w:pStyle w:val="af9"/>
        <w:rPr>
          <w:rFonts w:ascii="Times New Roman" w:hAnsi="Times New Roman"/>
          <w:sz w:val="24"/>
          <w:szCs w:val="24"/>
        </w:rPr>
      </w:pPr>
    </w:p>
    <w:p w:rsidR="002537E1" w:rsidRPr="002537E1" w:rsidRDefault="002537E1" w:rsidP="00C97891">
      <w:pPr>
        <w:pStyle w:val="af9"/>
        <w:jc w:val="center"/>
        <w:rPr>
          <w:rFonts w:ascii="Times New Roman" w:hAnsi="Times New Roman"/>
          <w:bCs/>
          <w:sz w:val="24"/>
          <w:szCs w:val="24"/>
        </w:rPr>
      </w:pPr>
      <w:r w:rsidRPr="002537E1">
        <w:rPr>
          <w:rFonts w:ascii="Times New Roman" w:hAnsi="Times New Roman"/>
          <w:bCs/>
          <w:sz w:val="24"/>
          <w:szCs w:val="24"/>
        </w:rPr>
        <w:t>Анкета-заявление для получения справки о направлении на учебу</w:t>
      </w:r>
    </w:p>
    <w:p w:rsidR="002537E1" w:rsidRPr="002537E1" w:rsidRDefault="002537E1" w:rsidP="00C97891">
      <w:pPr>
        <w:pStyle w:val="af9"/>
        <w:jc w:val="center"/>
        <w:rPr>
          <w:rFonts w:ascii="Times New Roman" w:hAnsi="Times New Roman"/>
          <w:bCs/>
          <w:sz w:val="24"/>
          <w:szCs w:val="24"/>
        </w:rPr>
      </w:pPr>
      <w:r w:rsidRPr="002537E1">
        <w:rPr>
          <w:rFonts w:ascii="Times New Roman" w:hAnsi="Times New Roman"/>
          <w:bCs/>
          <w:sz w:val="24"/>
          <w:szCs w:val="24"/>
        </w:rPr>
        <w:t>и об окончании учебного заведения</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Обязательные поля анкеты выделены знаком*</w:t>
      </w:r>
    </w:p>
    <w:p w:rsidR="002537E1" w:rsidRPr="002537E1" w:rsidRDefault="002537E1" w:rsidP="002537E1">
      <w:pPr>
        <w:pStyle w:val="af9"/>
        <w:rPr>
          <w:rFonts w:ascii="Times New Roman" w:hAnsi="Times New Roman"/>
          <w:i/>
          <w:iCs/>
          <w:sz w:val="24"/>
          <w:szCs w:val="24"/>
        </w:rPr>
      </w:pPr>
    </w:p>
    <w:p w:rsidR="002537E1" w:rsidRPr="002537E1" w:rsidRDefault="002537E1" w:rsidP="002537E1">
      <w:pPr>
        <w:pStyle w:val="af9"/>
        <w:rPr>
          <w:rFonts w:ascii="Times New Roman" w:hAnsi="Times New Roman"/>
          <w:i/>
          <w:iCs/>
          <w:sz w:val="24"/>
          <w:szCs w:val="24"/>
        </w:rPr>
      </w:pPr>
      <w:r w:rsidRPr="002537E1">
        <w:rPr>
          <w:rFonts w:ascii="Times New Roman" w:hAnsi="Times New Roman"/>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4"/>
      </w:tblGrid>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заявителя или название организации: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Полный почтовый адрес: *</w:t>
            </w:r>
          </w:p>
          <w:p w:rsidR="002537E1" w:rsidRPr="002537E1" w:rsidRDefault="002537E1" w:rsidP="002537E1">
            <w:pPr>
              <w:pStyle w:val="af9"/>
              <w:rPr>
                <w:rFonts w:ascii="Times New Roman" w:hAnsi="Times New Roman"/>
                <w:i/>
                <w:iCs/>
                <w:sz w:val="24"/>
                <w:szCs w:val="24"/>
              </w:rPr>
            </w:pPr>
            <w:r w:rsidRPr="002537E1">
              <w:rPr>
                <w:rFonts w:ascii="Times New Roman" w:hAnsi="Times New Roman"/>
                <w:i/>
                <w:iCs/>
                <w:sz w:val="24"/>
                <w:szCs w:val="24"/>
              </w:rPr>
              <w:t>Укажите Ваш полный почтовый адрес (или адрес организации) с указанием индекса, телефона.</w:t>
            </w:r>
          </w:p>
          <w:p w:rsidR="002537E1" w:rsidRPr="002537E1" w:rsidRDefault="002537E1" w:rsidP="002537E1">
            <w:pPr>
              <w:pStyle w:val="af9"/>
              <w:rPr>
                <w:rFonts w:ascii="Times New Roman" w:hAnsi="Times New Roman"/>
                <w:sz w:val="24"/>
                <w:szCs w:val="24"/>
              </w:rPr>
            </w:pP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E-mail: </w:t>
            </w:r>
          </w:p>
        </w:tc>
        <w:tc>
          <w:tcPr>
            <w:tcW w:w="5634"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Информация о лице, на которое запрашиваются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4"/>
      </w:tblGrid>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лица, о котором запрашиваются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 учебного заведения:*</w:t>
            </w:r>
          </w:p>
          <w:p w:rsidR="002537E1" w:rsidRPr="002537E1" w:rsidRDefault="002537E1" w:rsidP="002537E1">
            <w:pPr>
              <w:pStyle w:val="af9"/>
              <w:rPr>
                <w:rFonts w:ascii="Times New Roman" w:hAnsi="Times New Roman"/>
                <w:sz w:val="24"/>
                <w:szCs w:val="24"/>
              </w:rPr>
            </w:pP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направления на учебу:</w:t>
            </w: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Период обучения:*</w:t>
            </w:r>
          </w:p>
          <w:p w:rsidR="002537E1" w:rsidRPr="002537E1" w:rsidRDefault="002537E1" w:rsidP="002537E1">
            <w:pPr>
              <w:pStyle w:val="af9"/>
              <w:rPr>
                <w:rFonts w:ascii="Times New Roman" w:hAnsi="Times New Roman"/>
                <w:sz w:val="24"/>
                <w:szCs w:val="24"/>
              </w:rPr>
            </w:pP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Место работы:*</w:t>
            </w:r>
          </w:p>
          <w:p w:rsidR="002537E1" w:rsidRPr="002537E1" w:rsidRDefault="002537E1" w:rsidP="002537E1">
            <w:pPr>
              <w:pStyle w:val="af9"/>
              <w:rPr>
                <w:rFonts w:ascii="Times New Roman" w:hAnsi="Times New Roman"/>
                <w:sz w:val="24"/>
                <w:szCs w:val="24"/>
              </w:rPr>
            </w:pP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Должность:</w:t>
            </w:r>
          </w:p>
          <w:p w:rsidR="002537E1" w:rsidRPr="002537E1" w:rsidRDefault="002537E1" w:rsidP="002537E1">
            <w:pPr>
              <w:pStyle w:val="af9"/>
              <w:rPr>
                <w:rFonts w:ascii="Times New Roman" w:hAnsi="Times New Roman"/>
                <w:sz w:val="24"/>
                <w:szCs w:val="24"/>
              </w:rPr>
            </w:pP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Название организации (органа), направившей на учебу:*</w:t>
            </w:r>
          </w:p>
          <w:p w:rsidR="002537E1" w:rsidRPr="002537E1" w:rsidRDefault="002537E1" w:rsidP="002537E1">
            <w:pPr>
              <w:pStyle w:val="af9"/>
              <w:rPr>
                <w:rFonts w:ascii="Times New Roman" w:hAnsi="Times New Roman"/>
                <w:sz w:val="24"/>
                <w:szCs w:val="24"/>
              </w:rPr>
            </w:pPr>
          </w:p>
        </w:tc>
        <w:tc>
          <w:tcPr>
            <w:tcW w:w="5634"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219"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Дополнительные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Любые дополнительные сведения, которые могут помочь поиску.</w:t>
            </w:r>
          </w:p>
        </w:tc>
        <w:tc>
          <w:tcPr>
            <w:tcW w:w="5634"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подпись</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C97891">
      <w:pPr>
        <w:pStyle w:val="af9"/>
        <w:jc w:val="right"/>
        <w:rPr>
          <w:rFonts w:ascii="Times New Roman" w:hAnsi="Times New Roman"/>
          <w:sz w:val="24"/>
          <w:szCs w:val="24"/>
        </w:rPr>
      </w:pPr>
      <w:r w:rsidRPr="002537E1">
        <w:rPr>
          <w:rFonts w:ascii="Times New Roman" w:hAnsi="Times New Roman"/>
          <w:sz w:val="24"/>
          <w:szCs w:val="24"/>
        </w:rPr>
        <w:t>Приложение 6 к Административному регламенту</w:t>
      </w:r>
    </w:p>
    <w:p w:rsidR="002537E1" w:rsidRPr="002537E1" w:rsidRDefault="002537E1" w:rsidP="002537E1">
      <w:pPr>
        <w:pStyle w:val="af9"/>
        <w:rPr>
          <w:rFonts w:ascii="Times New Roman" w:hAnsi="Times New Roman"/>
          <w:bCs/>
          <w:sz w:val="24"/>
          <w:szCs w:val="24"/>
        </w:rPr>
      </w:pPr>
    </w:p>
    <w:p w:rsidR="002537E1" w:rsidRPr="002537E1" w:rsidRDefault="002537E1" w:rsidP="00C97891">
      <w:pPr>
        <w:pStyle w:val="af9"/>
        <w:jc w:val="center"/>
        <w:rPr>
          <w:rFonts w:ascii="Times New Roman" w:hAnsi="Times New Roman"/>
          <w:bCs/>
          <w:sz w:val="24"/>
          <w:szCs w:val="24"/>
        </w:rPr>
      </w:pPr>
      <w:r w:rsidRPr="002537E1">
        <w:rPr>
          <w:rFonts w:ascii="Times New Roman" w:hAnsi="Times New Roman"/>
          <w:bCs/>
          <w:sz w:val="24"/>
          <w:szCs w:val="24"/>
        </w:rPr>
        <w:t>Анкета-заявление для получения  копии архивного документа</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Обязательные поля анкеты выделены знаком*</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37E1" w:rsidRPr="002537E1" w:rsidRDefault="002537E1" w:rsidP="002537E1">
      <w:pPr>
        <w:pStyle w:val="af9"/>
        <w:rPr>
          <w:rFonts w:ascii="Times New Roman" w:hAnsi="Times New Roman"/>
          <w:i/>
          <w:iCs/>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заявителя или название организации: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Полный почтовый адрес: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Ваш полный почтовый адрес (или адрес организации) с указанием индекса, телефона.</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E-mail: </w:t>
            </w:r>
          </w:p>
        </w:tc>
        <w:tc>
          <w:tcPr>
            <w:tcW w:w="5493"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Информация о документе, копия которого запрашивается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Вид документа:*</w:t>
            </w:r>
          </w:p>
          <w:p w:rsidR="002537E1" w:rsidRPr="002537E1" w:rsidRDefault="002537E1" w:rsidP="002537E1">
            <w:pPr>
              <w:pStyle w:val="af9"/>
              <w:rPr>
                <w:rFonts w:ascii="Times New Roman" w:hAnsi="Times New Roman"/>
                <w:i/>
                <w:sz w:val="24"/>
                <w:szCs w:val="24"/>
              </w:rPr>
            </w:pPr>
            <w:r w:rsidRPr="002537E1">
              <w:rPr>
                <w:rFonts w:ascii="Times New Roman" w:hAnsi="Times New Roman"/>
                <w:i/>
                <w:sz w:val="24"/>
                <w:szCs w:val="24"/>
              </w:rPr>
              <w:t>(решение, постановление, договор, акт, свидетельство, корешок ордера, др.)</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Автор документа:*</w:t>
            </w:r>
          </w:p>
          <w:p w:rsidR="002537E1" w:rsidRPr="002537E1" w:rsidRDefault="002537E1" w:rsidP="002537E1">
            <w:pPr>
              <w:pStyle w:val="af9"/>
              <w:rPr>
                <w:rFonts w:ascii="Times New Roman" w:hAnsi="Times New Roman"/>
                <w:i/>
                <w:sz w:val="24"/>
                <w:szCs w:val="24"/>
              </w:rPr>
            </w:pPr>
            <w:r w:rsidRPr="002537E1">
              <w:rPr>
                <w:rFonts w:ascii="Times New Roman" w:hAnsi="Times New Roman"/>
                <w:i/>
                <w:sz w:val="24"/>
                <w:szCs w:val="24"/>
              </w:rPr>
              <w:t xml:space="preserve">(Название организации (органа), издавшей  документ) </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и номер документа:*</w:t>
            </w:r>
          </w:p>
          <w:p w:rsidR="002537E1" w:rsidRPr="002537E1" w:rsidRDefault="002537E1" w:rsidP="002537E1">
            <w:pPr>
              <w:pStyle w:val="af9"/>
              <w:rPr>
                <w:rFonts w:ascii="Times New Roman" w:hAnsi="Times New Roman"/>
                <w:i/>
                <w:sz w:val="24"/>
                <w:szCs w:val="24"/>
              </w:rPr>
            </w:pPr>
            <w:r w:rsidRPr="002537E1">
              <w:rPr>
                <w:rFonts w:ascii="Times New Roman" w:hAnsi="Times New Roman"/>
                <w:i/>
                <w:sz w:val="24"/>
                <w:szCs w:val="24"/>
              </w:rPr>
              <w:t>( если не располагаете точными сведениями, укажите примерную дату)</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запрашиваемой информации :*</w:t>
            </w:r>
          </w:p>
          <w:p w:rsidR="002537E1" w:rsidRPr="002537E1" w:rsidRDefault="002537E1" w:rsidP="002537E1">
            <w:pPr>
              <w:pStyle w:val="af9"/>
              <w:rPr>
                <w:rFonts w:ascii="Times New Roman" w:hAnsi="Times New Roman"/>
                <w:sz w:val="24"/>
                <w:szCs w:val="24"/>
              </w:rPr>
            </w:pP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Дополнительные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Любые дополнительные сведения, которые могут помочь поиску.</w:t>
            </w:r>
          </w:p>
        </w:tc>
        <w:tc>
          <w:tcPr>
            <w:tcW w:w="5493"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подпись</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C97891">
      <w:pPr>
        <w:pStyle w:val="af9"/>
        <w:jc w:val="right"/>
        <w:rPr>
          <w:rFonts w:ascii="Times New Roman" w:hAnsi="Times New Roman"/>
          <w:sz w:val="24"/>
          <w:szCs w:val="24"/>
        </w:rPr>
      </w:pPr>
      <w:r w:rsidRPr="002537E1">
        <w:rPr>
          <w:rFonts w:ascii="Times New Roman" w:hAnsi="Times New Roman"/>
          <w:sz w:val="24"/>
          <w:szCs w:val="24"/>
        </w:rPr>
        <w:t>Приложение 7 к Административному регламенту</w:t>
      </w:r>
    </w:p>
    <w:p w:rsidR="002537E1" w:rsidRPr="002537E1" w:rsidRDefault="002537E1" w:rsidP="002537E1">
      <w:pPr>
        <w:pStyle w:val="af9"/>
        <w:rPr>
          <w:rFonts w:ascii="Times New Roman" w:hAnsi="Times New Roman"/>
          <w:bCs/>
          <w:sz w:val="24"/>
          <w:szCs w:val="24"/>
        </w:rPr>
      </w:pPr>
    </w:p>
    <w:p w:rsidR="002537E1" w:rsidRPr="002537E1" w:rsidRDefault="002537E1" w:rsidP="00C97891">
      <w:pPr>
        <w:pStyle w:val="af9"/>
        <w:jc w:val="center"/>
        <w:rPr>
          <w:rFonts w:ascii="Times New Roman" w:hAnsi="Times New Roman"/>
          <w:bCs/>
          <w:sz w:val="24"/>
          <w:szCs w:val="24"/>
        </w:rPr>
      </w:pPr>
      <w:r w:rsidRPr="002537E1">
        <w:rPr>
          <w:rFonts w:ascii="Times New Roman" w:hAnsi="Times New Roman"/>
          <w:bCs/>
          <w:sz w:val="24"/>
          <w:szCs w:val="24"/>
        </w:rPr>
        <w:t>Анкета-заявление для получения информации по определенной теме</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Обязательные поля анкеты выделены знаком*</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37E1" w:rsidRPr="002537E1" w:rsidRDefault="002537E1" w:rsidP="002537E1">
      <w:pPr>
        <w:pStyle w:val="af9"/>
        <w:rPr>
          <w:rFonts w:ascii="Times New Roman" w:hAnsi="Times New Roman"/>
          <w:i/>
          <w:iCs/>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Фамилия, имя, отчество заявителя или название организации: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свои фамилию, имя, отчество в именительном падеже (название организации, если вы представляете юридическое лицо).</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Полный почтовый адрес: *</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Укажите Ваш полный почтовый адрес (или адрес организации) с указанием индекса, телефона.</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E-mail: </w:t>
            </w:r>
          </w:p>
        </w:tc>
        <w:tc>
          <w:tcPr>
            <w:tcW w:w="5493"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Информация о документе, сведения о  котором запрашиваются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Сведения о запрашиваемой информации :*</w:t>
            </w:r>
          </w:p>
          <w:p w:rsidR="002537E1" w:rsidRPr="002537E1" w:rsidRDefault="002537E1" w:rsidP="002537E1">
            <w:pPr>
              <w:pStyle w:val="af9"/>
              <w:rPr>
                <w:rFonts w:ascii="Times New Roman" w:hAnsi="Times New Roman"/>
                <w:sz w:val="24"/>
                <w:szCs w:val="24"/>
              </w:rPr>
            </w:pP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Запрашиваемый период (дата и номер документа):*</w:t>
            </w:r>
          </w:p>
          <w:p w:rsidR="002537E1" w:rsidRPr="002537E1" w:rsidRDefault="002537E1" w:rsidP="002537E1">
            <w:pPr>
              <w:pStyle w:val="af9"/>
              <w:rPr>
                <w:rFonts w:ascii="Times New Roman" w:hAnsi="Times New Roman"/>
                <w:i/>
                <w:sz w:val="24"/>
                <w:szCs w:val="24"/>
              </w:rPr>
            </w:pPr>
            <w:r w:rsidRPr="002537E1">
              <w:rPr>
                <w:rFonts w:ascii="Times New Roman" w:hAnsi="Times New Roman"/>
                <w:i/>
                <w:sz w:val="24"/>
                <w:szCs w:val="24"/>
              </w:rPr>
              <w:t>( если не располагаете точными сведениями, укажите примерную дату)</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Вид документа:</w:t>
            </w:r>
          </w:p>
          <w:p w:rsidR="002537E1" w:rsidRPr="002537E1" w:rsidRDefault="002537E1" w:rsidP="002537E1">
            <w:pPr>
              <w:pStyle w:val="af9"/>
              <w:rPr>
                <w:rFonts w:ascii="Times New Roman" w:hAnsi="Times New Roman"/>
                <w:i/>
                <w:sz w:val="24"/>
                <w:szCs w:val="24"/>
              </w:rPr>
            </w:pPr>
            <w:r w:rsidRPr="002537E1">
              <w:rPr>
                <w:rFonts w:ascii="Times New Roman" w:hAnsi="Times New Roman"/>
                <w:i/>
                <w:sz w:val="24"/>
                <w:szCs w:val="24"/>
              </w:rPr>
              <w:t>(решение, постановление, договор, акт, свидетельство, корешок ордера, др.)</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Автор документа:</w:t>
            </w:r>
          </w:p>
          <w:p w:rsidR="002537E1" w:rsidRPr="002537E1" w:rsidRDefault="002537E1" w:rsidP="002537E1">
            <w:pPr>
              <w:pStyle w:val="af9"/>
              <w:rPr>
                <w:rFonts w:ascii="Times New Roman" w:hAnsi="Times New Roman"/>
                <w:i/>
                <w:sz w:val="24"/>
                <w:szCs w:val="24"/>
              </w:rPr>
            </w:pPr>
            <w:r w:rsidRPr="002537E1">
              <w:rPr>
                <w:rFonts w:ascii="Times New Roman" w:hAnsi="Times New Roman"/>
                <w:i/>
                <w:sz w:val="24"/>
                <w:szCs w:val="24"/>
              </w:rPr>
              <w:t xml:space="preserve">(Название организации (органа), издавшей  документ) </w:t>
            </w:r>
          </w:p>
        </w:tc>
        <w:tc>
          <w:tcPr>
            <w:tcW w:w="5493" w:type="dxa"/>
          </w:tcPr>
          <w:p w:rsidR="002537E1" w:rsidRPr="002537E1" w:rsidRDefault="002537E1" w:rsidP="002537E1">
            <w:pPr>
              <w:pStyle w:val="af9"/>
              <w:rPr>
                <w:rFonts w:ascii="Times New Roman" w:hAnsi="Times New Roman"/>
                <w:sz w:val="24"/>
                <w:szCs w:val="24"/>
              </w:rPr>
            </w:pPr>
          </w:p>
        </w:tc>
      </w:tr>
      <w:tr w:rsidR="002537E1" w:rsidRPr="002537E1" w:rsidTr="002537E1">
        <w:tc>
          <w:tcPr>
            <w:tcW w:w="4077"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Дополнительные сведения:</w:t>
            </w:r>
          </w:p>
          <w:p w:rsidR="002537E1" w:rsidRPr="002537E1" w:rsidRDefault="002537E1" w:rsidP="002537E1">
            <w:pPr>
              <w:pStyle w:val="af9"/>
              <w:rPr>
                <w:rFonts w:ascii="Times New Roman" w:hAnsi="Times New Roman"/>
                <w:sz w:val="24"/>
                <w:szCs w:val="24"/>
              </w:rPr>
            </w:pPr>
            <w:r w:rsidRPr="002537E1">
              <w:rPr>
                <w:rFonts w:ascii="Times New Roman" w:hAnsi="Times New Roman"/>
                <w:i/>
                <w:iCs/>
                <w:sz w:val="24"/>
                <w:szCs w:val="24"/>
              </w:rPr>
              <w:t>Любые дополнительные сведения, которые могут помочь поиску.</w:t>
            </w:r>
          </w:p>
        </w:tc>
        <w:tc>
          <w:tcPr>
            <w:tcW w:w="5493"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подпись</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sectPr w:rsidR="002537E1" w:rsidRPr="002537E1" w:rsidSect="00C97891">
          <w:headerReference w:type="default" r:id="rId16"/>
          <w:headerReference w:type="first" r:id="rId17"/>
          <w:pgSz w:w="11906" w:h="16838" w:code="9"/>
          <w:pgMar w:top="1134" w:right="567" w:bottom="1134" w:left="1701" w:header="720" w:footer="720" w:gutter="0"/>
          <w:cols w:space="720"/>
          <w:titlePg/>
          <w:docGrid w:linePitch="272"/>
        </w:sect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lastRenderedPageBreak/>
        <w:t>Штрих-код                                                                                                                                    Приложение 8 к Административному регламенту</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КАРТОЧКА регистрации и учёта исполнения запроса</w:t>
      </w:r>
    </w:p>
    <w:tbl>
      <w:tblPr>
        <w:tblW w:w="14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126"/>
        <w:gridCol w:w="2551"/>
        <w:gridCol w:w="2977"/>
        <w:gridCol w:w="3119"/>
        <w:gridCol w:w="2969"/>
      </w:tblGrid>
      <w:tr w:rsidR="002537E1" w:rsidRPr="002537E1" w:rsidTr="002537E1">
        <w:tc>
          <w:tcPr>
            <w:tcW w:w="1168"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 запроса</w:t>
            </w:r>
          </w:p>
        </w:tc>
        <w:tc>
          <w:tcPr>
            <w:tcW w:w="212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Вид </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запроса</w:t>
            </w:r>
          </w:p>
        </w:tc>
        <w:tc>
          <w:tcPr>
            <w:tcW w:w="2551"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поступления запроса</w:t>
            </w:r>
          </w:p>
        </w:tc>
        <w:tc>
          <w:tcPr>
            <w:tcW w:w="2977"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Место поступления запроса</w:t>
            </w:r>
          </w:p>
        </w:tc>
        <w:tc>
          <w:tcPr>
            <w:tcW w:w="311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Архив-исполнитель</w:t>
            </w:r>
          </w:p>
        </w:tc>
        <w:tc>
          <w:tcPr>
            <w:tcW w:w="296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Примерная </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исполнения</w:t>
            </w:r>
          </w:p>
        </w:tc>
      </w:tr>
      <w:tr w:rsidR="002537E1" w:rsidRPr="002537E1" w:rsidTr="002537E1">
        <w:tc>
          <w:tcPr>
            <w:tcW w:w="1168"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96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sz w:val="24"/>
          <w:szCs w:val="24"/>
        </w:rPr>
      </w:pPr>
    </w:p>
    <w:tbl>
      <w:tblPr>
        <w:tblW w:w="148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0"/>
      </w:tblGrid>
      <w:tr w:rsidR="002537E1" w:rsidRPr="002537E1" w:rsidTr="002537E1">
        <w:trPr>
          <w:trHeight w:val="360"/>
        </w:trPr>
        <w:tc>
          <w:tcPr>
            <w:tcW w:w="1487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Ф.И.О.:</w:t>
            </w:r>
          </w:p>
        </w:tc>
      </w:tr>
      <w:tr w:rsidR="002537E1" w:rsidRPr="002537E1" w:rsidTr="002537E1">
        <w:trPr>
          <w:trHeight w:val="360"/>
        </w:trPr>
        <w:tc>
          <w:tcPr>
            <w:tcW w:w="1487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Заявитель:</w:t>
            </w:r>
          </w:p>
        </w:tc>
      </w:tr>
      <w:tr w:rsidR="002537E1" w:rsidRPr="002537E1" w:rsidTr="002537E1">
        <w:trPr>
          <w:trHeight w:val="360"/>
        </w:trPr>
        <w:tc>
          <w:tcPr>
            <w:tcW w:w="1487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Адрес: </w:t>
            </w:r>
          </w:p>
        </w:tc>
      </w:tr>
      <w:tr w:rsidR="002537E1" w:rsidRPr="002537E1" w:rsidTr="002537E1">
        <w:trPr>
          <w:trHeight w:val="360"/>
        </w:trPr>
        <w:tc>
          <w:tcPr>
            <w:tcW w:w="1487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Содержание запроса:</w:t>
            </w:r>
          </w:p>
        </w:tc>
      </w:tr>
      <w:tr w:rsidR="002537E1" w:rsidRPr="002537E1" w:rsidTr="002537E1">
        <w:trPr>
          <w:trHeight w:val="360"/>
        </w:trPr>
        <w:tc>
          <w:tcPr>
            <w:tcW w:w="1487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Цель обработки персональных данных:</w:t>
            </w:r>
          </w:p>
        </w:tc>
      </w:tr>
      <w:tr w:rsidR="002537E1" w:rsidRPr="002537E1" w:rsidTr="002537E1">
        <w:trPr>
          <w:trHeight w:val="360"/>
        </w:trPr>
        <w:tc>
          <w:tcPr>
            <w:tcW w:w="1487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Перечень действий:</w:t>
            </w:r>
          </w:p>
        </w:tc>
      </w:tr>
    </w:tbl>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Подпись заявителя _________________________                                                       Запрос принял: ______________________</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(Ф.И.О. лица, принявшего запрос)</w:t>
      </w: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1837"/>
        <w:gridCol w:w="3736"/>
        <w:gridCol w:w="3736"/>
        <w:gridCol w:w="3737"/>
      </w:tblGrid>
      <w:tr w:rsidR="002537E1" w:rsidRPr="002537E1" w:rsidTr="002537E1">
        <w:tc>
          <w:tcPr>
            <w:tcW w:w="1837"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Хар-р ответа    </w:t>
            </w:r>
          </w:p>
        </w:tc>
        <w:tc>
          <w:tcPr>
            <w:tcW w:w="1837"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Дата ответа</w:t>
            </w:r>
          </w:p>
        </w:tc>
        <w:tc>
          <w:tcPr>
            <w:tcW w:w="3736"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Подготовленный документ</w:t>
            </w:r>
          </w:p>
        </w:tc>
        <w:tc>
          <w:tcPr>
            <w:tcW w:w="3736"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Основание</w:t>
            </w:r>
          </w:p>
        </w:tc>
        <w:tc>
          <w:tcPr>
            <w:tcW w:w="3737"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Исполнитель</w:t>
            </w:r>
          </w:p>
        </w:tc>
      </w:tr>
      <w:tr w:rsidR="002537E1" w:rsidRPr="002537E1" w:rsidTr="002537E1">
        <w:tc>
          <w:tcPr>
            <w:tcW w:w="1837"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p>
        </w:tc>
        <w:tc>
          <w:tcPr>
            <w:tcW w:w="3736"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p>
        </w:tc>
        <w:tc>
          <w:tcPr>
            <w:tcW w:w="3736"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p>
        </w:tc>
        <w:tc>
          <w:tcPr>
            <w:tcW w:w="3737" w:type="dxa"/>
            <w:tcBorders>
              <w:top w:val="single" w:sz="4" w:space="0" w:color="000000"/>
              <w:left w:val="single" w:sz="4" w:space="0" w:color="000000"/>
              <w:bottom w:val="single" w:sz="4" w:space="0" w:color="000000"/>
              <w:right w:val="single" w:sz="4" w:space="0" w:color="000000"/>
            </w:tcBorders>
          </w:tcPr>
          <w:p w:rsidR="002537E1" w:rsidRPr="002537E1" w:rsidRDefault="002537E1" w:rsidP="002537E1">
            <w:pPr>
              <w:pStyle w:val="af9"/>
              <w:rPr>
                <w:rFonts w:ascii="Times New Roman" w:hAnsi="Times New Roman"/>
                <w:bCs/>
                <w:sz w:val="24"/>
                <w:szCs w:val="24"/>
              </w:rPr>
            </w:pPr>
          </w:p>
        </w:tc>
      </w:tr>
    </w:tbl>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w:t>
      </w: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линия отрыва ----------------------------------------------------------------------------------------</w:t>
      </w:r>
    </w:p>
    <w:tbl>
      <w:tblPr>
        <w:tblW w:w="1491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2126"/>
        <w:gridCol w:w="2551"/>
        <w:gridCol w:w="2977"/>
        <w:gridCol w:w="3119"/>
        <w:gridCol w:w="2969"/>
      </w:tblGrid>
      <w:tr w:rsidR="002537E1" w:rsidRPr="002537E1" w:rsidTr="002537E1">
        <w:tc>
          <w:tcPr>
            <w:tcW w:w="1168"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 запроса</w:t>
            </w:r>
          </w:p>
        </w:tc>
        <w:tc>
          <w:tcPr>
            <w:tcW w:w="212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Вид </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запроса</w:t>
            </w:r>
          </w:p>
        </w:tc>
        <w:tc>
          <w:tcPr>
            <w:tcW w:w="2551"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поступления запроса</w:t>
            </w:r>
          </w:p>
        </w:tc>
        <w:tc>
          <w:tcPr>
            <w:tcW w:w="2977"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Место поступления запроса</w:t>
            </w:r>
          </w:p>
        </w:tc>
        <w:tc>
          <w:tcPr>
            <w:tcW w:w="311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Архив-исполнитель</w:t>
            </w:r>
          </w:p>
        </w:tc>
        <w:tc>
          <w:tcPr>
            <w:tcW w:w="296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Примерная </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исполнения</w:t>
            </w:r>
          </w:p>
        </w:tc>
      </w:tr>
      <w:tr w:rsidR="002537E1" w:rsidRPr="002537E1" w:rsidTr="002537E1">
        <w:tc>
          <w:tcPr>
            <w:tcW w:w="1168"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c>
          <w:tcPr>
            <w:tcW w:w="2969" w:type="dxa"/>
            <w:tcBorders>
              <w:top w:val="single" w:sz="4" w:space="0" w:color="auto"/>
              <w:left w:val="single" w:sz="4" w:space="0" w:color="auto"/>
              <w:bottom w:val="single" w:sz="4" w:space="0" w:color="auto"/>
              <w:right w:val="single" w:sz="4" w:space="0" w:color="auto"/>
            </w:tcBorders>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w:t>
      </w: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Адрес  архива – исполнителя:</w:t>
      </w: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Цель обработки персональных данных:</w:t>
      </w: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Перечень действий:</w:t>
      </w: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Подпись заявителя _________________________                                                       Запрос принял: ______________________</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                                                                                                                                                                               (Ф.И.О. лица, принявшего запрос)</w:t>
      </w: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Приложение 9 к Административному регламенту</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КАРТОЧКА</w:t>
      </w:r>
    </w:p>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регистрации и учёта исполнения тематического запроса</w:t>
      </w:r>
    </w:p>
    <w:p w:rsidR="002537E1" w:rsidRPr="002537E1" w:rsidRDefault="002537E1" w:rsidP="002537E1">
      <w:pPr>
        <w:pStyle w:val="af9"/>
        <w:rPr>
          <w:rFonts w:ascii="Times New Roman" w:hAnsi="Times New Roman"/>
          <w:sz w:val="24"/>
          <w:szCs w:val="24"/>
        </w:rPr>
      </w:pPr>
    </w:p>
    <w:tbl>
      <w:tblPr>
        <w:tblW w:w="14108"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754"/>
        <w:gridCol w:w="4293"/>
        <w:gridCol w:w="2800"/>
        <w:gridCol w:w="3200"/>
      </w:tblGrid>
      <w:tr w:rsidR="002537E1" w:rsidRPr="002537E1" w:rsidTr="002537E1">
        <w:tc>
          <w:tcPr>
            <w:tcW w:w="2061"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 xml:space="preserve">Номер  запроса </w:t>
            </w:r>
          </w:p>
        </w:tc>
        <w:tc>
          <w:tcPr>
            <w:tcW w:w="1754"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запроса</w:t>
            </w:r>
          </w:p>
        </w:tc>
        <w:tc>
          <w:tcPr>
            <w:tcW w:w="4293"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Вид подготовленного документа</w:t>
            </w:r>
          </w:p>
        </w:tc>
        <w:tc>
          <w:tcPr>
            <w:tcW w:w="2800"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Дата ответа</w:t>
            </w:r>
          </w:p>
        </w:tc>
        <w:tc>
          <w:tcPr>
            <w:tcW w:w="3200" w:type="dxa"/>
          </w:tcPr>
          <w:p w:rsidR="002537E1" w:rsidRPr="002537E1" w:rsidRDefault="002537E1" w:rsidP="002537E1">
            <w:pPr>
              <w:pStyle w:val="af9"/>
              <w:rPr>
                <w:rFonts w:ascii="Times New Roman" w:hAnsi="Times New Roman"/>
                <w:sz w:val="24"/>
                <w:szCs w:val="24"/>
              </w:rPr>
            </w:pPr>
            <w:r w:rsidRPr="002537E1">
              <w:rPr>
                <w:rFonts w:ascii="Times New Roman" w:hAnsi="Times New Roman"/>
                <w:sz w:val="24"/>
                <w:szCs w:val="24"/>
              </w:rPr>
              <w:t>характер ответа</w:t>
            </w:r>
          </w:p>
        </w:tc>
      </w:tr>
      <w:tr w:rsidR="002537E1" w:rsidRPr="002537E1" w:rsidTr="002537E1">
        <w:tc>
          <w:tcPr>
            <w:tcW w:w="2061" w:type="dxa"/>
          </w:tcPr>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p w:rsidR="002537E1" w:rsidRPr="002537E1" w:rsidRDefault="002537E1" w:rsidP="002537E1">
            <w:pPr>
              <w:pStyle w:val="af9"/>
              <w:rPr>
                <w:rFonts w:ascii="Times New Roman" w:hAnsi="Times New Roman"/>
                <w:sz w:val="24"/>
                <w:szCs w:val="24"/>
              </w:rPr>
            </w:pPr>
          </w:p>
        </w:tc>
        <w:tc>
          <w:tcPr>
            <w:tcW w:w="1754" w:type="dxa"/>
          </w:tcPr>
          <w:p w:rsidR="002537E1" w:rsidRPr="002537E1" w:rsidRDefault="002537E1" w:rsidP="002537E1">
            <w:pPr>
              <w:pStyle w:val="af9"/>
              <w:rPr>
                <w:rFonts w:ascii="Times New Roman" w:hAnsi="Times New Roman"/>
                <w:sz w:val="24"/>
                <w:szCs w:val="24"/>
              </w:rPr>
            </w:pPr>
          </w:p>
        </w:tc>
        <w:tc>
          <w:tcPr>
            <w:tcW w:w="4293" w:type="dxa"/>
          </w:tcPr>
          <w:p w:rsidR="002537E1" w:rsidRPr="002537E1" w:rsidRDefault="002537E1" w:rsidP="002537E1">
            <w:pPr>
              <w:pStyle w:val="af9"/>
              <w:rPr>
                <w:rFonts w:ascii="Times New Roman" w:hAnsi="Times New Roman"/>
                <w:sz w:val="24"/>
                <w:szCs w:val="24"/>
              </w:rPr>
            </w:pPr>
          </w:p>
        </w:tc>
        <w:tc>
          <w:tcPr>
            <w:tcW w:w="2800" w:type="dxa"/>
          </w:tcPr>
          <w:p w:rsidR="002537E1" w:rsidRPr="002537E1" w:rsidRDefault="002537E1" w:rsidP="002537E1">
            <w:pPr>
              <w:pStyle w:val="af9"/>
              <w:rPr>
                <w:rFonts w:ascii="Times New Roman" w:hAnsi="Times New Roman"/>
                <w:sz w:val="24"/>
                <w:szCs w:val="24"/>
              </w:rPr>
            </w:pPr>
          </w:p>
        </w:tc>
        <w:tc>
          <w:tcPr>
            <w:tcW w:w="3200" w:type="dxa"/>
          </w:tcPr>
          <w:p w:rsidR="002537E1" w:rsidRPr="002537E1" w:rsidRDefault="002537E1" w:rsidP="002537E1">
            <w:pPr>
              <w:pStyle w:val="af9"/>
              <w:rPr>
                <w:rFonts w:ascii="Times New Roman" w:hAnsi="Times New Roman"/>
                <w:sz w:val="24"/>
                <w:szCs w:val="24"/>
              </w:rPr>
            </w:pPr>
          </w:p>
        </w:tc>
      </w:tr>
    </w:tbl>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w:t>
      </w: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w:t>
      </w:r>
    </w:p>
    <w:p w:rsidR="002537E1" w:rsidRPr="002537E1" w:rsidRDefault="002537E1" w:rsidP="002537E1">
      <w:pPr>
        <w:pStyle w:val="af9"/>
        <w:rPr>
          <w:rFonts w:ascii="Times New Roman" w:hAnsi="Times New Roman"/>
          <w:bCs/>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7"/>
      </w:tblGrid>
      <w:tr w:rsidR="002537E1" w:rsidRPr="002537E1" w:rsidTr="002537E1">
        <w:tc>
          <w:tcPr>
            <w:tcW w:w="14110" w:type="dxa"/>
            <w:shd w:val="clear" w:color="auto" w:fill="auto"/>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Заявитель:</w:t>
            </w:r>
          </w:p>
        </w:tc>
      </w:tr>
      <w:tr w:rsidR="002537E1" w:rsidRPr="002537E1" w:rsidTr="002537E1">
        <w:tc>
          <w:tcPr>
            <w:tcW w:w="14110" w:type="dxa"/>
            <w:shd w:val="clear" w:color="auto" w:fill="auto"/>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Адрес:</w:t>
            </w:r>
          </w:p>
        </w:tc>
      </w:tr>
      <w:tr w:rsidR="002537E1" w:rsidRPr="002537E1" w:rsidTr="002537E1">
        <w:tc>
          <w:tcPr>
            <w:tcW w:w="14110" w:type="dxa"/>
            <w:shd w:val="clear" w:color="auto" w:fill="auto"/>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Цель использования:</w:t>
            </w:r>
          </w:p>
        </w:tc>
      </w:tr>
      <w:tr w:rsidR="002537E1" w:rsidRPr="002537E1" w:rsidTr="002537E1">
        <w:tc>
          <w:tcPr>
            <w:tcW w:w="14110" w:type="dxa"/>
            <w:shd w:val="clear" w:color="auto" w:fill="auto"/>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Тематика запроса:</w:t>
            </w:r>
          </w:p>
        </w:tc>
      </w:tr>
      <w:tr w:rsidR="002537E1" w:rsidRPr="002537E1" w:rsidTr="002537E1">
        <w:tc>
          <w:tcPr>
            <w:tcW w:w="14110" w:type="dxa"/>
            <w:shd w:val="clear" w:color="auto" w:fill="auto"/>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 xml:space="preserve"> Содержание запроса:</w:t>
            </w:r>
          </w:p>
          <w:p w:rsidR="002537E1" w:rsidRPr="002537E1" w:rsidRDefault="002537E1" w:rsidP="002537E1">
            <w:pPr>
              <w:pStyle w:val="af9"/>
              <w:rPr>
                <w:rFonts w:ascii="Times New Roman" w:hAnsi="Times New Roman"/>
                <w:bCs/>
                <w:sz w:val="24"/>
                <w:szCs w:val="24"/>
              </w:rPr>
            </w:pPr>
          </w:p>
        </w:tc>
      </w:tr>
      <w:tr w:rsidR="002537E1" w:rsidRPr="002537E1" w:rsidTr="002537E1">
        <w:tc>
          <w:tcPr>
            <w:tcW w:w="14110" w:type="dxa"/>
            <w:shd w:val="clear" w:color="auto" w:fill="auto"/>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Куда направлен непрофильный запрос:</w:t>
            </w:r>
          </w:p>
          <w:p w:rsidR="002537E1" w:rsidRPr="002537E1" w:rsidRDefault="002537E1" w:rsidP="002537E1">
            <w:pPr>
              <w:pStyle w:val="af9"/>
              <w:rPr>
                <w:rFonts w:ascii="Times New Roman" w:hAnsi="Times New Roman"/>
                <w:bCs/>
                <w:sz w:val="24"/>
                <w:szCs w:val="24"/>
              </w:rPr>
            </w:pPr>
          </w:p>
        </w:tc>
      </w:tr>
      <w:tr w:rsidR="002537E1" w:rsidRPr="002537E1" w:rsidTr="002537E1">
        <w:tc>
          <w:tcPr>
            <w:tcW w:w="14110" w:type="dxa"/>
            <w:shd w:val="clear" w:color="auto" w:fill="auto"/>
          </w:tcPr>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Основание:</w:t>
            </w:r>
          </w:p>
          <w:p w:rsidR="002537E1" w:rsidRPr="002537E1" w:rsidRDefault="002537E1" w:rsidP="002537E1">
            <w:pPr>
              <w:pStyle w:val="af9"/>
              <w:rPr>
                <w:rFonts w:ascii="Times New Roman" w:hAnsi="Times New Roman"/>
                <w:bCs/>
                <w:sz w:val="24"/>
                <w:szCs w:val="24"/>
              </w:rPr>
            </w:pPr>
          </w:p>
        </w:tc>
      </w:tr>
    </w:tbl>
    <w:p w:rsidR="00C97891" w:rsidRDefault="00C97891" w:rsidP="002537E1">
      <w:pPr>
        <w:pStyle w:val="af9"/>
        <w:rPr>
          <w:rFonts w:ascii="Times New Roman" w:hAnsi="Times New Roman"/>
          <w:bCs/>
          <w:sz w:val="24"/>
          <w:szCs w:val="24"/>
        </w:rPr>
        <w:sectPr w:rsidR="00C97891" w:rsidSect="00C97891">
          <w:headerReference w:type="even" r:id="rId18"/>
          <w:headerReference w:type="first" r:id="rId19"/>
          <w:pgSz w:w="16838" w:h="11906" w:orient="landscape"/>
          <w:pgMar w:top="1701" w:right="1134" w:bottom="567" w:left="1134" w:header="709" w:footer="709" w:gutter="0"/>
          <w:pgNumType w:start="0"/>
          <w:cols w:space="708"/>
          <w:titlePg/>
          <w:docGrid w:linePitch="360"/>
        </w:sectPr>
      </w:pP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lastRenderedPageBreak/>
        <w:tab/>
        <w:t xml:space="preserve">             </w:t>
      </w:r>
    </w:p>
    <w:p w:rsidR="002537E1" w:rsidRPr="002537E1" w:rsidRDefault="002537E1" w:rsidP="002537E1">
      <w:pPr>
        <w:pStyle w:val="af9"/>
        <w:rPr>
          <w:rFonts w:ascii="Times New Roman" w:hAnsi="Times New Roman"/>
          <w:bCs/>
          <w:sz w:val="24"/>
          <w:szCs w:val="24"/>
        </w:rPr>
      </w:pPr>
      <w:r w:rsidRPr="002537E1">
        <w:rPr>
          <w:rFonts w:ascii="Times New Roman" w:hAnsi="Times New Roman"/>
          <w:bCs/>
          <w:sz w:val="24"/>
          <w:szCs w:val="24"/>
        </w:rPr>
        <w:tab/>
      </w:r>
    </w:p>
    <w:p w:rsidR="002537E1" w:rsidRPr="002537E1" w:rsidRDefault="002537E1" w:rsidP="002537E1">
      <w:pPr>
        <w:pStyle w:val="af9"/>
        <w:rPr>
          <w:rFonts w:ascii="Times New Roman" w:hAnsi="Times New Roman"/>
          <w:bCs/>
          <w:sz w:val="24"/>
          <w:szCs w:val="24"/>
        </w:rPr>
      </w:pPr>
    </w:p>
    <w:p w:rsidR="002537E1" w:rsidRPr="002537E1" w:rsidRDefault="002537E1" w:rsidP="002537E1">
      <w:pPr>
        <w:pStyle w:val="af9"/>
        <w:rPr>
          <w:rFonts w:ascii="Times New Roman" w:hAnsi="Times New Roman"/>
          <w:sz w:val="24"/>
          <w:szCs w:val="24"/>
        </w:rPr>
      </w:pPr>
    </w:p>
    <w:p w:rsidR="00762DC2" w:rsidRPr="002537E1" w:rsidRDefault="00762DC2" w:rsidP="002537E1">
      <w:pPr>
        <w:pStyle w:val="af9"/>
        <w:rPr>
          <w:rFonts w:ascii="Times New Roman" w:hAnsi="Times New Roman"/>
          <w:sz w:val="24"/>
          <w:szCs w:val="24"/>
        </w:rPr>
      </w:pPr>
      <w:r w:rsidRPr="002537E1">
        <w:rPr>
          <w:rFonts w:ascii="Times New Roman" w:hAnsi="Times New Roman"/>
          <w:sz w:val="24"/>
          <w:szCs w:val="24"/>
        </w:rPr>
        <w:t xml:space="preserve"> </w:t>
      </w:r>
    </w:p>
    <w:p w:rsidR="00E82765" w:rsidRPr="002537E1" w:rsidRDefault="00E82765" w:rsidP="002537E1">
      <w:pPr>
        <w:pStyle w:val="af9"/>
        <w:rPr>
          <w:rFonts w:ascii="Times New Roman" w:hAnsi="Times New Roman"/>
          <w:color w:val="000000"/>
          <w:spacing w:val="-6"/>
          <w:sz w:val="24"/>
          <w:szCs w:val="24"/>
          <w:lang w:eastAsia="ru-RU"/>
        </w:rPr>
      </w:pPr>
    </w:p>
    <w:p w:rsidR="00E82765" w:rsidRPr="002537E1" w:rsidRDefault="00E82765" w:rsidP="002537E1">
      <w:pPr>
        <w:pStyle w:val="af9"/>
        <w:rPr>
          <w:rFonts w:ascii="Times New Roman" w:hAnsi="Times New Roman"/>
          <w:color w:val="000000"/>
          <w:spacing w:val="-6"/>
          <w:sz w:val="24"/>
          <w:szCs w:val="24"/>
          <w:lang w:eastAsia="ru-RU"/>
        </w:rPr>
      </w:pPr>
      <w:r w:rsidRPr="002537E1">
        <w:rPr>
          <w:rFonts w:ascii="Times New Roman" w:hAnsi="Times New Roman"/>
          <w:color w:val="000000"/>
          <w:spacing w:val="-6"/>
          <w:sz w:val="24"/>
          <w:szCs w:val="24"/>
          <w:lang w:eastAsia="ru-RU"/>
        </w:rPr>
        <w:br w:type="page"/>
      </w:r>
    </w:p>
    <w:sectPr w:rsidR="00E82765" w:rsidRPr="002537E1" w:rsidSect="00C97891">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B9" w:rsidRDefault="00A02FB9">
      <w:pPr>
        <w:spacing w:after="0" w:line="240" w:lineRule="auto"/>
      </w:pPr>
      <w:r>
        <w:separator/>
      </w:r>
    </w:p>
  </w:endnote>
  <w:endnote w:type="continuationSeparator" w:id="0">
    <w:p w:rsidR="00A02FB9" w:rsidRDefault="00A0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B9" w:rsidRDefault="00A02FB9">
      <w:pPr>
        <w:spacing w:after="0" w:line="240" w:lineRule="auto"/>
      </w:pPr>
      <w:r>
        <w:separator/>
      </w:r>
    </w:p>
  </w:footnote>
  <w:footnote w:type="continuationSeparator" w:id="0">
    <w:p w:rsidR="00A02FB9" w:rsidRDefault="00A0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E1" w:rsidRDefault="002537E1">
    <w:pPr>
      <w:pStyle w:val="a4"/>
      <w:jc w:val="center"/>
    </w:pPr>
    <w:r>
      <w:fldChar w:fldCharType="begin"/>
    </w:r>
    <w:r>
      <w:instrText>PAGE   \* MERGEFORMAT</w:instrText>
    </w:r>
    <w:r>
      <w:fldChar w:fldCharType="separate"/>
    </w:r>
    <w:r w:rsidR="003116BB">
      <w:rPr>
        <w:noProof/>
      </w:rPr>
      <w:t>1</w:t>
    </w:r>
    <w:r>
      <w:fldChar w:fldCharType="end"/>
    </w:r>
  </w:p>
  <w:p w:rsidR="002537E1" w:rsidRDefault="002537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E1" w:rsidRPr="0074254E" w:rsidRDefault="002537E1" w:rsidP="002537E1">
    <w:pPr>
      <w:pStyle w:val="a4"/>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E1" w:rsidRDefault="002537E1" w:rsidP="00697F0F">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7</w:t>
    </w:r>
    <w:r>
      <w:rPr>
        <w:rStyle w:val="af"/>
      </w:rPr>
      <w:fldChar w:fldCharType="end"/>
    </w:r>
  </w:p>
  <w:p w:rsidR="002537E1" w:rsidRDefault="002537E1">
    <w:pPr>
      <w:pStyle w:val="a4"/>
    </w:pPr>
  </w:p>
  <w:p w:rsidR="002537E1" w:rsidRDefault="002537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E1" w:rsidRDefault="002537E1">
    <w:pPr>
      <w:pStyle w:val="a4"/>
      <w:jc w:val="center"/>
    </w:pPr>
  </w:p>
  <w:p w:rsidR="002537E1" w:rsidRDefault="002537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9"/>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960"/>
        </w:tabs>
        <w:ind w:left="960" w:hanging="36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abstractNum w:abstractNumId="1">
    <w:nsid w:val="00000003"/>
    <w:multiLevelType w:val="singleLevel"/>
    <w:tmpl w:val="00000003"/>
    <w:name w:val="WW8Num14"/>
    <w:lvl w:ilvl="0">
      <w:start w:val="1"/>
      <w:numFmt w:val="bullet"/>
      <w:lvlText w:val="–"/>
      <w:lvlJc w:val="left"/>
      <w:pPr>
        <w:tabs>
          <w:tab w:val="num" w:pos="927"/>
        </w:tabs>
        <w:ind w:left="924" w:hanging="357"/>
      </w:pPr>
      <w:rPr>
        <w:rFonts w:ascii="Times New Roman" w:hAnsi="Times New Roman"/>
      </w:rPr>
    </w:lvl>
  </w:abstractNum>
  <w:abstractNum w:abstractNumId="2">
    <w:nsid w:val="00000004"/>
    <w:multiLevelType w:val="singleLevel"/>
    <w:tmpl w:val="00000004"/>
    <w:name w:val="WW8Num21"/>
    <w:lvl w:ilvl="0">
      <w:start w:val="1"/>
      <w:numFmt w:val="decimal"/>
      <w:lvlText w:val="%1."/>
      <w:lvlJc w:val="left"/>
      <w:pPr>
        <w:tabs>
          <w:tab w:val="num" w:pos="360"/>
        </w:tabs>
        <w:ind w:left="360" w:hanging="360"/>
      </w:pPr>
      <w:rPr>
        <w:rFonts w:cs="Times New Roman"/>
        <w:b/>
      </w:rPr>
    </w:lvl>
  </w:abstractNum>
  <w:abstractNum w:abstractNumId="3">
    <w:nsid w:val="00000005"/>
    <w:multiLevelType w:val="singleLevel"/>
    <w:tmpl w:val="00000005"/>
    <w:name w:val="WW8Num29"/>
    <w:lvl w:ilvl="0">
      <w:start w:val="1"/>
      <w:numFmt w:val="decimal"/>
      <w:lvlText w:val="%1."/>
      <w:lvlJc w:val="left"/>
      <w:pPr>
        <w:tabs>
          <w:tab w:val="num" w:pos="720"/>
        </w:tabs>
        <w:ind w:left="720" w:hanging="360"/>
      </w:pPr>
      <w:rPr>
        <w:rFonts w:cs="Times New Roman"/>
      </w:rPr>
    </w:lvl>
  </w:abstractNum>
  <w:abstractNum w:abstractNumId="4">
    <w:nsid w:val="00000006"/>
    <w:multiLevelType w:val="singleLevel"/>
    <w:tmpl w:val="00000006"/>
    <w:name w:val="WW8Num35"/>
    <w:lvl w:ilvl="0">
      <w:start w:val="1"/>
      <w:numFmt w:val="bullet"/>
      <w:lvlText w:val="–"/>
      <w:lvlJc w:val="left"/>
      <w:pPr>
        <w:tabs>
          <w:tab w:val="num" w:pos="720"/>
        </w:tabs>
        <w:ind w:left="717" w:hanging="357"/>
      </w:pPr>
      <w:rPr>
        <w:rFonts w:ascii="Times New Roman" w:hAnsi="Times New Roman"/>
      </w:rPr>
    </w:lvl>
  </w:abstractNum>
  <w:abstractNum w:abstractNumId="5">
    <w:nsid w:val="00000007"/>
    <w:multiLevelType w:val="singleLevel"/>
    <w:tmpl w:val="00000007"/>
    <w:name w:val="WW8Num38"/>
    <w:lvl w:ilvl="0">
      <w:start w:val="1"/>
      <w:numFmt w:val="decimal"/>
      <w:lvlText w:val="%1."/>
      <w:lvlJc w:val="left"/>
      <w:pPr>
        <w:tabs>
          <w:tab w:val="num" w:pos="720"/>
        </w:tabs>
        <w:ind w:left="72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8F"/>
    <w:rsid w:val="00025A39"/>
    <w:rsid w:val="00030D10"/>
    <w:rsid w:val="000A156F"/>
    <w:rsid w:val="000E11EC"/>
    <w:rsid w:val="001D428D"/>
    <w:rsid w:val="001F7C54"/>
    <w:rsid w:val="002537E1"/>
    <w:rsid w:val="00293731"/>
    <w:rsid w:val="003116BB"/>
    <w:rsid w:val="00330A0D"/>
    <w:rsid w:val="0033568F"/>
    <w:rsid w:val="003436C0"/>
    <w:rsid w:val="003A353F"/>
    <w:rsid w:val="004129FE"/>
    <w:rsid w:val="00440457"/>
    <w:rsid w:val="00442FF0"/>
    <w:rsid w:val="00451728"/>
    <w:rsid w:val="004B3D22"/>
    <w:rsid w:val="004B4DE6"/>
    <w:rsid w:val="005051A8"/>
    <w:rsid w:val="00523F77"/>
    <w:rsid w:val="00542E4D"/>
    <w:rsid w:val="00587C45"/>
    <w:rsid w:val="005A3D89"/>
    <w:rsid w:val="006125B2"/>
    <w:rsid w:val="00655252"/>
    <w:rsid w:val="00657232"/>
    <w:rsid w:val="00697F0F"/>
    <w:rsid w:val="00751371"/>
    <w:rsid w:val="00762DC2"/>
    <w:rsid w:val="008D1D91"/>
    <w:rsid w:val="00944DAE"/>
    <w:rsid w:val="00976F3C"/>
    <w:rsid w:val="00A02FB9"/>
    <w:rsid w:val="00A26FEC"/>
    <w:rsid w:val="00A34B36"/>
    <w:rsid w:val="00B1422D"/>
    <w:rsid w:val="00B70382"/>
    <w:rsid w:val="00BD0B39"/>
    <w:rsid w:val="00BE1689"/>
    <w:rsid w:val="00C075F3"/>
    <w:rsid w:val="00C33461"/>
    <w:rsid w:val="00C721CB"/>
    <w:rsid w:val="00C94280"/>
    <w:rsid w:val="00C97891"/>
    <w:rsid w:val="00CE4227"/>
    <w:rsid w:val="00D405E4"/>
    <w:rsid w:val="00D47F65"/>
    <w:rsid w:val="00DD7DD5"/>
    <w:rsid w:val="00DF4209"/>
    <w:rsid w:val="00E82765"/>
    <w:rsid w:val="00ED4CE2"/>
    <w:rsid w:val="00F101A9"/>
    <w:rsid w:val="00F2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lsdException w:name="Body Text Indent 3" w:semiHidden="1" w:uiPriority="0" w:unhideWhenUsed="1"/>
    <w:lsdException w:name="Block Text" w:semiHidden="1" w:unhideWhenUsed="1"/>
    <w:lsdException w:name="Hyperlink" w:locked="1" w:uiPriority="0"/>
    <w:lsdException w:name="FollowedHyperlink" w:locked="1" w:uiPriority="0"/>
    <w:lsdException w:name="Strong" w:locked="1" w:qFormat="1"/>
    <w:lsdException w:name="Emphasis" w:locked="1"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45"/>
    <w:pPr>
      <w:spacing w:after="200" w:line="276" w:lineRule="auto"/>
    </w:pPr>
    <w:rPr>
      <w:lang w:eastAsia="en-US"/>
    </w:rPr>
  </w:style>
  <w:style w:type="paragraph" w:styleId="1">
    <w:name w:val="heading 1"/>
    <w:basedOn w:val="a"/>
    <w:link w:val="10"/>
    <w:qFormat/>
    <w:rsid w:val="00697F0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697F0F"/>
    <w:pPr>
      <w:keepNext/>
      <w:spacing w:after="0" w:line="240" w:lineRule="auto"/>
      <w:jc w:val="center"/>
      <w:outlineLvl w:val="1"/>
    </w:pPr>
    <w:rPr>
      <w:rFonts w:ascii="Times New Roman" w:eastAsia="Times New Roman" w:hAnsi="Times New Roman"/>
      <w:b/>
      <w:sz w:val="27"/>
      <w:szCs w:val="27"/>
      <w:lang w:eastAsia="ru-RU"/>
    </w:rPr>
  </w:style>
  <w:style w:type="paragraph" w:styleId="3">
    <w:name w:val="heading 3"/>
    <w:basedOn w:val="a"/>
    <w:link w:val="30"/>
    <w:qFormat/>
    <w:rsid w:val="00697F0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97F0F"/>
    <w:pPr>
      <w:keepNext/>
      <w:spacing w:after="0" w:line="240" w:lineRule="auto"/>
      <w:outlineLvl w:val="3"/>
    </w:pPr>
    <w:rPr>
      <w:rFonts w:ascii="Times New Roman" w:eastAsia="Times New Roman" w:hAnsi="Times New Roman"/>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97F0F"/>
    <w:rPr>
      <w:rFonts w:ascii="Times New Roman" w:hAnsi="Times New Roman" w:cs="Times New Roman"/>
      <w:b/>
      <w:bCs/>
      <w:kern w:val="36"/>
      <w:sz w:val="48"/>
      <w:szCs w:val="48"/>
      <w:lang w:eastAsia="ru-RU"/>
    </w:rPr>
  </w:style>
  <w:style w:type="character" w:customStyle="1" w:styleId="20">
    <w:name w:val="Заголовок 2 Знак"/>
    <w:basedOn w:val="a0"/>
    <w:link w:val="2"/>
    <w:locked/>
    <w:rsid w:val="00697F0F"/>
    <w:rPr>
      <w:rFonts w:ascii="Times New Roman" w:hAnsi="Times New Roman" w:cs="Times New Roman"/>
      <w:b/>
      <w:sz w:val="27"/>
      <w:szCs w:val="27"/>
      <w:lang w:eastAsia="ru-RU"/>
    </w:rPr>
  </w:style>
  <w:style w:type="character" w:customStyle="1" w:styleId="30">
    <w:name w:val="Заголовок 3 Знак"/>
    <w:basedOn w:val="a0"/>
    <w:link w:val="3"/>
    <w:locked/>
    <w:rsid w:val="00697F0F"/>
    <w:rPr>
      <w:rFonts w:ascii="Times New Roman" w:hAnsi="Times New Roman" w:cs="Times New Roman"/>
      <w:b/>
      <w:bCs/>
      <w:sz w:val="27"/>
      <w:szCs w:val="27"/>
      <w:lang w:eastAsia="ru-RU"/>
    </w:rPr>
  </w:style>
  <w:style w:type="character" w:customStyle="1" w:styleId="40">
    <w:name w:val="Заголовок 4 Знак"/>
    <w:basedOn w:val="a0"/>
    <w:link w:val="4"/>
    <w:locked/>
    <w:rsid w:val="00697F0F"/>
    <w:rPr>
      <w:rFonts w:ascii="Times New Roman" w:hAnsi="Times New Roman" w:cs="Times New Roman"/>
      <w:sz w:val="20"/>
      <w:szCs w:val="20"/>
      <w:lang w:eastAsia="ru-RU"/>
    </w:rPr>
  </w:style>
  <w:style w:type="paragraph" w:customStyle="1" w:styleId="ConsPlusNormal">
    <w:name w:val="ConsPlusNormal"/>
    <w:rsid w:val="00697F0F"/>
    <w:pPr>
      <w:widowControl w:val="0"/>
      <w:autoSpaceDE w:val="0"/>
      <w:autoSpaceDN w:val="0"/>
      <w:adjustRightInd w:val="0"/>
      <w:ind w:firstLine="720"/>
    </w:pPr>
    <w:rPr>
      <w:rFonts w:ascii="Arial" w:eastAsia="Times New Roman" w:hAnsi="Arial" w:cs="Arial"/>
      <w:sz w:val="20"/>
      <w:szCs w:val="20"/>
    </w:rPr>
  </w:style>
  <w:style w:type="character" w:customStyle="1" w:styleId="a3">
    <w:name w:val="Не вступил в силу"/>
    <w:uiPriority w:val="99"/>
    <w:rsid w:val="00697F0F"/>
    <w:rPr>
      <w:color w:val="008080"/>
      <w:sz w:val="20"/>
    </w:rPr>
  </w:style>
  <w:style w:type="paragraph" w:styleId="a4">
    <w:name w:val="header"/>
    <w:basedOn w:val="a"/>
    <w:link w:val="a5"/>
    <w:uiPriority w:val="99"/>
    <w:rsid w:val="00697F0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0"/>
    <w:link w:val="a4"/>
    <w:uiPriority w:val="99"/>
    <w:locked/>
    <w:rsid w:val="00697F0F"/>
    <w:rPr>
      <w:rFonts w:ascii="Times New Roman" w:hAnsi="Times New Roman" w:cs="Times New Roman"/>
      <w:sz w:val="20"/>
      <w:szCs w:val="20"/>
      <w:lang w:eastAsia="ru-RU"/>
    </w:rPr>
  </w:style>
  <w:style w:type="character" w:customStyle="1" w:styleId="news-date-time">
    <w:name w:val="news-date-time"/>
    <w:basedOn w:val="a0"/>
    <w:rsid w:val="00697F0F"/>
    <w:rPr>
      <w:rFonts w:cs="Times New Roman"/>
    </w:rPr>
  </w:style>
  <w:style w:type="paragraph" w:styleId="a6">
    <w:name w:val="Normal (Web)"/>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697F0F"/>
    <w:rPr>
      <w:rFonts w:cs="Times New Roman"/>
      <w:color w:val="0000FF"/>
      <w:u w:val="single"/>
    </w:rPr>
  </w:style>
  <w:style w:type="character" w:styleId="a8">
    <w:name w:val="FollowedHyperlink"/>
    <w:basedOn w:val="a0"/>
    <w:rsid w:val="00697F0F"/>
    <w:rPr>
      <w:rFonts w:cs="Times New Roman"/>
      <w:color w:val="800080"/>
      <w:u w:val="single"/>
    </w:rPr>
  </w:style>
  <w:style w:type="character" w:styleId="a9">
    <w:name w:val="Strong"/>
    <w:basedOn w:val="a0"/>
    <w:uiPriority w:val="99"/>
    <w:qFormat/>
    <w:rsid w:val="00697F0F"/>
    <w:rPr>
      <w:rFonts w:cs="Times New Roman"/>
      <w:b/>
      <w:bCs/>
    </w:rPr>
  </w:style>
  <w:style w:type="paragraph" w:customStyle="1" w:styleId="ConsPlusNonformat">
    <w:name w:val="ConsPlusNonformat"/>
    <w:uiPriority w:val="99"/>
    <w:rsid w:val="00697F0F"/>
    <w:pPr>
      <w:widowControl w:val="0"/>
      <w:suppressAutoHyphens/>
      <w:autoSpaceDE w:val="0"/>
    </w:pPr>
    <w:rPr>
      <w:rFonts w:ascii="Courier New" w:hAnsi="Courier New" w:cs="Courier New"/>
      <w:sz w:val="20"/>
      <w:szCs w:val="20"/>
      <w:lang w:eastAsia="ar-SA"/>
    </w:rPr>
  </w:style>
  <w:style w:type="paragraph" w:customStyle="1" w:styleId="ConsPlusTitle">
    <w:name w:val="ConsPlusTitle"/>
    <w:rsid w:val="00697F0F"/>
    <w:pPr>
      <w:suppressAutoHyphens/>
      <w:autoSpaceDE w:val="0"/>
    </w:pPr>
    <w:rPr>
      <w:rFonts w:ascii="Arial" w:eastAsia="SimSun" w:hAnsi="Arial" w:cs="Arial"/>
      <w:b/>
      <w:bCs/>
      <w:sz w:val="20"/>
      <w:szCs w:val="20"/>
      <w:lang w:eastAsia="ar-SA"/>
    </w:rPr>
  </w:style>
  <w:style w:type="paragraph" w:customStyle="1" w:styleId="31">
    <w:name w:val="Основной текст с отступом 31"/>
    <w:basedOn w:val="a"/>
    <w:rsid w:val="00697F0F"/>
    <w:pPr>
      <w:suppressAutoHyphens/>
      <w:spacing w:after="120" w:line="240" w:lineRule="auto"/>
      <w:ind w:left="283"/>
    </w:pPr>
    <w:rPr>
      <w:rFonts w:ascii="Times New Roman" w:eastAsia="Times New Roman" w:hAnsi="Times New Roman"/>
      <w:sz w:val="16"/>
      <w:szCs w:val="16"/>
      <w:lang w:eastAsia="ar-SA"/>
    </w:rPr>
  </w:style>
  <w:style w:type="paragraph" w:styleId="aa">
    <w:name w:val="Body Text Indent"/>
    <w:basedOn w:val="a"/>
    <w:link w:val="ab"/>
    <w:rsid w:val="00697F0F"/>
    <w:pPr>
      <w:suppressAutoHyphens/>
      <w:spacing w:after="120" w:line="240" w:lineRule="auto"/>
      <w:ind w:left="283"/>
      <w:jc w:val="both"/>
    </w:pPr>
    <w:rPr>
      <w:rFonts w:ascii="Times New Roman" w:eastAsia="Times New Roman" w:hAnsi="Times New Roman"/>
      <w:sz w:val="28"/>
      <w:szCs w:val="20"/>
      <w:lang w:eastAsia="ar-SA"/>
    </w:rPr>
  </w:style>
  <w:style w:type="character" w:customStyle="1" w:styleId="ab">
    <w:name w:val="Основной текст с отступом Знак"/>
    <w:basedOn w:val="a0"/>
    <w:link w:val="aa"/>
    <w:locked/>
    <w:rsid w:val="00697F0F"/>
    <w:rPr>
      <w:rFonts w:ascii="Times New Roman" w:hAnsi="Times New Roman" w:cs="Times New Roman"/>
      <w:sz w:val="20"/>
      <w:szCs w:val="20"/>
      <w:lang w:eastAsia="ar-SA" w:bidi="ar-SA"/>
    </w:rPr>
  </w:style>
  <w:style w:type="paragraph" w:customStyle="1" w:styleId="21">
    <w:name w:val="Основной текст с отступом 21"/>
    <w:basedOn w:val="a"/>
    <w:rsid w:val="00697F0F"/>
    <w:pPr>
      <w:suppressAutoHyphens/>
      <w:spacing w:after="0" w:line="240" w:lineRule="auto"/>
      <w:ind w:firstLine="185"/>
      <w:jc w:val="both"/>
    </w:pPr>
    <w:rPr>
      <w:rFonts w:ascii="Times New Roman" w:eastAsia="Times New Roman" w:hAnsi="Times New Roman"/>
      <w:sz w:val="28"/>
      <w:szCs w:val="24"/>
      <w:lang w:eastAsia="ar-SA"/>
    </w:rPr>
  </w:style>
  <w:style w:type="paragraph" w:customStyle="1" w:styleId="210">
    <w:name w:val="Средняя сетка 21"/>
    <w:qFormat/>
    <w:rsid w:val="00697F0F"/>
    <w:pPr>
      <w:suppressAutoHyphens/>
    </w:pPr>
    <w:rPr>
      <w:lang w:eastAsia="ar-SA"/>
    </w:rPr>
  </w:style>
  <w:style w:type="paragraph" w:styleId="HTML">
    <w:name w:val="HTML Preformatted"/>
    <w:basedOn w:val="a"/>
    <w:link w:val="HTML0"/>
    <w:rsid w:val="0069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locked/>
    <w:rsid w:val="00697F0F"/>
    <w:rPr>
      <w:rFonts w:ascii="Courier New" w:hAnsi="Courier New" w:cs="Courier New"/>
      <w:sz w:val="20"/>
      <w:szCs w:val="20"/>
      <w:lang w:eastAsia="ar-SA" w:bidi="ar-SA"/>
    </w:rPr>
  </w:style>
  <w:style w:type="paragraph" w:customStyle="1" w:styleId="11">
    <w:name w:val="марк список 1"/>
    <w:basedOn w:val="a"/>
    <w:rsid w:val="00697F0F"/>
    <w:pPr>
      <w:tabs>
        <w:tab w:val="left" w:pos="360"/>
      </w:tabs>
      <w:suppressAutoHyphens/>
      <w:spacing w:before="120" w:after="120" w:line="240" w:lineRule="auto"/>
      <w:jc w:val="both"/>
    </w:pPr>
    <w:rPr>
      <w:rFonts w:ascii="Times New Roman" w:eastAsia="Times New Roman" w:hAnsi="Times New Roman"/>
      <w:sz w:val="24"/>
      <w:szCs w:val="20"/>
      <w:lang w:eastAsia="ar-SA"/>
    </w:rPr>
  </w:style>
  <w:style w:type="paragraph" w:customStyle="1" w:styleId="211">
    <w:name w:val="Маркированный список 21"/>
    <w:basedOn w:val="a"/>
    <w:rsid w:val="00697F0F"/>
    <w:pPr>
      <w:widowControl w:val="0"/>
      <w:suppressAutoHyphens/>
      <w:autoSpaceDE w:val="0"/>
      <w:spacing w:after="0" w:line="240" w:lineRule="auto"/>
      <w:ind w:hanging="284"/>
      <w:jc w:val="both"/>
    </w:pPr>
    <w:rPr>
      <w:rFonts w:ascii="Times New Roman" w:eastAsia="Times New Roman" w:hAnsi="Times New Roman"/>
      <w:sz w:val="24"/>
      <w:szCs w:val="24"/>
      <w:lang w:eastAsia="ar-SA"/>
    </w:rPr>
  </w:style>
  <w:style w:type="paragraph" w:customStyle="1" w:styleId="CharChar">
    <w:name w:val="Char Char Знак Знак Знак Знак Знак Знак Знак Знак Знак Знак"/>
    <w:basedOn w:val="a"/>
    <w:rsid w:val="00697F0F"/>
    <w:pPr>
      <w:spacing w:after="160" w:line="240" w:lineRule="exact"/>
    </w:pPr>
    <w:rPr>
      <w:rFonts w:ascii="Verdana" w:eastAsia="Times New Roman" w:hAnsi="Verdana"/>
      <w:sz w:val="20"/>
      <w:szCs w:val="20"/>
      <w:lang w:val="en-US"/>
    </w:rPr>
  </w:style>
  <w:style w:type="paragraph" w:styleId="ac">
    <w:name w:val="Body Text"/>
    <w:basedOn w:val="a"/>
    <w:link w:val="ad"/>
    <w:rsid w:val="00697F0F"/>
    <w:pPr>
      <w:suppressAutoHyphens/>
      <w:spacing w:after="120" w:line="240" w:lineRule="auto"/>
    </w:pPr>
    <w:rPr>
      <w:rFonts w:ascii="Times New Roman" w:eastAsia="Times New Roman" w:hAnsi="Times New Roman"/>
      <w:sz w:val="24"/>
      <w:szCs w:val="24"/>
      <w:lang w:eastAsia="ar-SA"/>
    </w:rPr>
  </w:style>
  <w:style w:type="character" w:customStyle="1" w:styleId="ad">
    <w:name w:val="Основной текст Знак"/>
    <w:basedOn w:val="a0"/>
    <w:link w:val="ac"/>
    <w:locked/>
    <w:rsid w:val="00697F0F"/>
    <w:rPr>
      <w:rFonts w:ascii="Times New Roman" w:hAnsi="Times New Roman" w:cs="Times New Roman"/>
      <w:sz w:val="24"/>
      <w:szCs w:val="24"/>
      <w:lang w:eastAsia="ar-SA" w:bidi="ar-SA"/>
    </w:rPr>
  </w:style>
  <w:style w:type="paragraph" w:customStyle="1" w:styleId="12">
    <w:name w:val="нум список 1"/>
    <w:basedOn w:val="a"/>
    <w:rsid w:val="00697F0F"/>
    <w:pPr>
      <w:tabs>
        <w:tab w:val="left" w:pos="360"/>
      </w:tabs>
      <w:spacing w:before="120" w:after="120" w:line="240" w:lineRule="auto"/>
      <w:jc w:val="both"/>
    </w:pPr>
    <w:rPr>
      <w:rFonts w:ascii="Times New Roman" w:eastAsia="Times New Roman" w:hAnsi="Times New Roman"/>
      <w:sz w:val="24"/>
      <w:szCs w:val="20"/>
      <w:lang w:eastAsia="ar-SA"/>
    </w:rPr>
  </w:style>
  <w:style w:type="paragraph" w:styleId="22">
    <w:name w:val="Body Text Indent 2"/>
    <w:basedOn w:val="a"/>
    <w:link w:val="23"/>
    <w:rsid w:val="00697F0F"/>
    <w:pPr>
      <w:suppressAutoHyphens/>
      <w:spacing w:after="120" w:line="480" w:lineRule="auto"/>
      <w:ind w:left="283"/>
    </w:pPr>
    <w:rPr>
      <w:rFonts w:ascii="Times New Roman" w:eastAsia="Times New Roman" w:hAnsi="Times New Roman"/>
      <w:sz w:val="24"/>
      <w:szCs w:val="24"/>
      <w:lang w:eastAsia="ar-SA"/>
    </w:rPr>
  </w:style>
  <w:style w:type="character" w:customStyle="1" w:styleId="23">
    <w:name w:val="Основной текст с отступом 2 Знак"/>
    <w:basedOn w:val="a0"/>
    <w:link w:val="22"/>
    <w:locked/>
    <w:rsid w:val="00697F0F"/>
    <w:rPr>
      <w:rFonts w:ascii="Times New Roman" w:hAnsi="Times New Roman" w:cs="Times New Roman"/>
      <w:sz w:val="24"/>
      <w:szCs w:val="24"/>
      <w:lang w:eastAsia="ar-SA" w:bidi="ar-SA"/>
    </w:rPr>
  </w:style>
  <w:style w:type="paragraph" w:customStyle="1" w:styleId="ConsNormal">
    <w:name w:val="ConsNormal"/>
    <w:rsid w:val="00697F0F"/>
    <w:pPr>
      <w:autoSpaceDE w:val="0"/>
      <w:autoSpaceDN w:val="0"/>
      <w:adjustRightInd w:val="0"/>
      <w:ind w:right="19772" w:firstLine="720"/>
    </w:pPr>
    <w:rPr>
      <w:rFonts w:ascii="Arial" w:eastAsia="Times New Roman" w:hAnsi="Arial" w:cs="Arial"/>
      <w:sz w:val="20"/>
      <w:szCs w:val="20"/>
    </w:rPr>
  </w:style>
  <w:style w:type="character" w:customStyle="1" w:styleId="FontStyle21">
    <w:name w:val="Font Style21"/>
    <w:rsid w:val="00697F0F"/>
    <w:rPr>
      <w:rFonts w:ascii="Times New Roman" w:hAnsi="Times New Roman"/>
      <w:sz w:val="22"/>
    </w:rPr>
  </w:style>
  <w:style w:type="paragraph" w:customStyle="1" w:styleId="ae">
    <w:name w:val="Содержимое таблицы"/>
    <w:basedOn w:val="a"/>
    <w:rsid w:val="00697F0F"/>
    <w:pPr>
      <w:suppressLineNumbers/>
      <w:suppressAutoHyphens/>
      <w:spacing w:after="0" w:line="240" w:lineRule="auto"/>
    </w:pPr>
    <w:rPr>
      <w:rFonts w:ascii="Times New Roman" w:eastAsia="Times New Roman" w:hAnsi="Times New Roman"/>
      <w:sz w:val="24"/>
      <w:szCs w:val="24"/>
      <w:lang w:eastAsia="ar-SA"/>
    </w:rPr>
  </w:style>
  <w:style w:type="character" w:styleId="af">
    <w:name w:val="page number"/>
    <w:basedOn w:val="a0"/>
    <w:rsid w:val="00697F0F"/>
    <w:rPr>
      <w:rFonts w:cs="Times New Roman"/>
    </w:rPr>
  </w:style>
  <w:style w:type="paragraph" w:styleId="af0">
    <w:name w:val="footer"/>
    <w:basedOn w:val="a"/>
    <w:link w:val="af1"/>
    <w:rsid w:val="00697F0F"/>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1">
    <w:name w:val="Нижний колонтитул Знак"/>
    <w:basedOn w:val="a0"/>
    <w:link w:val="af0"/>
    <w:locked/>
    <w:rsid w:val="00697F0F"/>
    <w:rPr>
      <w:rFonts w:ascii="Times New Roman" w:hAnsi="Times New Roman" w:cs="Times New Roman"/>
      <w:sz w:val="24"/>
      <w:szCs w:val="24"/>
      <w:lang w:eastAsia="ar-SA" w:bidi="ar-SA"/>
    </w:rPr>
  </w:style>
  <w:style w:type="character" w:customStyle="1" w:styleId="blk">
    <w:name w:val="blk"/>
    <w:basedOn w:val="a0"/>
    <w:rsid w:val="00697F0F"/>
    <w:rPr>
      <w:rFonts w:cs="Times New Roman"/>
    </w:rPr>
  </w:style>
  <w:style w:type="character" w:customStyle="1" w:styleId="apple-converted-space">
    <w:name w:val="apple-converted-space"/>
    <w:basedOn w:val="a0"/>
    <w:rsid w:val="00697F0F"/>
    <w:rPr>
      <w:rFonts w:cs="Times New Roman"/>
    </w:rPr>
  </w:style>
  <w:style w:type="paragraph" w:customStyle="1" w:styleId="s1">
    <w:name w:val="s_1"/>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697F0F"/>
    <w:pPr>
      <w:spacing w:after="0" w:line="240" w:lineRule="auto"/>
      <w:ind w:left="720"/>
      <w:contextualSpacing/>
    </w:pPr>
    <w:rPr>
      <w:rFonts w:ascii="Times New Roman" w:hAnsi="Times New Roman"/>
      <w:sz w:val="28"/>
    </w:rPr>
  </w:style>
  <w:style w:type="character" w:styleId="af2">
    <w:name w:val="Emphasis"/>
    <w:basedOn w:val="a0"/>
    <w:uiPriority w:val="99"/>
    <w:qFormat/>
    <w:rsid w:val="00697F0F"/>
    <w:rPr>
      <w:rFonts w:ascii="Times New Roman" w:hAnsi="Times New Roman" w:cs="Times New Roman"/>
      <w:i/>
    </w:rPr>
  </w:style>
  <w:style w:type="character" w:customStyle="1" w:styleId="serp-urlitem">
    <w:name w:val="serp-url__item"/>
    <w:rsid w:val="00697F0F"/>
  </w:style>
  <w:style w:type="paragraph" w:customStyle="1" w:styleId="af3">
    <w:name w:val="Стиль"/>
    <w:rsid w:val="00697F0F"/>
    <w:pPr>
      <w:widowControl w:val="0"/>
      <w:autoSpaceDE w:val="0"/>
      <w:autoSpaceDN w:val="0"/>
      <w:adjustRightInd w:val="0"/>
    </w:pPr>
    <w:rPr>
      <w:rFonts w:ascii="Times New Roman" w:eastAsia="Times New Roman" w:hAnsi="Times New Roman"/>
      <w:sz w:val="24"/>
      <w:szCs w:val="24"/>
    </w:rPr>
  </w:style>
  <w:style w:type="paragraph" w:styleId="af4">
    <w:name w:val="Document Map"/>
    <w:basedOn w:val="a"/>
    <w:link w:val="af5"/>
    <w:rsid w:val="00697F0F"/>
    <w:pPr>
      <w:suppressAutoHyphens/>
      <w:spacing w:after="0" w:line="240" w:lineRule="auto"/>
    </w:pPr>
    <w:rPr>
      <w:rFonts w:ascii="Times New Roman" w:eastAsia="Times New Roman" w:hAnsi="Times New Roman"/>
      <w:sz w:val="24"/>
      <w:szCs w:val="24"/>
      <w:lang w:eastAsia="ar-SA"/>
    </w:rPr>
  </w:style>
  <w:style w:type="character" w:customStyle="1" w:styleId="af5">
    <w:name w:val="Схема документа Знак"/>
    <w:basedOn w:val="a0"/>
    <w:link w:val="af4"/>
    <w:locked/>
    <w:rsid w:val="00697F0F"/>
    <w:rPr>
      <w:rFonts w:ascii="Times New Roman" w:hAnsi="Times New Roman" w:cs="Times New Roman"/>
      <w:sz w:val="24"/>
      <w:szCs w:val="24"/>
      <w:lang w:eastAsia="ar-SA" w:bidi="ar-SA"/>
    </w:rPr>
  </w:style>
  <w:style w:type="paragraph" w:customStyle="1" w:styleId="-110">
    <w:name w:val="Цветная заливка - Акцент 11"/>
    <w:hidden/>
    <w:uiPriority w:val="71"/>
    <w:rsid w:val="00697F0F"/>
    <w:rPr>
      <w:rFonts w:ascii="Times New Roman" w:eastAsia="Times New Roman" w:hAnsi="Times New Roman"/>
      <w:sz w:val="24"/>
      <w:szCs w:val="24"/>
      <w:lang w:eastAsia="ar-SA"/>
    </w:rPr>
  </w:style>
  <w:style w:type="paragraph" w:styleId="af6">
    <w:name w:val="List Paragraph"/>
    <w:basedOn w:val="a"/>
    <w:uiPriority w:val="34"/>
    <w:qFormat/>
    <w:rsid w:val="00697F0F"/>
    <w:pPr>
      <w:spacing w:after="0" w:line="240" w:lineRule="auto"/>
      <w:ind w:left="720"/>
      <w:contextualSpacing/>
      <w:jc w:val="center"/>
    </w:pPr>
  </w:style>
  <w:style w:type="paragraph" w:styleId="af7">
    <w:name w:val="Balloon Text"/>
    <w:basedOn w:val="a"/>
    <w:link w:val="af8"/>
    <w:rsid w:val="00697F0F"/>
    <w:pPr>
      <w:suppressAutoHyphens/>
      <w:spacing w:after="0" w:line="240" w:lineRule="auto"/>
    </w:pPr>
    <w:rPr>
      <w:rFonts w:ascii="Tahoma" w:eastAsia="Times New Roman" w:hAnsi="Tahoma" w:cs="Tahoma"/>
      <w:sz w:val="16"/>
      <w:szCs w:val="16"/>
      <w:lang w:eastAsia="ar-SA"/>
    </w:rPr>
  </w:style>
  <w:style w:type="character" w:customStyle="1" w:styleId="af8">
    <w:name w:val="Текст выноски Знак"/>
    <w:basedOn w:val="a0"/>
    <w:link w:val="af7"/>
    <w:locked/>
    <w:rsid w:val="00697F0F"/>
    <w:rPr>
      <w:rFonts w:ascii="Tahoma" w:hAnsi="Tahoma" w:cs="Tahoma"/>
      <w:sz w:val="16"/>
      <w:szCs w:val="16"/>
      <w:lang w:eastAsia="ar-SA" w:bidi="ar-SA"/>
    </w:rPr>
  </w:style>
  <w:style w:type="paragraph" w:customStyle="1" w:styleId="s3">
    <w:name w:val="s_3"/>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
    <w:rsid w:val="00697F0F"/>
  </w:style>
  <w:style w:type="character" w:customStyle="1" w:styleId="s2">
    <w:name w:val="s2"/>
    <w:rsid w:val="00697F0F"/>
  </w:style>
  <w:style w:type="character" w:customStyle="1" w:styleId="s4">
    <w:name w:val="s4"/>
    <w:rsid w:val="00697F0F"/>
  </w:style>
  <w:style w:type="character" w:customStyle="1" w:styleId="s5">
    <w:name w:val="s5"/>
    <w:rsid w:val="00697F0F"/>
  </w:style>
  <w:style w:type="paragraph" w:styleId="af9">
    <w:name w:val="No Spacing"/>
    <w:uiPriority w:val="1"/>
    <w:qFormat/>
    <w:rsid w:val="00697F0F"/>
    <w:pPr>
      <w:suppressAutoHyphens/>
    </w:pPr>
    <w:rPr>
      <w:lang w:eastAsia="ar-SA"/>
    </w:rPr>
  </w:style>
  <w:style w:type="paragraph" w:styleId="afa">
    <w:name w:val="Title"/>
    <w:basedOn w:val="a"/>
    <w:link w:val="afb"/>
    <w:qFormat/>
    <w:locked/>
    <w:rsid w:val="002537E1"/>
    <w:pPr>
      <w:spacing w:after="0" w:line="240" w:lineRule="auto"/>
      <w:jc w:val="center"/>
    </w:pPr>
    <w:rPr>
      <w:rFonts w:ascii="Times New Roman" w:eastAsia="Times New Roman" w:hAnsi="Times New Roman"/>
      <w:sz w:val="28"/>
      <w:szCs w:val="20"/>
      <w:lang w:val="x-none" w:eastAsia="x-none"/>
    </w:rPr>
  </w:style>
  <w:style w:type="character" w:customStyle="1" w:styleId="afb">
    <w:name w:val="Название Знак"/>
    <w:basedOn w:val="a0"/>
    <w:link w:val="afa"/>
    <w:rsid w:val="002537E1"/>
    <w:rPr>
      <w:rFonts w:ascii="Times New Roman" w:eastAsia="Times New Roman" w:hAnsi="Times New Roman"/>
      <w:sz w:val="28"/>
      <w:szCs w:val="20"/>
      <w:lang w:val="x-none" w:eastAsia="x-none"/>
    </w:rPr>
  </w:style>
  <w:style w:type="paragraph" w:styleId="32">
    <w:name w:val="Body Text 3"/>
    <w:basedOn w:val="a"/>
    <w:link w:val="33"/>
    <w:semiHidden/>
    <w:rsid w:val="002537E1"/>
    <w:pPr>
      <w:spacing w:after="0" w:line="240" w:lineRule="auto"/>
    </w:pPr>
    <w:rPr>
      <w:rFonts w:ascii="Times New Roman" w:eastAsia="Times New Roman" w:hAnsi="Times New Roman"/>
      <w:sz w:val="28"/>
      <w:szCs w:val="20"/>
      <w:lang w:eastAsia="ru-RU"/>
    </w:rPr>
  </w:style>
  <w:style w:type="character" w:customStyle="1" w:styleId="33">
    <w:name w:val="Основной текст 3 Знак"/>
    <w:basedOn w:val="a0"/>
    <w:link w:val="32"/>
    <w:semiHidden/>
    <w:rsid w:val="002537E1"/>
    <w:rPr>
      <w:rFonts w:ascii="Times New Roman" w:eastAsia="Times New Roman" w:hAnsi="Times New Roman"/>
      <w:sz w:val="28"/>
      <w:szCs w:val="20"/>
    </w:rPr>
  </w:style>
  <w:style w:type="paragraph" w:styleId="34">
    <w:name w:val="Body Text Indent 3"/>
    <w:basedOn w:val="a"/>
    <w:link w:val="35"/>
    <w:semiHidden/>
    <w:rsid w:val="002537E1"/>
    <w:pPr>
      <w:spacing w:after="0" w:line="240" w:lineRule="auto"/>
      <w:ind w:firstLine="360"/>
      <w:jc w:val="both"/>
    </w:pPr>
    <w:rPr>
      <w:rFonts w:ascii="Times New Roman" w:eastAsia="Times New Roman" w:hAnsi="Times New Roman"/>
      <w:sz w:val="28"/>
      <w:szCs w:val="20"/>
      <w:lang w:eastAsia="ru-RU"/>
    </w:rPr>
  </w:style>
  <w:style w:type="character" w:customStyle="1" w:styleId="35">
    <w:name w:val="Основной текст с отступом 3 Знак"/>
    <w:basedOn w:val="a0"/>
    <w:link w:val="34"/>
    <w:semiHidden/>
    <w:rsid w:val="002537E1"/>
    <w:rPr>
      <w:rFonts w:ascii="Times New Roman" w:eastAsia="Times New Roman" w:hAnsi="Times New Roman"/>
      <w:sz w:val="28"/>
      <w:szCs w:val="20"/>
    </w:rPr>
  </w:style>
  <w:style w:type="paragraph" w:customStyle="1" w:styleId="afc">
    <w:name w:val="Таблицы (моноширинный)"/>
    <w:basedOn w:val="a"/>
    <w:next w:val="a"/>
    <w:rsid w:val="002537E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footnote text"/>
    <w:basedOn w:val="a"/>
    <w:link w:val="afe"/>
    <w:semiHidden/>
    <w:rsid w:val="002537E1"/>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basedOn w:val="a0"/>
    <w:link w:val="afd"/>
    <w:semiHidden/>
    <w:rsid w:val="002537E1"/>
    <w:rPr>
      <w:rFonts w:ascii="Times New Roman" w:eastAsia="Times New Roman" w:hAnsi="Times New Roman"/>
      <w:sz w:val="20"/>
      <w:szCs w:val="20"/>
    </w:rPr>
  </w:style>
  <w:style w:type="character" w:styleId="aff">
    <w:name w:val="footnote reference"/>
    <w:semiHidden/>
    <w:rsid w:val="002537E1"/>
    <w:rPr>
      <w:vertAlign w:val="superscript"/>
    </w:rPr>
  </w:style>
  <w:style w:type="character" w:customStyle="1" w:styleId="aff0">
    <w:name w:val="Гипертекстовая ссылка"/>
    <w:rsid w:val="002537E1"/>
    <w:rPr>
      <w:color w:val="008000"/>
      <w:sz w:val="20"/>
      <w:szCs w:val="20"/>
      <w:u w:val="single"/>
    </w:rPr>
  </w:style>
  <w:style w:type="paragraph" w:customStyle="1" w:styleId="aff1">
    <w:name w:val="Комментарий"/>
    <w:basedOn w:val="a"/>
    <w:next w:val="a"/>
    <w:rsid w:val="002537E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2">
    <w:name w:val="Цветовое выделение"/>
    <w:uiPriority w:val="99"/>
    <w:rsid w:val="002537E1"/>
    <w:rPr>
      <w:b/>
      <w:bCs/>
      <w:color w:val="000080"/>
      <w:sz w:val="20"/>
      <w:szCs w:val="20"/>
    </w:rPr>
  </w:style>
  <w:style w:type="paragraph" w:styleId="24">
    <w:name w:val="Body Text 2"/>
    <w:basedOn w:val="a"/>
    <w:link w:val="25"/>
    <w:rsid w:val="002537E1"/>
    <w:pPr>
      <w:spacing w:after="0" w:line="240" w:lineRule="auto"/>
      <w:jc w:val="both"/>
    </w:pPr>
    <w:rPr>
      <w:rFonts w:ascii="Times New Roman" w:eastAsia="Times New Roman" w:hAnsi="Times New Roman"/>
      <w:sz w:val="27"/>
      <w:szCs w:val="27"/>
      <w:lang w:val="x-none" w:eastAsia="x-none"/>
    </w:rPr>
  </w:style>
  <w:style w:type="character" w:customStyle="1" w:styleId="25">
    <w:name w:val="Основной текст 2 Знак"/>
    <w:basedOn w:val="a0"/>
    <w:link w:val="24"/>
    <w:rsid w:val="002537E1"/>
    <w:rPr>
      <w:rFonts w:ascii="Times New Roman" w:eastAsia="Times New Roman" w:hAnsi="Times New Roman"/>
      <w:sz w:val="27"/>
      <w:szCs w:val="27"/>
      <w:lang w:val="x-none" w:eastAsia="x-none"/>
    </w:rPr>
  </w:style>
  <w:style w:type="paragraph" w:customStyle="1" w:styleId="13">
    <w:name w:val="Обычный1"/>
    <w:rsid w:val="002537E1"/>
    <w:rPr>
      <w:rFonts w:ascii="Arial" w:eastAsia="Times New Roman" w:hAnsi="Arial"/>
      <w:snapToGrid w:val="0"/>
      <w:sz w:val="18"/>
      <w:szCs w:val="20"/>
    </w:rPr>
  </w:style>
  <w:style w:type="paragraph" w:customStyle="1" w:styleId="f">
    <w:name w:val="f"/>
    <w:basedOn w:val="a"/>
    <w:rsid w:val="002537E1"/>
    <w:pPr>
      <w:spacing w:after="0" w:line="240" w:lineRule="auto"/>
      <w:ind w:left="480"/>
      <w:jc w:val="both"/>
    </w:pPr>
    <w:rPr>
      <w:rFonts w:ascii="Times New Roman" w:eastAsia="Times New Roman" w:hAnsi="Times New Roman"/>
      <w:color w:val="000000"/>
      <w:sz w:val="24"/>
      <w:szCs w:val="24"/>
      <w:lang w:eastAsia="ru-RU"/>
    </w:rPr>
  </w:style>
  <w:style w:type="paragraph" w:styleId="aff3">
    <w:name w:val="Plain Text"/>
    <w:basedOn w:val="a"/>
    <w:link w:val="aff4"/>
    <w:rsid w:val="002537E1"/>
    <w:pPr>
      <w:spacing w:after="0" w:line="240" w:lineRule="auto"/>
    </w:pPr>
    <w:rPr>
      <w:rFonts w:ascii="Courier New" w:eastAsia="Times New Roman" w:hAnsi="Courier New"/>
      <w:sz w:val="20"/>
      <w:szCs w:val="20"/>
      <w:lang w:val="x-none" w:eastAsia="x-none"/>
    </w:rPr>
  </w:style>
  <w:style w:type="character" w:customStyle="1" w:styleId="aff4">
    <w:name w:val="Текст Знак"/>
    <w:basedOn w:val="a0"/>
    <w:link w:val="aff3"/>
    <w:rsid w:val="002537E1"/>
    <w:rPr>
      <w:rFonts w:ascii="Courier New" w:eastAsia="Times New Roman" w:hAnsi="Courier New"/>
      <w:sz w:val="20"/>
      <w:szCs w:val="20"/>
      <w:lang w:val="x-none" w:eastAsia="x-none"/>
    </w:rPr>
  </w:style>
  <w:style w:type="paragraph" w:styleId="aff5">
    <w:name w:val="endnote text"/>
    <w:basedOn w:val="a"/>
    <w:link w:val="aff6"/>
    <w:semiHidden/>
    <w:rsid w:val="002537E1"/>
    <w:pPr>
      <w:spacing w:after="0" w:line="240" w:lineRule="auto"/>
    </w:pPr>
    <w:rPr>
      <w:rFonts w:ascii="Times New Roman" w:eastAsia="Times New Roman" w:hAnsi="Times New Roman"/>
      <w:sz w:val="20"/>
      <w:szCs w:val="20"/>
      <w:lang w:eastAsia="ru-RU"/>
    </w:rPr>
  </w:style>
  <w:style w:type="character" w:customStyle="1" w:styleId="aff6">
    <w:name w:val="Текст концевой сноски Знак"/>
    <w:basedOn w:val="a0"/>
    <w:link w:val="aff5"/>
    <w:semiHidden/>
    <w:rsid w:val="002537E1"/>
    <w:rPr>
      <w:rFonts w:ascii="Times New Roman" w:eastAsia="Times New Roman" w:hAnsi="Times New Roman"/>
      <w:sz w:val="20"/>
      <w:szCs w:val="20"/>
    </w:rPr>
  </w:style>
  <w:style w:type="character" w:styleId="aff7">
    <w:name w:val="endnote reference"/>
    <w:semiHidden/>
    <w:rsid w:val="002537E1"/>
    <w:rPr>
      <w:vertAlign w:val="superscript"/>
    </w:rPr>
  </w:style>
  <w:style w:type="table" w:styleId="aff8">
    <w:name w:val="Table Grid"/>
    <w:basedOn w:val="a1"/>
    <w:uiPriority w:val="59"/>
    <w:locked/>
    <w:rsid w:val="002537E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Subtle Emphasis"/>
    <w:uiPriority w:val="19"/>
    <w:qFormat/>
    <w:rsid w:val="002537E1"/>
    <w:rPr>
      <w:i/>
      <w:iCs/>
      <w:color w:val="808080"/>
    </w:rPr>
  </w:style>
  <w:style w:type="numbering" w:customStyle="1" w:styleId="14">
    <w:name w:val="Нет списка1"/>
    <w:next w:val="a2"/>
    <w:uiPriority w:val="99"/>
    <w:semiHidden/>
    <w:unhideWhenUsed/>
    <w:rsid w:val="0025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lsdException w:name="Body Text Indent 3" w:semiHidden="1" w:uiPriority="0" w:unhideWhenUsed="1"/>
    <w:lsdException w:name="Block Text" w:semiHidden="1" w:unhideWhenUsed="1"/>
    <w:lsdException w:name="Hyperlink" w:locked="1" w:uiPriority="0"/>
    <w:lsdException w:name="FollowedHyperlink" w:locked="1" w:uiPriority="0"/>
    <w:lsdException w:name="Strong" w:locked="1" w:qFormat="1"/>
    <w:lsdException w:name="Emphasis" w:locked="1"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45"/>
    <w:pPr>
      <w:spacing w:after="200" w:line="276" w:lineRule="auto"/>
    </w:pPr>
    <w:rPr>
      <w:lang w:eastAsia="en-US"/>
    </w:rPr>
  </w:style>
  <w:style w:type="paragraph" w:styleId="1">
    <w:name w:val="heading 1"/>
    <w:basedOn w:val="a"/>
    <w:link w:val="10"/>
    <w:qFormat/>
    <w:rsid w:val="00697F0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697F0F"/>
    <w:pPr>
      <w:keepNext/>
      <w:spacing w:after="0" w:line="240" w:lineRule="auto"/>
      <w:jc w:val="center"/>
      <w:outlineLvl w:val="1"/>
    </w:pPr>
    <w:rPr>
      <w:rFonts w:ascii="Times New Roman" w:eastAsia="Times New Roman" w:hAnsi="Times New Roman"/>
      <w:b/>
      <w:sz w:val="27"/>
      <w:szCs w:val="27"/>
      <w:lang w:eastAsia="ru-RU"/>
    </w:rPr>
  </w:style>
  <w:style w:type="paragraph" w:styleId="3">
    <w:name w:val="heading 3"/>
    <w:basedOn w:val="a"/>
    <w:link w:val="30"/>
    <w:qFormat/>
    <w:rsid w:val="00697F0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97F0F"/>
    <w:pPr>
      <w:keepNext/>
      <w:spacing w:after="0" w:line="240" w:lineRule="auto"/>
      <w:outlineLvl w:val="3"/>
    </w:pPr>
    <w:rPr>
      <w:rFonts w:ascii="Times New Roman" w:eastAsia="Times New Roman" w:hAnsi="Times New Roman"/>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97F0F"/>
    <w:rPr>
      <w:rFonts w:ascii="Times New Roman" w:hAnsi="Times New Roman" w:cs="Times New Roman"/>
      <w:b/>
      <w:bCs/>
      <w:kern w:val="36"/>
      <w:sz w:val="48"/>
      <w:szCs w:val="48"/>
      <w:lang w:eastAsia="ru-RU"/>
    </w:rPr>
  </w:style>
  <w:style w:type="character" w:customStyle="1" w:styleId="20">
    <w:name w:val="Заголовок 2 Знак"/>
    <w:basedOn w:val="a0"/>
    <w:link w:val="2"/>
    <w:locked/>
    <w:rsid w:val="00697F0F"/>
    <w:rPr>
      <w:rFonts w:ascii="Times New Roman" w:hAnsi="Times New Roman" w:cs="Times New Roman"/>
      <w:b/>
      <w:sz w:val="27"/>
      <w:szCs w:val="27"/>
      <w:lang w:eastAsia="ru-RU"/>
    </w:rPr>
  </w:style>
  <w:style w:type="character" w:customStyle="1" w:styleId="30">
    <w:name w:val="Заголовок 3 Знак"/>
    <w:basedOn w:val="a0"/>
    <w:link w:val="3"/>
    <w:locked/>
    <w:rsid w:val="00697F0F"/>
    <w:rPr>
      <w:rFonts w:ascii="Times New Roman" w:hAnsi="Times New Roman" w:cs="Times New Roman"/>
      <w:b/>
      <w:bCs/>
      <w:sz w:val="27"/>
      <w:szCs w:val="27"/>
      <w:lang w:eastAsia="ru-RU"/>
    </w:rPr>
  </w:style>
  <w:style w:type="character" w:customStyle="1" w:styleId="40">
    <w:name w:val="Заголовок 4 Знак"/>
    <w:basedOn w:val="a0"/>
    <w:link w:val="4"/>
    <w:locked/>
    <w:rsid w:val="00697F0F"/>
    <w:rPr>
      <w:rFonts w:ascii="Times New Roman" w:hAnsi="Times New Roman" w:cs="Times New Roman"/>
      <w:sz w:val="20"/>
      <w:szCs w:val="20"/>
      <w:lang w:eastAsia="ru-RU"/>
    </w:rPr>
  </w:style>
  <w:style w:type="paragraph" w:customStyle="1" w:styleId="ConsPlusNormal">
    <w:name w:val="ConsPlusNormal"/>
    <w:rsid w:val="00697F0F"/>
    <w:pPr>
      <w:widowControl w:val="0"/>
      <w:autoSpaceDE w:val="0"/>
      <w:autoSpaceDN w:val="0"/>
      <w:adjustRightInd w:val="0"/>
      <w:ind w:firstLine="720"/>
    </w:pPr>
    <w:rPr>
      <w:rFonts w:ascii="Arial" w:eastAsia="Times New Roman" w:hAnsi="Arial" w:cs="Arial"/>
      <w:sz w:val="20"/>
      <w:szCs w:val="20"/>
    </w:rPr>
  </w:style>
  <w:style w:type="character" w:customStyle="1" w:styleId="a3">
    <w:name w:val="Не вступил в силу"/>
    <w:uiPriority w:val="99"/>
    <w:rsid w:val="00697F0F"/>
    <w:rPr>
      <w:color w:val="008080"/>
      <w:sz w:val="20"/>
    </w:rPr>
  </w:style>
  <w:style w:type="paragraph" w:styleId="a4">
    <w:name w:val="header"/>
    <w:basedOn w:val="a"/>
    <w:link w:val="a5"/>
    <w:uiPriority w:val="99"/>
    <w:rsid w:val="00697F0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0"/>
    <w:link w:val="a4"/>
    <w:uiPriority w:val="99"/>
    <w:locked/>
    <w:rsid w:val="00697F0F"/>
    <w:rPr>
      <w:rFonts w:ascii="Times New Roman" w:hAnsi="Times New Roman" w:cs="Times New Roman"/>
      <w:sz w:val="20"/>
      <w:szCs w:val="20"/>
      <w:lang w:eastAsia="ru-RU"/>
    </w:rPr>
  </w:style>
  <w:style w:type="character" w:customStyle="1" w:styleId="news-date-time">
    <w:name w:val="news-date-time"/>
    <w:basedOn w:val="a0"/>
    <w:rsid w:val="00697F0F"/>
    <w:rPr>
      <w:rFonts w:cs="Times New Roman"/>
    </w:rPr>
  </w:style>
  <w:style w:type="paragraph" w:styleId="a6">
    <w:name w:val="Normal (Web)"/>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697F0F"/>
    <w:rPr>
      <w:rFonts w:cs="Times New Roman"/>
      <w:color w:val="0000FF"/>
      <w:u w:val="single"/>
    </w:rPr>
  </w:style>
  <w:style w:type="character" w:styleId="a8">
    <w:name w:val="FollowedHyperlink"/>
    <w:basedOn w:val="a0"/>
    <w:rsid w:val="00697F0F"/>
    <w:rPr>
      <w:rFonts w:cs="Times New Roman"/>
      <w:color w:val="800080"/>
      <w:u w:val="single"/>
    </w:rPr>
  </w:style>
  <w:style w:type="character" w:styleId="a9">
    <w:name w:val="Strong"/>
    <w:basedOn w:val="a0"/>
    <w:uiPriority w:val="99"/>
    <w:qFormat/>
    <w:rsid w:val="00697F0F"/>
    <w:rPr>
      <w:rFonts w:cs="Times New Roman"/>
      <w:b/>
      <w:bCs/>
    </w:rPr>
  </w:style>
  <w:style w:type="paragraph" w:customStyle="1" w:styleId="ConsPlusNonformat">
    <w:name w:val="ConsPlusNonformat"/>
    <w:uiPriority w:val="99"/>
    <w:rsid w:val="00697F0F"/>
    <w:pPr>
      <w:widowControl w:val="0"/>
      <w:suppressAutoHyphens/>
      <w:autoSpaceDE w:val="0"/>
    </w:pPr>
    <w:rPr>
      <w:rFonts w:ascii="Courier New" w:hAnsi="Courier New" w:cs="Courier New"/>
      <w:sz w:val="20"/>
      <w:szCs w:val="20"/>
      <w:lang w:eastAsia="ar-SA"/>
    </w:rPr>
  </w:style>
  <w:style w:type="paragraph" w:customStyle="1" w:styleId="ConsPlusTitle">
    <w:name w:val="ConsPlusTitle"/>
    <w:rsid w:val="00697F0F"/>
    <w:pPr>
      <w:suppressAutoHyphens/>
      <w:autoSpaceDE w:val="0"/>
    </w:pPr>
    <w:rPr>
      <w:rFonts w:ascii="Arial" w:eastAsia="SimSun" w:hAnsi="Arial" w:cs="Arial"/>
      <w:b/>
      <w:bCs/>
      <w:sz w:val="20"/>
      <w:szCs w:val="20"/>
      <w:lang w:eastAsia="ar-SA"/>
    </w:rPr>
  </w:style>
  <w:style w:type="paragraph" w:customStyle="1" w:styleId="31">
    <w:name w:val="Основной текст с отступом 31"/>
    <w:basedOn w:val="a"/>
    <w:rsid w:val="00697F0F"/>
    <w:pPr>
      <w:suppressAutoHyphens/>
      <w:spacing w:after="120" w:line="240" w:lineRule="auto"/>
      <w:ind w:left="283"/>
    </w:pPr>
    <w:rPr>
      <w:rFonts w:ascii="Times New Roman" w:eastAsia="Times New Roman" w:hAnsi="Times New Roman"/>
      <w:sz w:val="16"/>
      <w:szCs w:val="16"/>
      <w:lang w:eastAsia="ar-SA"/>
    </w:rPr>
  </w:style>
  <w:style w:type="paragraph" w:styleId="aa">
    <w:name w:val="Body Text Indent"/>
    <w:basedOn w:val="a"/>
    <w:link w:val="ab"/>
    <w:rsid w:val="00697F0F"/>
    <w:pPr>
      <w:suppressAutoHyphens/>
      <w:spacing w:after="120" w:line="240" w:lineRule="auto"/>
      <w:ind w:left="283"/>
      <w:jc w:val="both"/>
    </w:pPr>
    <w:rPr>
      <w:rFonts w:ascii="Times New Roman" w:eastAsia="Times New Roman" w:hAnsi="Times New Roman"/>
      <w:sz w:val="28"/>
      <w:szCs w:val="20"/>
      <w:lang w:eastAsia="ar-SA"/>
    </w:rPr>
  </w:style>
  <w:style w:type="character" w:customStyle="1" w:styleId="ab">
    <w:name w:val="Основной текст с отступом Знак"/>
    <w:basedOn w:val="a0"/>
    <w:link w:val="aa"/>
    <w:locked/>
    <w:rsid w:val="00697F0F"/>
    <w:rPr>
      <w:rFonts w:ascii="Times New Roman" w:hAnsi="Times New Roman" w:cs="Times New Roman"/>
      <w:sz w:val="20"/>
      <w:szCs w:val="20"/>
      <w:lang w:eastAsia="ar-SA" w:bidi="ar-SA"/>
    </w:rPr>
  </w:style>
  <w:style w:type="paragraph" w:customStyle="1" w:styleId="21">
    <w:name w:val="Основной текст с отступом 21"/>
    <w:basedOn w:val="a"/>
    <w:rsid w:val="00697F0F"/>
    <w:pPr>
      <w:suppressAutoHyphens/>
      <w:spacing w:after="0" w:line="240" w:lineRule="auto"/>
      <w:ind w:firstLine="185"/>
      <w:jc w:val="both"/>
    </w:pPr>
    <w:rPr>
      <w:rFonts w:ascii="Times New Roman" w:eastAsia="Times New Roman" w:hAnsi="Times New Roman"/>
      <w:sz w:val="28"/>
      <w:szCs w:val="24"/>
      <w:lang w:eastAsia="ar-SA"/>
    </w:rPr>
  </w:style>
  <w:style w:type="paragraph" w:customStyle="1" w:styleId="210">
    <w:name w:val="Средняя сетка 21"/>
    <w:qFormat/>
    <w:rsid w:val="00697F0F"/>
    <w:pPr>
      <w:suppressAutoHyphens/>
    </w:pPr>
    <w:rPr>
      <w:lang w:eastAsia="ar-SA"/>
    </w:rPr>
  </w:style>
  <w:style w:type="paragraph" w:styleId="HTML">
    <w:name w:val="HTML Preformatted"/>
    <w:basedOn w:val="a"/>
    <w:link w:val="HTML0"/>
    <w:rsid w:val="0069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locked/>
    <w:rsid w:val="00697F0F"/>
    <w:rPr>
      <w:rFonts w:ascii="Courier New" w:hAnsi="Courier New" w:cs="Courier New"/>
      <w:sz w:val="20"/>
      <w:szCs w:val="20"/>
      <w:lang w:eastAsia="ar-SA" w:bidi="ar-SA"/>
    </w:rPr>
  </w:style>
  <w:style w:type="paragraph" w:customStyle="1" w:styleId="11">
    <w:name w:val="марк список 1"/>
    <w:basedOn w:val="a"/>
    <w:rsid w:val="00697F0F"/>
    <w:pPr>
      <w:tabs>
        <w:tab w:val="left" w:pos="360"/>
      </w:tabs>
      <w:suppressAutoHyphens/>
      <w:spacing w:before="120" w:after="120" w:line="240" w:lineRule="auto"/>
      <w:jc w:val="both"/>
    </w:pPr>
    <w:rPr>
      <w:rFonts w:ascii="Times New Roman" w:eastAsia="Times New Roman" w:hAnsi="Times New Roman"/>
      <w:sz w:val="24"/>
      <w:szCs w:val="20"/>
      <w:lang w:eastAsia="ar-SA"/>
    </w:rPr>
  </w:style>
  <w:style w:type="paragraph" w:customStyle="1" w:styleId="211">
    <w:name w:val="Маркированный список 21"/>
    <w:basedOn w:val="a"/>
    <w:rsid w:val="00697F0F"/>
    <w:pPr>
      <w:widowControl w:val="0"/>
      <w:suppressAutoHyphens/>
      <w:autoSpaceDE w:val="0"/>
      <w:spacing w:after="0" w:line="240" w:lineRule="auto"/>
      <w:ind w:hanging="284"/>
      <w:jc w:val="both"/>
    </w:pPr>
    <w:rPr>
      <w:rFonts w:ascii="Times New Roman" w:eastAsia="Times New Roman" w:hAnsi="Times New Roman"/>
      <w:sz w:val="24"/>
      <w:szCs w:val="24"/>
      <w:lang w:eastAsia="ar-SA"/>
    </w:rPr>
  </w:style>
  <w:style w:type="paragraph" w:customStyle="1" w:styleId="CharChar">
    <w:name w:val="Char Char Знак Знак Знак Знак Знак Знак Знак Знак Знак Знак"/>
    <w:basedOn w:val="a"/>
    <w:rsid w:val="00697F0F"/>
    <w:pPr>
      <w:spacing w:after="160" w:line="240" w:lineRule="exact"/>
    </w:pPr>
    <w:rPr>
      <w:rFonts w:ascii="Verdana" w:eastAsia="Times New Roman" w:hAnsi="Verdana"/>
      <w:sz w:val="20"/>
      <w:szCs w:val="20"/>
      <w:lang w:val="en-US"/>
    </w:rPr>
  </w:style>
  <w:style w:type="paragraph" w:styleId="ac">
    <w:name w:val="Body Text"/>
    <w:basedOn w:val="a"/>
    <w:link w:val="ad"/>
    <w:rsid w:val="00697F0F"/>
    <w:pPr>
      <w:suppressAutoHyphens/>
      <w:spacing w:after="120" w:line="240" w:lineRule="auto"/>
    </w:pPr>
    <w:rPr>
      <w:rFonts w:ascii="Times New Roman" w:eastAsia="Times New Roman" w:hAnsi="Times New Roman"/>
      <w:sz w:val="24"/>
      <w:szCs w:val="24"/>
      <w:lang w:eastAsia="ar-SA"/>
    </w:rPr>
  </w:style>
  <w:style w:type="character" w:customStyle="1" w:styleId="ad">
    <w:name w:val="Основной текст Знак"/>
    <w:basedOn w:val="a0"/>
    <w:link w:val="ac"/>
    <w:locked/>
    <w:rsid w:val="00697F0F"/>
    <w:rPr>
      <w:rFonts w:ascii="Times New Roman" w:hAnsi="Times New Roman" w:cs="Times New Roman"/>
      <w:sz w:val="24"/>
      <w:szCs w:val="24"/>
      <w:lang w:eastAsia="ar-SA" w:bidi="ar-SA"/>
    </w:rPr>
  </w:style>
  <w:style w:type="paragraph" w:customStyle="1" w:styleId="12">
    <w:name w:val="нум список 1"/>
    <w:basedOn w:val="a"/>
    <w:rsid w:val="00697F0F"/>
    <w:pPr>
      <w:tabs>
        <w:tab w:val="left" w:pos="360"/>
      </w:tabs>
      <w:spacing w:before="120" w:after="120" w:line="240" w:lineRule="auto"/>
      <w:jc w:val="both"/>
    </w:pPr>
    <w:rPr>
      <w:rFonts w:ascii="Times New Roman" w:eastAsia="Times New Roman" w:hAnsi="Times New Roman"/>
      <w:sz w:val="24"/>
      <w:szCs w:val="20"/>
      <w:lang w:eastAsia="ar-SA"/>
    </w:rPr>
  </w:style>
  <w:style w:type="paragraph" w:styleId="22">
    <w:name w:val="Body Text Indent 2"/>
    <w:basedOn w:val="a"/>
    <w:link w:val="23"/>
    <w:rsid w:val="00697F0F"/>
    <w:pPr>
      <w:suppressAutoHyphens/>
      <w:spacing w:after="120" w:line="480" w:lineRule="auto"/>
      <w:ind w:left="283"/>
    </w:pPr>
    <w:rPr>
      <w:rFonts w:ascii="Times New Roman" w:eastAsia="Times New Roman" w:hAnsi="Times New Roman"/>
      <w:sz w:val="24"/>
      <w:szCs w:val="24"/>
      <w:lang w:eastAsia="ar-SA"/>
    </w:rPr>
  </w:style>
  <w:style w:type="character" w:customStyle="1" w:styleId="23">
    <w:name w:val="Основной текст с отступом 2 Знак"/>
    <w:basedOn w:val="a0"/>
    <w:link w:val="22"/>
    <w:locked/>
    <w:rsid w:val="00697F0F"/>
    <w:rPr>
      <w:rFonts w:ascii="Times New Roman" w:hAnsi="Times New Roman" w:cs="Times New Roman"/>
      <w:sz w:val="24"/>
      <w:szCs w:val="24"/>
      <w:lang w:eastAsia="ar-SA" w:bidi="ar-SA"/>
    </w:rPr>
  </w:style>
  <w:style w:type="paragraph" w:customStyle="1" w:styleId="ConsNormal">
    <w:name w:val="ConsNormal"/>
    <w:rsid w:val="00697F0F"/>
    <w:pPr>
      <w:autoSpaceDE w:val="0"/>
      <w:autoSpaceDN w:val="0"/>
      <w:adjustRightInd w:val="0"/>
      <w:ind w:right="19772" w:firstLine="720"/>
    </w:pPr>
    <w:rPr>
      <w:rFonts w:ascii="Arial" w:eastAsia="Times New Roman" w:hAnsi="Arial" w:cs="Arial"/>
      <w:sz w:val="20"/>
      <w:szCs w:val="20"/>
    </w:rPr>
  </w:style>
  <w:style w:type="character" w:customStyle="1" w:styleId="FontStyle21">
    <w:name w:val="Font Style21"/>
    <w:rsid w:val="00697F0F"/>
    <w:rPr>
      <w:rFonts w:ascii="Times New Roman" w:hAnsi="Times New Roman"/>
      <w:sz w:val="22"/>
    </w:rPr>
  </w:style>
  <w:style w:type="paragraph" w:customStyle="1" w:styleId="ae">
    <w:name w:val="Содержимое таблицы"/>
    <w:basedOn w:val="a"/>
    <w:rsid w:val="00697F0F"/>
    <w:pPr>
      <w:suppressLineNumbers/>
      <w:suppressAutoHyphens/>
      <w:spacing w:after="0" w:line="240" w:lineRule="auto"/>
    </w:pPr>
    <w:rPr>
      <w:rFonts w:ascii="Times New Roman" w:eastAsia="Times New Roman" w:hAnsi="Times New Roman"/>
      <w:sz w:val="24"/>
      <w:szCs w:val="24"/>
      <w:lang w:eastAsia="ar-SA"/>
    </w:rPr>
  </w:style>
  <w:style w:type="character" w:styleId="af">
    <w:name w:val="page number"/>
    <w:basedOn w:val="a0"/>
    <w:rsid w:val="00697F0F"/>
    <w:rPr>
      <w:rFonts w:cs="Times New Roman"/>
    </w:rPr>
  </w:style>
  <w:style w:type="paragraph" w:styleId="af0">
    <w:name w:val="footer"/>
    <w:basedOn w:val="a"/>
    <w:link w:val="af1"/>
    <w:rsid w:val="00697F0F"/>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1">
    <w:name w:val="Нижний колонтитул Знак"/>
    <w:basedOn w:val="a0"/>
    <w:link w:val="af0"/>
    <w:locked/>
    <w:rsid w:val="00697F0F"/>
    <w:rPr>
      <w:rFonts w:ascii="Times New Roman" w:hAnsi="Times New Roman" w:cs="Times New Roman"/>
      <w:sz w:val="24"/>
      <w:szCs w:val="24"/>
      <w:lang w:eastAsia="ar-SA" w:bidi="ar-SA"/>
    </w:rPr>
  </w:style>
  <w:style w:type="character" w:customStyle="1" w:styleId="blk">
    <w:name w:val="blk"/>
    <w:basedOn w:val="a0"/>
    <w:rsid w:val="00697F0F"/>
    <w:rPr>
      <w:rFonts w:cs="Times New Roman"/>
    </w:rPr>
  </w:style>
  <w:style w:type="character" w:customStyle="1" w:styleId="apple-converted-space">
    <w:name w:val="apple-converted-space"/>
    <w:basedOn w:val="a0"/>
    <w:rsid w:val="00697F0F"/>
    <w:rPr>
      <w:rFonts w:cs="Times New Roman"/>
    </w:rPr>
  </w:style>
  <w:style w:type="paragraph" w:customStyle="1" w:styleId="s1">
    <w:name w:val="s_1"/>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697F0F"/>
    <w:pPr>
      <w:spacing w:after="0" w:line="240" w:lineRule="auto"/>
      <w:ind w:left="720"/>
      <w:contextualSpacing/>
    </w:pPr>
    <w:rPr>
      <w:rFonts w:ascii="Times New Roman" w:hAnsi="Times New Roman"/>
      <w:sz w:val="28"/>
    </w:rPr>
  </w:style>
  <w:style w:type="character" w:styleId="af2">
    <w:name w:val="Emphasis"/>
    <w:basedOn w:val="a0"/>
    <w:uiPriority w:val="99"/>
    <w:qFormat/>
    <w:rsid w:val="00697F0F"/>
    <w:rPr>
      <w:rFonts w:ascii="Times New Roman" w:hAnsi="Times New Roman" w:cs="Times New Roman"/>
      <w:i/>
    </w:rPr>
  </w:style>
  <w:style w:type="character" w:customStyle="1" w:styleId="serp-urlitem">
    <w:name w:val="serp-url__item"/>
    <w:rsid w:val="00697F0F"/>
  </w:style>
  <w:style w:type="paragraph" w:customStyle="1" w:styleId="af3">
    <w:name w:val="Стиль"/>
    <w:rsid w:val="00697F0F"/>
    <w:pPr>
      <w:widowControl w:val="0"/>
      <w:autoSpaceDE w:val="0"/>
      <w:autoSpaceDN w:val="0"/>
      <w:adjustRightInd w:val="0"/>
    </w:pPr>
    <w:rPr>
      <w:rFonts w:ascii="Times New Roman" w:eastAsia="Times New Roman" w:hAnsi="Times New Roman"/>
      <w:sz w:val="24"/>
      <w:szCs w:val="24"/>
    </w:rPr>
  </w:style>
  <w:style w:type="paragraph" w:styleId="af4">
    <w:name w:val="Document Map"/>
    <w:basedOn w:val="a"/>
    <w:link w:val="af5"/>
    <w:rsid w:val="00697F0F"/>
    <w:pPr>
      <w:suppressAutoHyphens/>
      <w:spacing w:after="0" w:line="240" w:lineRule="auto"/>
    </w:pPr>
    <w:rPr>
      <w:rFonts w:ascii="Times New Roman" w:eastAsia="Times New Roman" w:hAnsi="Times New Roman"/>
      <w:sz w:val="24"/>
      <w:szCs w:val="24"/>
      <w:lang w:eastAsia="ar-SA"/>
    </w:rPr>
  </w:style>
  <w:style w:type="character" w:customStyle="1" w:styleId="af5">
    <w:name w:val="Схема документа Знак"/>
    <w:basedOn w:val="a0"/>
    <w:link w:val="af4"/>
    <w:locked/>
    <w:rsid w:val="00697F0F"/>
    <w:rPr>
      <w:rFonts w:ascii="Times New Roman" w:hAnsi="Times New Roman" w:cs="Times New Roman"/>
      <w:sz w:val="24"/>
      <w:szCs w:val="24"/>
      <w:lang w:eastAsia="ar-SA" w:bidi="ar-SA"/>
    </w:rPr>
  </w:style>
  <w:style w:type="paragraph" w:customStyle="1" w:styleId="-110">
    <w:name w:val="Цветная заливка - Акцент 11"/>
    <w:hidden/>
    <w:uiPriority w:val="71"/>
    <w:rsid w:val="00697F0F"/>
    <w:rPr>
      <w:rFonts w:ascii="Times New Roman" w:eastAsia="Times New Roman" w:hAnsi="Times New Roman"/>
      <w:sz w:val="24"/>
      <w:szCs w:val="24"/>
      <w:lang w:eastAsia="ar-SA"/>
    </w:rPr>
  </w:style>
  <w:style w:type="paragraph" w:styleId="af6">
    <w:name w:val="List Paragraph"/>
    <w:basedOn w:val="a"/>
    <w:uiPriority w:val="34"/>
    <w:qFormat/>
    <w:rsid w:val="00697F0F"/>
    <w:pPr>
      <w:spacing w:after="0" w:line="240" w:lineRule="auto"/>
      <w:ind w:left="720"/>
      <w:contextualSpacing/>
      <w:jc w:val="center"/>
    </w:pPr>
  </w:style>
  <w:style w:type="paragraph" w:styleId="af7">
    <w:name w:val="Balloon Text"/>
    <w:basedOn w:val="a"/>
    <w:link w:val="af8"/>
    <w:rsid w:val="00697F0F"/>
    <w:pPr>
      <w:suppressAutoHyphens/>
      <w:spacing w:after="0" w:line="240" w:lineRule="auto"/>
    </w:pPr>
    <w:rPr>
      <w:rFonts w:ascii="Tahoma" w:eastAsia="Times New Roman" w:hAnsi="Tahoma" w:cs="Tahoma"/>
      <w:sz w:val="16"/>
      <w:szCs w:val="16"/>
      <w:lang w:eastAsia="ar-SA"/>
    </w:rPr>
  </w:style>
  <w:style w:type="character" w:customStyle="1" w:styleId="af8">
    <w:name w:val="Текст выноски Знак"/>
    <w:basedOn w:val="a0"/>
    <w:link w:val="af7"/>
    <w:locked/>
    <w:rsid w:val="00697F0F"/>
    <w:rPr>
      <w:rFonts w:ascii="Tahoma" w:hAnsi="Tahoma" w:cs="Tahoma"/>
      <w:sz w:val="16"/>
      <w:szCs w:val="16"/>
      <w:lang w:eastAsia="ar-SA" w:bidi="ar-SA"/>
    </w:rPr>
  </w:style>
  <w:style w:type="paragraph" w:customStyle="1" w:styleId="s3">
    <w:name w:val="s_3"/>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697F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
    <w:rsid w:val="00697F0F"/>
  </w:style>
  <w:style w:type="character" w:customStyle="1" w:styleId="s2">
    <w:name w:val="s2"/>
    <w:rsid w:val="00697F0F"/>
  </w:style>
  <w:style w:type="character" w:customStyle="1" w:styleId="s4">
    <w:name w:val="s4"/>
    <w:rsid w:val="00697F0F"/>
  </w:style>
  <w:style w:type="character" w:customStyle="1" w:styleId="s5">
    <w:name w:val="s5"/>
    <w:rsid w:val="00697F0F"/>
  </w:style>
  <w:style w:type="paragraph" w:styleId="af9">
    <w:name w:val="No Spacing"/>
    <w:uiPriority w:val="1"/>
    <w:qFormat/>
    <w:rsid w:val="00697F0F"/>
    <w:pPr>
      <w:suppressAutoHyphens/>
    </w:pPr>
    <w:rPr>
      <w:lang w:eastAsia="ar-SA"/>
    </w:rPr>
  </w:style>
  <w:style w:type="paragraph" w:styleId="afa">
    <w:name w:val="Title"/>
    <w:basedOn w:val="a"/>
    <w:link w:val="afb"/>
    <w:qFormat/>
    <w:locked/>
    <w:rsid w:val="002537E1"/>
    <w:pPr>
      <w:spacing w:after="0" w:line="240" w:lineRule="auto"/>
      <w:jc w:val="center"/>
    </w:pPr>
    <w:rPr>
      <w:rFonts w:ascii="Times New Roman" w:eastAsia="Times New Roman" w:hAnsi="Times New Roman"/>
      <w:sz w:val="28"/>
      <w:szCs w:val="20"/>
      <w:lang w:val="x-none" w:eastAsia="x-none"/>
    </w:rPr>
  </w:style>
  <w:style w:type="character" w:customStyle="1" w:styleId="afb">
    <w:name w:val="Название Знак"/>
    <w:basedOn w:val="a0"/>
    <w:link w:val="afa"/>
    <w:rsid w:val="002537E1"/>
    <w:rPr>
      <w:rFonts w:ascii="Times New Roman" w:eastAsia="Times New Roman" w:hAnsi="Times New Roman"/>
      <w:sz w:val="28"/>
      <w:szCs w:val="20"/>
      <w:lang w:val="x-none" w:eastAsia="x-none"/>
    </w:rPr>
  </w:style>
  <w:style w:type="paragraph" w:styleId="32">
    <w:name w:val="Body Text 3"/>
    <w:basedOn w:val="a"/>
    <w:link w:val="33"/>
    <w:semiHidden/>
    <w:rsid w:val="002537E1"/>
    <w:pPr>
      <w:spacing w:after="0" w:line="240" w:lineRule="auto"/>
    </w:pPr>
    <w:rPr>
      <w:rFonts w:ascii="Times New Roman" w:eastAsia="Times New Roman" w:hAnsi="Times New Roman"/>
      <w:sz w:val="28"/>
      <w:szCs w:val="20"/>
      <w:lang w:eastAsia="ru-RU"/>
    </w:rPr>
  </w:style>
  <w:style w:type="character" w:customStyle="1" w:styleId="33">
    <w:name w:val="Основной текст 3 Знак"/>
    <w:basedOn w:val="a0"/>
    <w:link w:val="32"/>
    <w:semiHidden/>
    <w:rsid w:val="002537E1"/>
    <w:rPr>
      <w:rFonts w:ascii="Times New Roman" w:eastAsia="Times New Roman" w:hAnsi="Times New Roman"/>
      <w:sz w:val="28"/>
      <w:szCs w:val="20"/>
    </w:rPr>
  </w:style>
  <w:style w:type="paragraph" w:styleId="34">
    <w:name w:val="Body Text Indent 3"/>
    <w:basedOn w:val="a"/>
    <w:link w:val="35"/>
    <w:semiHidden/>
    <w:rsid w:val="002537E1"/>
    <w:pPr>
      <w:spacing w:after="0" w:line="240" w:lineRule="auto"/>
      <w:ind w:firstLine="360"/>
      <w:jc w:val="both"/>
    </w:pPr>
    <w:rPr>
      <w:rFonts w:ascii="Times New Roman" w:eastAsia="Times New Roman" w:hAnsi="Times New Roman"/>
      <w:sz w:val="28"/>
      <w:szCs w:val="20"/>
      <w:lang w:eastAsia="ru-RU"/>
    </w:rPr>
  </w:style>
  <w:style w:type="character" w:customStyle="1" w:styleId="35">
    <w:name w:val="Основной текст с отступом 3 Знак"/>
    <w:basedOn w:val="a0"/>
    <w:link w:val="34"/>
    <w:semiHidden/>
    <w:rsid w:val="002537E1"/>
    <w:rPr>
      <w:rFonts w:ascii="Times New Roman" w:eastAsia="Times New Roman" w:hAnsi="Times New Roman"/>
      <w:sz w:val="28"/>
      <w:szCs w:val="20"/>
    </w:rPr>
  </w:style>
  <w:style w:type="paragraph" w:customStyle="1" w:styleId="afc">
    <w:name w:val="Таблицы (моноширинный)"/>
    <w:basedOn w:val="a"/>
    <w:next w:val="a"/>
    <w:rsid w:val="002537E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footnote text"/>
    <w:basedOn w:val="a"/>
    <w:link w:val="afe"/>
    <w:semiHidden/>
    <w:rsid w:val="002537E1"/>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basedOn w:val="a0"/>
    <w:link w:val="afd"/>
    <w:semiHidden/>
    <w:rsid w:val="002537E1"/>
    <w:rPr>
      <w:rFonts w:ascii="Times New Roman" w:eastAsia="Times New Roman" w:hAnsi="Times New Roman"/>
      <w:sz w:val="20"/>
      <w:szCs w:val="20"/>
    </w:rPr>
  </w:style>
  <w:style w:type="character" w:styleId="aff">
    <w:name w:val="footnote reference"/>
    <w:semiHidden/>
    <w:rsid w:val="002537E1"/>
    <w:rPr>
      <w:vertAlign w:val="superscript"/>
    </w:rPr>
  </w:style>
  <w:style w:type="character" w:customStyle="1" w:styleId="aff0">
    <w:name w:val="Гипертекстовая ссылка"/>
    <w:rsid w:val="002537E1"/>
    <w:rPr>
      <w:color w:val="008000"/>
      <w:sz w:val="20"/>
      <w:szCs w:val="20"/>
      <w:u w:val="single"/>
    </w:rPr>
  </w:style>
  <w:style w:type="paragraph" w:customStyle="1" w:styleId="aff1">
    <w:name w:val="Комментарий"/>
    <w:basedOn w:val="a"/>
    <w:next w:val="a"/>
    <w:rsid w:val="002537E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2">
    <w:name w:val="Цветовое выделение"/>
    <w:uiPriority w:val="99"/>
    <w:rsid w:val="002537E1"/>
    <w:rPr>
      <w:b/>
      <w:bCs/>
      <w:color w:val="000080"/>
      <w:sz w:val="20"/>
      <w:szCs w:val="20"/>
    </w:rPr>
  </w:style>
  <w:style w:type="paragraph" w:styleId="24">
    <w:name w:val="Body Text 2"/>
    <w:basedOn w:val="a"/>
    <w:link w:val="25"/>
    <w:rsid w:val="002537E1"/>
    <w:pPr>
      <w:spacing w:after="0" w:line="240" w:lineRule="auto"/>
      <w:jc w:val="both"/>
    </w:pPr>
    <w:rPr>
      <w:rFonts w:ascii="Times New Roman" w:eastAsia="Times New Roman" w:hAnsi="Times New Roman"/>
      <w:sz w:val="27"/>
      <w:szCs w:val="27"/>
      <w:lang w:val="x-none" w:eastAsia="x-none"/>
    </w:rPr>
  </w:style>
  <w:style w:type="character" w:customStyle="1" w:styleId="25">
    <w:name w:val="Основной текст 2 Знак"/>
    <w:basedOn w:val="a0"/>
    <w:link w:val="24"/>
    <w:rsid w:val="002537E1"/>
    <w:rPr>
      <w:rFonts w:ascii="Times New Roman" w:eastAsia="Times New Roman" w:hAnsi="Times New Roman"/>
      <w:sz w:val="27"/>
      <w:szCs w:val="27"/>
      <w:lang w:val="x-none" w:eastAsia="x-none"/>
    </w:rPr>
  </w:style>
  <w:style w:type="paragraph" w:customStyle="1" w:styleId="13">
    <w:name w:val="Обычный1"/>
    <w:rsid w:val="002537E1"/>
    <w:rPr>
      <w:rFonts w:ascii="Arial" w:eastAsia="Times New Roman" w:hAnsi="Arial"/>
      <w:snapToGrid w:val="0"/>
      <w:sz w:val="18"/>
      <w:szCs w:val="20"/>
    </w:rPr>
  </w:style>
  <w:style w:type="paragraph" w:customStyle="1" w:styleId="f">
    <w:name w:val="f"/>
    <w:basedOn w:val="a"/>
    <w:rsid w:val="002537E1"/>
    <w:pPr>
      <w:spacing w:after="0" w:line="240" w:lineRule="auto"/>
      <w:ind w:left="480"/>
      <w:jc w:val="both"/>
    </w:pPr>
    <w:rPr>
      <w:rFonts w:ascii="Times New Roman" w:eastAsia="Times New Roman" w:hAnsi="Times New Roman"/>
      <w:color w:val="000000"/>
      <w:sz w:val="24"/>
      <w:szCs w:val="24"/>
      <w:lang w:eastAsia="ru-RU"/>
    </w:rPr>
  </w:style>
  <w:style w:type="paragraph" w:styleId="aff3">
    <w:name w:val="Plain Text"/>
    <w:basedOn w:val="a"/>
    <w:link w:val="aff4"/>
    <w:rsid w:val="002537E1"/>
    <w:pPr>
      <w:spacing w:after="0" w:line="240" w:lineRule="auto"/>
    </w:pPr>
    <w:rPr>
      <w:rFonts w:ascii="Courier New" w:eastAsia="Times New Roman" w:hAnsi="Courier New"/>
      <w:sz w:val="20"/>
      <w:szCs w:val="20"/>
      <w:lang w:val="x-none" w:eastAsia="x-none"/>
    </w:rPr>
  </w:style>
  <w:style w:type="character" w:customStyle="1" w:styleId="aff4">
    <w:name w:val="Текст Знак"/>
    <w:basedOn w:val="a0"/>
    <w:link w:val="aff3"/>
    <w:rsid w:val="002537E1"/>
    <w:rPr>
      <w:rFonts w:ascii="Courier New" w:eastAsia="Times New Roman" w:hAnsi="Courier New"/>
      <w:sz w:val="20"/>
      <w:szCs w:val="20"/>
      <w:lang w:val="x-none" w:eastAsia="x-none"/>
    </w:rPr>
  </w:style>
  <w:style w:type="paragraph" w:styleId="aff5">
    <w:name w:val="endnote text"/>
    <w:basedOn w:val="a"/>
    <w:link w:val="aff6"/>
    <w:semiHidden/>
    <w:rsid w:val="002537E1"/>
    <w:pPr>
      <w:spacing w:after="0" w:line="240" w:lineRule="auto"/>
    </w:pPr>
    <w:rPr>
      <w:rFonts w:ascii="Times New Roman" w:eastAsia="Times New Roman" w:hAnsi="Times New Roman"/>
      <w:sz w:val="20"/>
      <w:szCs w:val="20"/>
      <w:lang w:eastAsia="ru-RU"/>
    </w:rPr>
  </w:style>
  <w:style w:type="character" w:customStyle="1" w:styleId="aff6">
    <w:name w:val="Текст концевой сноски Знак"/>
    <w:basedOn w:val="a0"/>
    <w:link w:val="aff5"/>
    <w:semiHidden/>
    <w:rsid w:val="002537E1"/>
    <w:rPr>
      <w:rFonts w:ascii="Times New Roman" w:eastAsia="Times New Roman" w:hAnsi="Times New Roman"/>
      <w:sz w:val="20"/>
      <w:szCs w:val="20"/>
    </w:rPr>
  </w:style>
  <w:style w:type="character" w:styleId="aff7">
    <w:name w:val="endnote reference"/>
    <w:semiHidden/>
    <w:rsid w:val="002537E1"/>
    <w:rPr>
      <w:vertAlign w:val="superscript"/>
    </w:rPr>
  </w:style>
  <w:style w:type="table" w:styleId="aff8">
    <w:name w:val="Table Grid"/>
    <w:basedOn w:val="a1"/>
    <w:uiPriority w:val="59"/>
    <w:locked/>
    <w:rsid w:val="002537E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Subtle Emphasis"/>
    <w:uiPriority w:val="19"/>
    <w:qFormat/>
    <w:rsid w:val="002537E1"/>
    <w:rPr>
      <w:i/>
      <w:iCs/>
      <w:color w:val="808080"/>
    </w:rPr>
  </w:style>
  <w:style w:type="numbering" w:customStyle="1" w:styleId="14">
    <w:name w:val="Нет списка1"/>
    <w:next w:val="a2"/>
    <w:uiPriority w:val="99"/>
    <w:semiHidden/>
    <w:unhideWhenUsed/>
    <w:rsid w:val="0025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gra.udmur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lugi.udmur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F7C1-2250-4BC0-BD46-9E007D44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11359</Words>
  <Characters>64751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2019-07-24T07:58:00Z</cp:lastPrinted>
  <dcterms:created xsi:type="dcterms:W3CDTF">2019-07-25T06:07:00Z</dcterms:created>
  <dcterms:modified xsi:type="dcterms:W3CDTF">2019-07-25T06:07:00Z</dcterms:modified>
</cp:coreProperties>
</file>