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63" w:rsidRDefault="00C67563" w:rsidP="00C67563">
      <w:pPr>
        <w:rPr>
          <w:b/>
          <w:sz w:val="28"/>
          <w:szCs w:val="28"/>
        </w:rPr>
      </w:pPr>
      <w:bookmarkStart w:id="0" w:name="_GoBack"/>
      <w:bookmarkEnd w:id="0"/>
    </w:p>
    <w:p w:rsidR="006E433F" w:rsidRDefault="006E433F" w:rsidP="00C67563">
      <w:pPr>
        <w:jc w:val="center"/>
        <w:rPr>
          <w:b/>
        </w:rPr>
      </w:pPr>
    </w:p>
    <w:p w:rsidR="006E433F" w:rsidRDefault="00050FCA" w:rsidP="00C67563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495300"/>
            <wp:effectExtent l="0" t="0" r="0" b="0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3F" w:rsidRDefault="006E433F" w:rsidP="00C67563">
      <w:pPr>
        <w:jc w:val="center"/>
        <w:rPr>
          <w:b/>
        </w:rPr>
      </w:pPr>
    </w:p>
    <w:p w:rsidR="00C67563" w:rsidRPr="00B93D1C" w:rsidRDefault="00C67563" w:rsidP="00C67563">
      <w:pPr>
        <w:jc w:val="center"/>
        <w:rPr>
          <w:b/>
        </w:rPr>
      </w:pPr>
      <w:r w:rsidRPr="00B93D1C">
        <w:rPr>
          <w:b/>
        </w:rPr>
        <w:t xml:space="preserve">АДМИНИСТРАЦИЯ </w:t>
      </w:r>
    </w:p>
    <w:p w:rsidR="00C67563" w:rsidRPr="00B93D1C" w:rsidRDefault="00C67563" w:rsidP="00C67563">
      <w:pPr>
        <w:jc w:val="center"/>
        <w:rPr>
          <w:b/>
        </w:rPr>
      </w:pPr>
      <w:r w:rsidRPr="00B93D1C">
        <w:rPr>
          <w:b/>
        </w:rPr>
        <w:t>МУНИЦИПАЛЬНОГО ОБРАЗОВАНИЯ «</w:t>
      </w:r>
      <w:r w:rsidR="001D00C6">
        <w:rPr>
          <w:b/>
        </w:rPr>
        <w:t>БЕЛЯЕВ</w:t>
      </w:r>
      <w:r w:rsidRPr="00B93D1C">
        <w:rPr>
          <w:b/>
        </w:rPr>
        <w:t>СКОЕ»</w:t>
      </w:r>
    </w:p>
    <w:p w:rsidR="00C67563" w:rsidRPr="00B93D1C" w:rsidRDefault="00C67563" w:rsidP="00C67563">
      <w:pPr>
        <w:jc w:val="center"/>
        <w:rPr>
          <w:b/>
        </w:rPr>
      </w:pPr>
    </w:p>
    <w:p w:rsidR="00C67563" w:rsidRPr="00B93D1C" w:rsidRDefault="00C67563" w:rsidP="00C67563">
      <w:pPr>
        <w:jc w:val="center"/>
        <w:rPr>
          <w:b/>
        </w:rPr>
      </w:pPr>
      <w:r w:rsidRPr="00B93D1C">
        <w:rPr>
          <w:b/>
        </w:rPr>
        <w:t>«</w:t>
      </w:r>
      <w:r w:rsidR="001D00C6">
        <w:rPr>
          <w:b/>
        </w:rPr>
        <w:t>БЕЛЯЕВСКОЕ</w:t>
      </w:r>
      <w:r w:rsidRPr="00B93D1C">
        <w:rPr>
          <w:b/>
        </w:rPr>
        <w:t xml:space="preserve">» МУНИЦИПАЛ </w:t>
      </w:r>
    </w:p>
    <w:p w:rsidR="00C67563" w:rsidRPr="00B93D1C" w:rsidRDefault="00C67563" w:rsidP="00C67563">
      <w:pPr>
        <w:jc w:val="center"/>
        <w:rPr>
          <w:b/>
        </w:rPr>
      </w:pPr>
      <w:r w:rsidRPr="00B93D1C">
        <w:rPr>
          <w:b/>
        </w:rPr>
        <w:t>КЫЛДЫТЭТЛЭН АДМИНИСТРАЦИЕЗ</w:t>
      </w:r>
    </w:p>
    <w:p w:rsidR="00C67563" w:rsidRPr="0044162F" w:rsidRDefault="00C67563" w:rsidP="00C67563">
      <w:pPr>
        <w:rPr>
          <w:b/>
          <w:sz w:val="28"/>
          <w:szCs w:val="28"/>
        </w:rPr>
      </w:pPr>
    </w:p>
    <w:p w:rsidR="00C67563" w:rsidRPr="0044162F" w:rsidRDefault="00C67563" w:rsidP="00C67563">
      <w:pPr>
        <w:jc w:val="center"/>
        <w:rPr>
          <w:b/>
          <w:sz w:val="28"/>
          <w:szCs w:val="28"/>
        </w:rPr>
      </w:pPr>
      <w:r w:rsidRPr="0044162F">
        <w:rPr>
          <w:b/>
          <w:sz w:val="28"/>
          <w:szCs w:val="28"/>
        </w:rPr>
        <w:t>ПОСТАНОВЛЕНИЕ</w:t>
      </w:r>
    </w:p>
    <w:p w:rsidR="006E433F" w:rsidRPr="00076376" w:rsidRDefault="00D1711F" w:rsidP="006E433F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  </w:t>
      </w:r>
      <w:r w:rsidR="001D00C6">
        <w:rPr>
          <w:sz w:val="28"/>
          <w:szCs w:val="28"/>
        </w:rPr>
        <w:t>2</w:t>
      </w:r>
      <w:r w:rsidR="0034743F">
        <w:rPr>
          <w:sz w:val="28"/>
          <w:szCs w:val="28"/>
        </w:rPr>
        <w:t>0</w:t>
      </w:r>
      <w:r w:rsidR="001F6990">
        <w:rPr>
          <w:sz w:val="28"/>
          <w:szCs w:val="28"/>
        </w:rPr>
        <w:t xml:space="preserve"> января</w:t>
      </w:r>
      <w:r w:rsidR="0034743F">
        <w:rPr>
          <w:sz w:val="28"/>
          <w:szCs w:val="28"/>
        </w:rPr>
        <w:t xml:space="preserve"> 2020</w:t>
      </w:r>
      <w:r w:rsidR="00C67563" w:rsidRPr="008F28C8">
        <w:rPr>
          <w:sz w:val="28"/>
          <w:szCs w:val="28"/>
        </w:rPr>
        <w:t xml:space="preserve">  года                                                  </w:t>
      </w:r>
    </w:p>
    <w:p w:rsidR="00C67563" w:rsidRPr="008F28C8" w:rsidRDefault="00C67563" w:rsidP="00C67563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          </w:t>
      </w:r>
      <w:r w:rsidR="00E76590">
        <w:rPr>
          <w:sz w:val="28"/>
          <w:szCs w:val="28"/>
        </w:rPr>
        <w:t xml:space="preserve"> </w:t>
      </w:r>
      <w:r w:rsidR="0034743F">
        <w:rPr>
          <w:sz w:val="28"/>
          <w:szCs w:val="28"/>
        </w:rPr>
        <w:t xml:space="preserve">                           </w:t>
      </w:r>
      <w:r w:rsidR="006E433F">
        <w:rPr>
          <w:sz w:val="28"/>
          <w:szCs w:val="28"/>
        </w:rPr>
        <w:t xml:space="preserve">                                                                                        </w:t>
      </w:r>
      <w:r w:rsidR="0034743F">
        <w:rPr>
          <w:sz w:val="28"/>
          <w:szCs w:val="28"/>
        </w:rPr>
        <w:t xml:space="preserve">№ </w:t>
      </w:r>
      <w:r w:rsidR="001D00C6">
        <w:rPr>
          <w:sz w:val="28"/>
          <w:szCs w:val="28"/>
        </w:rPr>
        <w:t>4</w:t>
      </w:r>
    </w:p>
    <w:p w:rsidR="00C67563" w:rsidRDefault="001D00C6" w:rsidP="00C6756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C67563">
        <w:rPr>
          <w:sz w:val="28"/>
          <w:szCs w:val="28"/>
        </w:rPr>
        <w:t>.</w:t>
      </w:r>
      <w:r>
        <w:rPr>
          <w:sz w:val="28"/>
          <w:szCs w:val="28"/>
        </w:rPr>
        <w:t>Беляевское</w:t>
      </w:r>
    </w:p>
    <w:p w:rsidR="00C67563" w:rsidRDefault="00C67563" w:rsidP="00C67563">
      <w:pPr>
        <w:pStyle w:val="a7"/>
        <w:tabs>
          <w:tab w:val="clear" w:pos="4677"/>
          <w:tab w:val="clear" w:pos="9355"/>
        </w:tabs>
      </w:pPr>
    </w:p>
    <w:p w:rsidR="00C67563" w:rsidRDefault="00C67563" w:rsidP="00C675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Положения об оплате труда работников Администрации муниципального образования «</w:t>
      </w:r>
      <w:r w:rsidR="001D00C6">
        <w:rPr>
          <w:sz w:val="28"/>
          <w:szCs w:val="28"/>
        </w:rPr>
        <w:t>Беляев</w:t>
      </w:r>
      <w:r>
        <w:rPr>
          <w:sz w:val="28"/>
          <w:szCs w:val="28"/>
        </w:rPr>
        <w:t>ское», занимающих должности, не  являющиеся должностями муниципальной службы, а также работников Администрации муниципального  образования «</w:t>
      </w:r>
      <w:r w:rsidR="001D00C6">
        <w:rPr>
          <w:sz w:val="28"/>
          <w:szCs w:val="28"/>
        </w:rPr>
        <w:t>Беляев</w:t>
      </w:r>
      <w:r>
        <w:rPr>
          <w:sz w:val="28"/>
          <w:szCs w:val="28"/>
        </w:rPr>
        <w:t>ское», осуществляющих</w:t>
      </w:r>
    </w:p>
    <w:p w:rsidR="00C67563" w:rsidRDefault="00C67563" w:rsidP="00C675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профессиональную деятельность  по профессиям рабочих</w:t>
      </w:r>
      <w:r w:rsidR="001D00C6">
        <w:rPr>
          <w:sz w:val="28"/>
          <w:szCs w:val="28"/>
        </w:rPr>
        <w:t xml:space="preserve"> (водитель и уборщица)</w:t>
      </w:r>
    </w:p>
    <w:p w:rsidR="00C67563" w:rsidRDefault="00C67563" w:rsidP="00C67563">
      <w:pPr>
        <w:pStyle w:val="a7"/>
        <w:rPr>
          <w:sz w:val="28"/>
          <w:szCs w:val="28"/>
        </w:rPr>
      </w:pPr>
    </w:p>
    <w:p w:rsidR="001D00C6" w:rsidRDefault="00BE00DD" w:rsidP="00C675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7563">
        <w:rPr>
          <w:sz w:val="28"/>
          <w:szCs w:val="28"/>
        </w:rPr>
        <w:t xml:space="preserve">В соответствии с </w:t>
      </w:r>
      <w:r w:rsidR="0071501A">
        <w:rPr>
          <w:sz w:val="28"/>
          <w:szCs w:val="28"/>
        </w:rPr>
        <w:t>Федеральным законом от 27.12.2019 г. № 463</w:t>
      </w:r>
      <w:r>
        <w:rPr>
          <w:sz w:val="28"/>
          <w:szCs w:val="28"/>
        </w:rPr>
        <w:t>-ФЗ «О внесении изменений в статью 1 Федерального закона «О минимальном размере оплаты труда»,</w:t>
      </w:r>
      <w:r w:rsidR="00C67563">
        <w:rPr>
          <w:sz w:val="28"/>
          <w:szCs w:val="28"/>
        </w:rPr>
        <w:t xml:space="preserve"> руководствуясь Уставом муниципального образования «</w:t>
      </w:r>
      <w:r w:rsidR="001D00C6">
        <w:rPr>
          <w:sz w:val="28"/>
          <w:szCs w:val="28"/>
        </w:rPr>
        <w:t>Беляев</w:t>
      </w:r>
      <w:r w:rsidR="00C67563">
        <w:rPr>
          <w:sz w:val="28"/>
          <w:szCs w:val="28"/>
        </w:rPr>
        <w:t>ское» Администрация муниципального образования «</w:t>
      </w:r>
      <w:r w:rsidR="001D00C6">
        <w:rPr>
          <w:sz w:val="28"/>
          <w:szCs w:val="28"/>
        </w:rPr>
        <w:t>Беляев</w:t>
      </w:r>
      <w:r w:rsidR="00F2238E">
        <w:rPr>
          <w:sz w:val="28"/>
          <w:szCs w:val="28"/>
        </w:rPr>
        <w:t>ское»</w:t>
      </w:r>
      <w:r>
        <w:rPr>
          <w:sz w:val="28"/>
          <w:szCs w:val="28"/>
        </w:rPr>
        <w:t xml:space="preserve"> </w:t>
      </w:r>
      <w:r w:rsidR="00F2238E">
        <w:rPr>
          <w:sz w:val="28"/>
          <w:szCs w:val="28"/>
        </w:rPr>
        <w:t xml:space="preserve"> </w:t>
      </w:r>
    </w:p>
    <w:p w:rsidR="00C67563" w:rsidRDefault="00F2238E" w:rsidP="00C67563">
      <w:pPr>
        <w:pStyle w:val="a7"/>
        <w:jc w:val="both"/>
        <w:rPr>
          <w:sz w:val="28"/>
          <w:szCs w:val="28"/>
        </w:rPr>
      </w:pPr>
      <w:r w:rsidRPr="00F2238E">
        <w:rPr>
          <w:b/>
          <w:sz w:val="28"/>
          <w:szCs w:val="28"/>
        </w:rPr>
        <w:t>п о с т а н о в л я е т</w:t>
      </w:r>
      <w:r w:rsidR="00C67563" w:rsidRPr="00F2238E">
        <w:rPr>
          <w:b/>
          <w:sz w:val="28"/>
          <w:szCs w:val="28"/>
        </w:rPr>
        <w:t>:</w:t>
      </w:r>
    </w:p>
    <w:p w:rsidR="00C67563" w:rsidRDefault="00C67563" w:rsidP="00C675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прилагаемое Положение об оплате  труда работников Администрации муниципального образования «</w:t>
      </w:r>
      <w:r w:rsidR="001D00C6">
        <w:rPr>
          <w:sz w:val="28"/>
          <w:szCs w:val="28"/>
        </w:rPr>
        <w:t>Беляев</w:t>
      </w:r>
      <w:r>
        <w:rPr>
          <w:sz w:val="28"/>
          <w:szCs w:val="28"/>
        </w:rPr>
        <w:t>ское», занимающих должности, не  являющиеся должностями муниципальной службы, а  также работников Администрации муниципального образования «</w:t>
      </w:r>
      <w:r w:rsidR="001D00C6">
        <w:rPr>
          <w:sz w:val="28"/>
          <w:szCs w:val="28"/>
        </w:rPr>
        <w:t>Беляев</w:t>
      </w:r>
      <w:r>
        <w:rPr>
          <w:sz w:val="28"/>
          <w:szCs w:val="28"/>
        </w:rPr>
        <w:t>ское», осуществляющих профессиональную деятельность  по профессиям рабочих.</w:t>
      </w:r>
    </w:p>
    <w:p w:rsidR="00C67563" w:rsidRDefault="00C67563" w:rsidP="00C675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</w:t>
      </w:r>
      <w:r w:rsidR="0034743F">
        <w:rPr>
          <w:sz w:val="28"/>
          <w:szCs w:val="28"/>
        </w:rPr>
        <w:t>Положение</w:t>
      </w:r>
      <w:r w:rsidR="00F2238E">
        <w:rPr>
          <w:sz w:val="28"/>
          <w:szCs w:val="28"/>
        </w:rPr>
        <w:t xml:space="preserve"> об оплате  труда работников Администрации муниципального образования «</w:t>
      </w:r>
      <w:r w:rsidR="001D00C6">
        <w:rPr>
          <w:sz w:val="28"/>
          <w:szCs w:val="28"/>
        </w:rPr>
        <w:t>Беляев</w:t>
      </w:r>
      <w:r w:rsidR="00F2238E">
        <w:rPr>
          <w:sz w:val="28"/>
          <w:szCs w:val="28"/>
        </w:rPr>
        <w:t>ское», занимающих должности, не  являющиеся должностями муниципальной службы, а  также работников Администрации муниципального образования «</w:t>
      </w:r>
      <w:r w:rsidR="00592297">
        <w:rPr>
          <w:sz w:val="28"/>
          <w:szCs w:val="28"/>
        </w:rPr>
        <w:t>Беляев</w:t>
      </w:r>
      <w:r w:rsidR="00F2238E">
        <w:rPr>
          <w:sz w:val="28"/>
          <w:szCs w:val="28"/>
        </w:rPr>
        <w:t>ское», осуществляющих профессиональную деятельность  по профессиям рабочих</w:t>
      </w:r>
      <w:r>
        <w:rPr>
          <w:sz w:val="28"/>
          <w:szCs w:val="28"/>
        </w:rPr>
        <w:t>»</w:t>
      </w:r>
      <w:r w:rsidR="0034743F">
        <w:rPr>
          <w:sz w:val="28"/>
          <w:szCs w:val="28"/>
        </w:rPr>
        <w:t>, утвержденное постановлением Администрации муниципального образования «</w:t>
      </w:r>
      <w:r w:rsidR="001D00C6">
        <w:rPr>
          <w:sz w:val="28"/>
          <w:szCs w:val="28"/>
        </w:rPr>
        <w:t>Беляевское</w:t>
      </w:r>
      <w:r w:rsidR="0034743F">
        <w:rPr>
          <w:sz w:val="28"/>
          <w:szCs w:val="28"/>
        </w:rPr>
        <w:t xml:space="preserve">» от </w:t>
      </w:r>
      <w:r w:rsidR="001D00C6">
        <w:rPr>
          <w:sz w:val="28"/>
          <w:szCs w:val="28"/>
        </w:rPr>
        <w:t>15.10.2019 г. №7</w:t>
      </w:r>
      <w:r w:rsidR="0034743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67563" w:rsidRDefault="00C67563" w:rsidP="00C675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</w:t>
      </w:r>
      <w:r w:rsidR="00F2238E">
        <w:rPr>
          <w:sz w:val="28"/>
          <w:szCs w:val="28"/>
        </w:rPr>
        <w:t>станов</w:t>
      </w:r>
      <w:r w:rsidR="001F6990">
        <w:rPr>
          <w:sz w:val="28"/>
          <w:szCs w:val="28"/>
        </w:rPr>
        <w:t>ление  вступает в силу с 01 января</w:t>
      </w:r>
      <w:r w:rsidR="00D1711F">
        <w:rPr>
          <w:sz w:val="28"/>
          <w:szCs w:val="28"/>
        </w:rPr>
        <w:t xml:space="preserve"> </w:t>
      </w:r>
      <w:r w:rsidR="0034743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F28C8" w:rsidRDefault="008F28C8" w:rsidP="00C67563">
      <w:pPr>
        <w:pStyle w:val="a7"/>
        <w:jc w:val="both"/>
        <w:rPr>
          <w:sz w:val="28"/>
          <w:szCs w:val="28"/>
        </w:rPr>
      </w:pPr>
    </w:p>
    <w:p w:rsidR="008F28C8" w:rsidRDefault="008F28C8" w:rsidP="00C67563">
      <w:pPr>
        <w:pStyle w:val="a7"/>
        <w:jc w:val="both"/>
        <w:rPr>
          <w:sz w:val="28"/>
          <w:szCs w:val="28"/>
        </w:rPr>
      </w:pPr>
    </w:p>
    <w:p w:rsidR="00C67563" w:rsidRPr="003E4728" w:rsidRDefault="00C67563" w:rsidP="00C675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563" w:rsidRDefault="00C67563" w:rsidP="00C67563">
      <w:pPr>
        <w:pStyle w:val="a7"/>
        <w:tabs>
          <w:tab w:val="clear" w:pos="4677"/>
          <w:tab w:val="clear" w:pos="9355"/>
        </w:tabs>
        <w:jc w:val="both"/>
      </w:pPr>
    </w:p>
    <w:p w:rsidR="00C67563" w:rsidRDefault="00C67563" w:rsidP="00C67563">
      <w:pPr>
        <w:pStyle w:val="a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 муниципального образования                                      </w:t>
      </w:r>
      <w:r w:rsidR="001D00C6">
        <w:rPr>
          <w:sz w:val="28"/>
          <w:szCs w:val="28"/>
        </w:rPr>
        <w:t>В.Ю. Бабкин</w:t>
      </w:r>
      <w:r>
        <w:rPr>
          <w:sz w:val="28"/>
          <w:szCs w:val="28"/>
        </w:rPr>
        <w:t xml:space="preserve">      </w:t>
      </w:r>
    </w:p>
    <w:p w:rsidR="00C67563" w:rsidRDefault="00C67563"/>
    <w:tbl>
      <w:tblPr>
        <w:tblpPr w:leftFromText="180" w:rightFromText="180" w:vertAnchor="text" w:tblpXSpec="right" w:tblpY="1"/>
        <w:tblOverlap w:val="never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40443C" w:rsidTr="00592297">
        <w:tc>
          <w:tcPr>
            <w:tcW w:w="4320" w:type="dxa"/>
          </w:tcPr>
          <w:p w:rsidR="0040443C" w:rsidRPr="00217ED1" w:rsidRDefault="0040443C" w:rsidP="00592297">
            <w:pPr>
              <w:jc w:val="both"/>
            </w:pPr>
          </w:p>
        </w:tc>
      </w:tr>
    </w:tbl>
    <w:p w:rsidR="00592297" w:rsidRPr="00076376" w:rsidRDefault="00050FCA" w:rsidP="006E433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495300"/>
            <wp:effectExtent l="0" t="0" r="0" b="0"/>
            <wp:docPr id="2" name="Рисунок 2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97" w:rsidRDefault="00592297" w:rsidP="00592297">
      <w:pPr>
        <w:rPr>
          <w:b/>
          <w:sz w:val="28"/>
          <w:szCs w:val="28"/>
        </w:rPr>
      </w:pPr>
    </w:p>
    <w:p w:rsidR="00592297" w:rsidRPr="00B93D1C" w:rsidRDefault="00592297" w:rsidP="00592297">
      <w:pPr>
        <w:jc w:val="center"/>
        <w:rPr>
          <w:b/>
        </w:rPr>
      </w:pPr>
      <w:r w:rsidRPr="00B93D1C">
        <w:rPr>
          <w:b/>
        </w:rPr>
        <w:t xml:space="preserve">АДМИНИСТРАЦИЯ </w:t>
      </w:r>
    </w:p>
    <w:p w:rsidR="00592297" w:rsidRPr="00B93D1C" w:rsidRDefault="00592297" w:rsidP="00592297">
      <w:pPr>
        <w:jc w:val="center"/>
        <w:rPr>
          <w:b/>
        </w:rPr>
      </w:pPr>
      <w:r w:rsidRPr="00B93D1C">
        <w:rPr>
          <w:b/>
        </w:rPr>
        <w:t>МУНИЦИПАЛЬНОГО ОБРАЗОВАНИЯ «</w:t>
      </w:r>
      <w:r>
        <w:rPr>
          <w:b/>
        </w:rPr>
        <w:t>БЕЛЯЕВ</w:t>
      </w:r>
      <w:r w:rsidRPr="00B93D1C">
        <w:rPr>
          <w:b/>
        </w:rPr>
        <w:t>СКОЕ»</w:t>
      </w:r>
    </w:p>
    <w:p w:rsidR="00592297" w:rsidRPr="00B93D1C" w:rsidRDefault="00592297" w:rsidP="00592297">
      <w:pPr>
        <w:jc w:val="center"/>
        <w:rPr>
          <w:b/>
        </w:rPr>
      </w:pPr>
    </w:p>
    <w:p w:rsidR="00592297" w:rsidRPr="00B93D1C" w:rsidRDefault="00592297" w:rsidP="00592297">
      <w:pPr>
        <w:jc w:val="center"/>
        <w:rPr>
          <w:b/>
        </w:rPr>
      </w:pPr>
      <w:r w:rsidRPr="00B93D1C">
        <w:rPr>
          <w:b/>
        </w:rPr>
        <w:t>«</w:t>
      </w:r>
      <w:r>
        <w:rPr>
          <w:b/>
        </w:rPr>
        <w:t>БЕЛЯЕВСКОЕ</w:t>
      </w:r>
      <w:r w:rsidRPr="00B93D1C">
        <w:rPr>
          <w:b/>
        </w:rPr>
        <w:t xml:space="preserve">» МУНИЦИПАЛ </w:t>
      </w:r>
    </w:p>
    <w:p w:rsidR="00592297" w:rsidRPr="00B93D1C" w:rsidRDefault="00592297" w:rsidP="00592297">
      <w:pPr>
        <w:jc w:val="center"/>
        <w:rPr>
          <w:b/>
        </w:rPr>
      </w:pPr>
      <w:r w:rsidRPr="00B93D1C">
        <w:rPr>
          <w:b/>
        </w:rPr>
        <w:t>КЫЛДЫТЭТЛЭН АДМИНИСТРАЦИЕЗ</w:t>
      </w:r>
    </w:p>
    <w:p w:rsidR="00592297" w:rsidRPr="0044162F" w:rsidRDefault="00592297" w:rsidP="00592297">
      <w:pPr>
        <w:rPr>
          <w:b/>
          <w:sz w:val="28"/>
          <w:szCs w:val="28"/>
        </w:rPr>
      </w:pPr>
    </w:p>
    <w:p w:rsidR="00592297" w:rsidRPr="0044162F" w:rsidRDefault="00592297" w:rsidP="00592297">
      <w:pPr>
        <w:jc w:val="center"/>
        <w:rPr>
          <w:b/>
          <w:sz w:val="28"/>
          <w:szCs w:val="28"/>
        </w:rPr>
      </w:pPr>
      <w:r w:rsidRPr="0044162F">
        <w:rPr>
          <w:b/>
          <w:sz w:val="28"/>
          <w:szCs w:val="28"/>
        </w:rPr>
        <w:t>ПОСТАНОВЛЕНИЕ</w:t>
      </w:r>
    </w:p>
    <w:p w:rsidR="00592297" w:rsidRPr="0044162F" w:rsidRDefault="00592297" w:rsidP="00592297">
      <w:pPr>
        <w:jc w:val="center"/>
        <w:rPr>
          <w:b/>
          <w:sz w:val="28"/>
          <w:szCs w:val="28"/>
        </w:rPr>
      </w:pPr>
    </w:p>
    <w:p w:rsidR="00592297" w:rsidRPr="008F28C8" w:rsidRDefault="00592297" w:rsidP="00592297">
      <w:pPr>
        <w:rPr>
          <w:sz w:val="28"/>
          <w:szCs w:val="28"/>
        </w:rPr>
      </w:pPr>
      <w:r w:rsidRPr="008F28C8">
        <w:rPr>
          <w:sz w:val="28"/>
          <w:szCs w:val="28"/>
        </w:rPr>
        <w:t xml:space="preserve">  </w:t>
      </w:r>
      <w:r>
        <w:rPr>
          <w:sz w:val="28"/>
          <w:szCs w:val="28"/>
        </w:rPr>
        <w:t>20 января 2020</w:t>
      </w:r>
      <w:r w:rsidRPr="008F28C8">
        <w:rPr>
          <w:sz w:val="28"/>
          <w:szCs w:val="28"/>
        </w:rPr>
        <w:t xml:space="preserve">  года                                                            </w:t>
      </w:r>
      <w:r>
        <w:rPr>
          <w:sz w:val="28"/>
          <w:szCs w:val="28"/>
        </w:rPr>
        <w:t xml:space="preserve">                             № 5</w:t>
      </w:r>
    </w:p>
    <w:p w:rsidR="00592297" w:rsidRDefault="00592297" w:rsidP="00592297">
      <w:pPr>
        <w:jc w:val="center"/>
        <w:rPr>
          <w:sz w:val="28"/>
          <w:szCs w:val="28"/>
        </w:rPr>
      </w:pPr>
      <w:r>
        <w:rPr>
          <w:sz w:val="28"/>
          <w:szCs w:val="28"/>
        </w:rPr>
        <w:t>д.Беляевское</w:t>
      </w:r>
    </w:p>
    <w:p w:rsidR="00592297" w:rsidRDefault="00592297" w:rsidP="00592297">
      <w:pPr>
        <w:pStyle w:val="a7"/>
        <w:tabs>
          <w:tab w:val="clear" w:pos="4677"/>
          <w:tab w:val="clear" w:pos="9355"/>
        </w:tabs>
      </w:pPr>
    </w:p>
    <w:p w:rsidR="00592297" w:rsidRDefault="00592297" w:rsidP="0059229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Положения об оплате труда работников Администрации муниципального образования «Беляевское», занимающих должности, не  являющиеся должностями муниципальной службы, а также работников Администрации муниципального  образования «Беляевское», осуществляющих</w:t>
      </w:r>
    </w:p>
    <w:p w:rsidR="00592297" w:rsidRDefault="00592297" w:rsidP="0059229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профессиональную деятельность  по профессиям рабочих (инспектор по воинскому учету и бронированию)</w:t>
      </w:r>
    </w:p>
    <w:p w:rsidR="00592297" w:rsidRDefault="00592297" w:rsidP="00592297">
      <w:pPr>
        <w:pStyle w:val="a7"/>
        <w:rPr>
          <w:sz w:val="28"/>
          <w:szCs w:val="28"/>
        </w:rPr>
      </w:pP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27.12.2019 г. № 463-ФЗ «О внесении изменений в статью 1 Федерального закона «О минимальном размере оплаты труда», руководствуясь Уставом муниципального образования «Беляевское» Администрация муниципального образования «Беляевское»  </w:t>
      </w: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 w:rsidRPr="00F2238E">
        <w:rPr>
          <w:b/>
          <w:sz w:val="28"/>
          <w:szCs w:val="28"/>
        </w:rPr>
        <w:t>п о с т а н о в л я е т:</w:t>
      </w: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прилагаемое Положение об оплате  труда работников Администрации муниципального образования «Беляевское», занимающих должности, не  являющиеся должностями муниципальной службы, а  также работников Администрации муниципального образования «Беляевское», осуществляющих профессиональную деятельность  по профессиям рабочих.</w:t>
      </w: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Положение об оплате  труда работников Администрации муниципального образования «Беляевское», занимающих должности, не  являющиеся должностями муниципальной службы, а  также работников Администрации муниципального образования «Беляевское», осуществляющих профессиональную деятельность  по профессиям рабочих», утвержденное постановлением Администрации муниципального образования «Беляевское» от 15.10.2019 г. №78.</w:t>
      </w: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 вступает в силу с 01 января 2020 года.</w:t>
      </w:r>
    </w:p>
    <w:p w:rsidR="00592297" w:rsidRDefault="00592297" w:rsidP="00592297">
      <w:pPr>
        <w:pStyle w:val="a7"/>
        <w:jc w:val="both"/>
        <w:rPr>
          <w:sz w:val="28"/>
          <w:szCs w:val="28"/>
        </w:rPr>
      </w:pPr>
    </w:p>
    <w:p w:rsidR="00592297" w:rsidRDefault="00592297" w:rsidP="00592297">
      <w:pPr>
        <w:pStyle w:val="a7"/>
        <w:jc w:val="both"/>
        <w:rPr>
          <w:sz w:val="28"/>
          <w:szCs w:val="28"/>
        </w:rPr>
      </w:pPr>
    </w:p>
    <w:p w:rsidR="00592297" w:rsidRPr="003E4728" w:rsidRDefault="00592297" w:rsidP="005922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2297" w:rsidRDefault="00592297" w:rsidP="00592297">
      <w:pPr>
        <w:pStyle w:val="a7"/>
        <w:tabs>
          <w:tab w:val="clear" w:pos="4677"/>
          <w:tab w:val="clear" w:pos="9355"/>
        </w:tabs>
        <w:jc w:val="both"/>
      </w:pPr>
    </w:p>
    <w:p w:rsidR="00592297" w:rsidRDefault="00592297" w:rsidP="00592297">
      <w:pPr>
        <w:pStyle w:val="a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Глава  муниципального образования                                      В.Ю. Бабкин      </w:t>
      </w:r>
    </w:p>
    <w:p w:rsidR="00592297" w:rsidRDefault="00592297" w:rsidP="00592297"/>
    <w:tbl>
      <w:tblPr>
        <w:tblW w:w="4320" w:type="dxa"/>
        <w:tblInd w:w="5868" w:type="dxa"/>
        <w:tblLook w:val="01E0" w:firstRow="1" w:lastRow="1" w:firstColumn="1" w:lastColumn="1" w:noHBand="0" w:noVBand="0"/>
      </w:tblPr>
      <w:tblGrid>
        <w:gridCol w:w="4320"/>
      </w:tblGrid>
      <w:tr w:rsidR="00592297" w:rsidTr="00F8154B">
        <w:tc>
          <w:tcPr>
            <w:tcW w:w="4320" w:type="dxa"/>
          </w:tcPr>
          <w:p w:rsidR="00592297" w:rsidRDefault="00592297" w:rsidP="00F8154B">
            <w:pPr>
              <w:jc w:val="both"/>
            </w:pPr>
          </w:p>
          <w:p w:rsidR="00592297" w:rsidRDefault="00592297" w:rsidP="00F8154B">
            <w:pPr>
              <w:jc w:val="both"/>
            </w:pPr>
          </w:p>
          <w:p w:rsidR="00592297" w:rsidRDefault="00592297" w:rsidP="00F8154B">
            <w:pPr>
              <w:jc w:val="both"/>
            </w:pPr>
          </w:p>
          <w:p w:rsidR="00592297" w:rsidRDefault="00592297" w:rsidP="00F8154B">
            <w:pPr>
              <w:jc w:val="both"/>
            </w:pPr>
            <w:r>
              <w:t>УТВЕРЖДЕНО</w:t>
            </w:r>
          </w:p>
          <w:p w:rsidR="00592297" w:rsidRDefault="00592297" w:rsidP="00F8154B">
            <w:pPr>
              <w:jc w:val="both"/>
            </w:pPr>
            <w:r>
              <w:t>постановлением Администрации</w:t>
            </w:r>
          </w:p>
          <w:p w:rsidR="00592297" w:rsidRPr="00217ED1" w:rsidRDefault="00592297" w:rsidP="00F8154B">
            <w:pPr>
              <w:jc w:val="both"/>
            </w:pPr>
            <w:r>
              <w:t xml:space="preserve"> МО «Зуринское» от</w:t>
            </w:r>
            <w:r w:rsidRPr="00560F73">
              <w:rPr>
                <w:color w:val="FF0000"/>
              </w:rPr>
              <w:t xml:space="preserve"> </w:t>
            </w:r>
            <w:r>
              <w:t>10.01.2020 г. № 2</w:t>
            </w:r>
          </w:p>
        </w:tc>
      </w:tr>
    </w:tbl>
    <w:p w:rsidR="0040443C" w:rsidRDefault="00592297" w:rsidP="00592297">
      <w:pPr>
        <w:tabs>
          <w:tab w:val="left" w:pos="4440"/>
        </w:tabs>
        <w:rPr>
          <w:b/>
          <w:bCs/>
        </w:rPr>
      </w:pPr>
      <w:r>
        <w:rPr>
          <w:b/>
          <w:bCs/>
        </w:rPr>
        <w:lastRenderedPageBreak/>
        <w:br w:type="textWrapping" w:clear="all"/>
      </w:r>
    </w:p>
    <w:p w:rsidR="0040443C" w:rsidRPr="00A529F4" w:rsidRDefault="0040443C" w:rsidP="00AD79DC">
      <w:pPr>
        <w:jc w:val="center"/>
        <w:outlineLvl w:val="0"/>
        <w:rPr>
          <w:b/>
          <w:bCs/>
          <w:sz w:val="28"/>
          <w:szCs w:val="28"/>
        </w:rPr>
      </w:pPr>
      <w:r w:rsidRPr="00A529F4">
        <w:rPr>
          <w:b/>
          <w:bCs/>
          <w:sz w:val="28"/>
          <w:szCs w:val="28"/>
        </w:rPr>
        <w:t>ПОЛОЖЕНИЕ</w:t>
      </w:r>
    </w:p>
    <w:p w:rsidR="00CF3925" w:rsidRDefault="00CF39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Администрации муниципального образования «Зуринское», занимающих должности, не являющиеся должностями</w:t>
      </w:r>
      <w:r w:rsidR="00AD79DC">
        <w:rPr>
          <w:sz w:val="28"/>
          <w:szCs w:val="28"/>
        </w:rPr>
        <w:t xml:space="preserve">        мун</w:t>
      </w:r>
      <w:r>
        <w:rPr>
          <w:sz w:val="28"/>
          <w:szCs w:val="28"/>
        </w:rPr>
        <w:t xml:space="preserve">иципальной службы, а также работников Администрации муниципального образования «Зуринское», осуществляющих профессиональную деятельность по профессиям рабочих </w:t>
      </w:r>
    </w:p>
    <w:p w:rsidR="00CF3925" w:rsidRDefault="00CF3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43C" w:rsidRPr="00A529F4" w:rsidRDefault="0040443C">
      <w:pPr>
        <w:jc w:val="center"/>
        <w:rPr>
          <w:b/>
          <w:bCs/>
          <w:sz w:val="28"/>
          <w:szCs w:val="28"/>
        </w:rPr>
      </w:pPr>
      <w:r w:rsidRPr="00A529F4">
        <w:rPr>
          <w:b/>
          <w:bCs/>
          <w:sz w:val="28"/>
          <w:szCs w:val="28"/>
        </w:rPr>
        <w:t>1. ОБЩИЕ ПОЛОЖЕНИЯ</w:t>
      </w:r>
    </w:p>
    <w:p w:rsidR="0040443C" w:rsidRPr="00A529F4" w:rsidRDefault="0040443C">
      <w:pPr>
        <w:jc w:val="center"/>
        <w:rPr>
          <w:sz w:val="28"/>
          <w:szCs w:val="28"/>
        </w:rPr>
      </w:pPr>
    </w:p>
    <w:p w:rsidR="0040443C" w:rsidRPr="00595D1E" w:rsidRDefault="00AD79DC" w:rsidP="00AD79DC">
      <w:pPr>
        <w:pStyle w:val="a3"/>
        <w:rPr>
          <w:sz w:val="28"/>
          <w:szCs w:val="28"/>
        </w:rPr>
      </w:pPr>
      <w:r>
        <w:rPr>
          <w:sz w:val="28"/>
          <w:szCs w:val="28"/>
        </w:rPr>
        <w:t>1.1.</w:t>
      </w:r>
      <w:r w:rsidR="00E25877">
        <w:rPr>
          <w:sz w:val="28"/>
          <w:szCs w:val="28"/>
        </w:rPr>
        <w:t xml:space="preserve"> </w:t>
      </w:r>
      <w:r w:rsidR="00595D1E" w:rsidRPr="00595D1E">
        <w:rPr>
          <w:sz w:val="28"/>
          <w:szCs w:val="28"/>
        </w:rPr>
        <w:t>Настоящее положение разработано в</w:t>
      </w:r>
      <w:r w:rsidR="001223D4" w:rsidRPr="00595D1E">
        <w:rPr>
          <w:sz w:val="28"/>
          <w:szCs w:val="28"/>
        </w:rPr>
        <w:t xml:space="preserve"> </w:t>
      </w:r>
      <w:r w:rsidR="00595D1E" w:rsidRPr="00595D1E">
        <w:rPr>
          <w:sz w:val="28"/>
          <w:szCs w:val="28"/>
        </w:rPr>
        <w:t xml:space="preserve">соответствии с постановлением Правительства Удмуртской Республики  от 10 октября 2016 года № 437 «О формировании 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 профессиональную деятельность  по профессиям рабочих, и о признании утратившими силу  некоторых постановлений Правительства Удмуртской Республики». </w:t>
      </w:r>
    </w:p>
    <w:p w:rsidR="0040443C" w:rsidRPr="00A529F4" w:rsidRDefault="00AD79DC" w:rsidP="00AD79DC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5877">
        <w:rPr>
          <w:sz w:val="28"/>
          <w:szCs w:val="28"/>
        </w:rPr>
        <w:t xml:space="preserve"> </w:t>
      </w:r>
      <w:r w:rsidR="00595D1E">
        <w:rPr>
          <w:sz w:val="28"/>
          <w:szCs w:val="28"/>
        </w:rPr>
        <w:t>Оплата труда инспектора по воинскому учету и бронированию (далее – работника)</w:t>
      </w:r>
      <w:r w:rsidR="00156DB1" w:rsidRPr="00595D1E">
        <w:rPr>
          <w:sz w:val="28"/>
          <w:szCs w:val="28"/>
        </w:rPr>
        <w:t>, осуществляющего</w:t>
      </w:r>
      <w:r w:rsidR="00DC749C" w:rsidRPr="00595D1E">
        <w:rPr>
          <w:sz w:val="28"/>
          <w:szCs w:val="28"/>
        </w:rPr>
        <w:t xml:space="preserve"> первичный воинский учет на территории </w:t>
      </w:r>
      <w:r w:rsidR="0040443C" w:rsidRPr="00595D1E">
        <w:rPr>
          <w:sz w:val="28"/>
          <w:szCs w:val="28"/>
        </w:rPr>
        <w:t xml:space="preserve"> муницип</w:t>
      </w:r>
      <w:r w:rsidR="00087DB0" w:rsidRPr="00595D1E">
        <w:rPr>
          <w:sz w:val="28"/>
          <w:szCs w:val="28"/>
        </w:rPr>
        <w:t>ального образования «Зуринское»</w:t>
      </w:r>
      <w:r w:rsidR="00DC749C" w:rsidRPr="00595D1E">
        <w:rPr>
          <w:sz w:val="28"/>
          <w:szCs w:val="28"/>
        </w:rPr>
        <w:t xml:space="preserve">, </w:t>
      </w:r>
      <w:r w:rsidR="0040443C" w:rsidRPr="00595D1E">
        <w:rPr>
          <w:sz w:val="28"/>
          <w:szCs w:val="28"/>
        </w:rPr>
        <w:t xml:space="preserve"> производится исходя из должностного оклада (тарифной ставки), ежемесячных </w:t>
      </w:r>
      <w:r w:rsidR="00DC749C" w:rsidRPr="00595D1E">
        <w:rPr>
          <w:sz w:val="28"/>
          <w:szCs w:val="28"/>
        </w:rPr>
        <w:t>выплат стимулирующего и компенсационного характера и иных выплат.</w:t>
      </w:r>
    </w:p>
    <w:p w:rsidR="0040443C" w:rsidRPr="00A529F4" w:rsidRDefault="0040443C">
      <w:pPr>
        <w:jc w:val="both"/>
        <w:rPr>
          <w:sz w:val="28"/>
          <w:szCs w:val="28"/>
        </w:rPr>
      </w:pPr>
    </w:p>
    <w:p w:rsidR="0040443C" w:rsidRDefault="00E92D95" w:rsidP="00E25877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ДОЛЖНОСТНОЙ ОКЛАД (ТАРИФНАЯ СТАВКА</w:t>
      </w:r>
      <w:r w:rsidR="0040443C" w:rsidRPr="00A529F4">
        <w:rPr>
          <w:b/>
          <w:bCs/>
          <w:sz w:val="28"/>
          <w:szCs w:val="28"/>
        </w:rPr>
        <w:t>)</w:t>
      </w:r>
    </w:p>
    <w:p w:rsidR="00E25877" w:rsidRDefault="00E25877" w:rsidP="00E25877">
      <w:pPr>
        <w:ind w:left="720"/>
        <w:rPr>
          <w:b/>
          <w:bCs/>
          <w:sz w:val="28"/>
          <w:szCs w:val="28"/>
        </w:rPr>
      </w:pPr>
    </w:p>
    <w:p w:rsidR="00E25877" w:rsidRPr="00A529F4" w:rsidRDefault="00E25877" w:rsidP="004A377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E25877">
        <w:rPr>
          <w:bCs/>
          <w:sz w:val="28"/>
          <w:szCs w:val="28"/>
        </w:rPr>
        <w:t>Размер оклада инспектора по воинскому учету и бронированию устанавливается на осн</w:t>
      </w:r>
      <w:r>
        <w:rPr>
          <w:bCs/>
          <w:sz w:val="28"/>
          <w:szCs w:val="28"/>
        </w:rPr>
        <w:t xml:space="preserve">ове отнесения профессии служащего  </w:t>
      </w:r>
      <w:r w:rsidRPr="00E25877">
        <w:rPr>
          <w:bCs/>
          <w:sz w:val="28"/>
          <w:szCs w:val="28"/>
        </w:rPr>
        <w:t>к профессиональным квалификационным группам, утвержденным приказом Министерства здравоохранения и социального развити</w:t>
      </w:r>
      <w:r w:rsidR="001F6990">
        <w:rPr>
          <w:bCs/>
          <w:sz w:val="28"/>
          <w:szCs w:val="28"/>
        </w:rPr>
        <w:t>я Российской Федерации от 29.05</w:t>
      </w:r>
      <w:r w:rsidRPr="00E25877">
        <w:rPr>
          <w:bCs/>
          <w:sz w:val="28"/>
          <w:szCs w:val="28"/>
        </w:rPr>
        <w:t>.2008 г. № 247н «Об утверждении</w:t>
      </w:r>
      <w:r>
        <w:rPr>
          <w:b/>
          <w:bCs/>
          <w:sz w:val="28"/>
          <w:szCs w:val="28"/>
        </w:rPr>
        <w:t xml:space="preserve"> </w:t>
      </w:r>
      <w:r w:rsidRPr="00E2587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квалификационных групп общеотраслевых должностей руководителей, специалистов и служащих» в следующих размерах:</w:t>
      </w:r>
    </w:p>
    <w:p w:rsidR="0040443C" w:rsidRDefault="0040443C">
      <w:pPr>
        <w:pStyle w:val="a3"/>
      </w:pPr>
    </w:p>
    <w:tbl>
      <w:tblPr>
        <w:tblW w:w="0" w:type="auto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57"/>
        <w:gridCol w:w="2835"/>
        <w:gridCol w:w="3067"/>
      </w:tblGrid>
      <w:tr w:rsidR="00E25877" w:rsidTr="004A37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7" w:type="dxa"/>
            <w:gridSpan w:val="2"/>
          </w:tcPr>
          <w:p w:rsidR="00E25877" w:rsidRPr="00595D1E" w:rsidRDefault="00E258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835" w:type="dxa"/>
          </w:tcPr>
          <w:p w:rsidR="00E25877" w:rsidRPr="00595D1E" w:rsidRDefault="004A37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7" w:type="dxa"/>
          </w:tcPr>
          <w:p w:rsidR="00E25877" w:rsidRPr="00595D1E" w:rsidRDefault="004A37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 оклад (рублей в месяц</w:t>
            </w:r>
            <w:r w:rsidR="00E25877" w:rsidRPr="00595D1E">
              <w:rPr>
                <w:sz w:val="28"/>
                <w:szCs w:val="28"/>
              </w:rPr>
              <w:t>)</w:t>
            </w:r>
          </w:p>
        </w:tc>
      </w:tr>
      <w:tr w:rsidR="00E25877" w:rsidTr="004A377B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E25877" w:rsidRPr="00595D1E" w:rsidRDefault="004A37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служащих первого уровня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5877" w:rsidRPr="00595D1E" w:rsidRDefault="004A37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E25877" w:rsidRPr="00595D1E" w:rsidRDefault="00DE33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  <w:r w:rsidR="00E25877" w:rsidRPr="00595D1E">
              <w:rPr>
                <w:sz w:val="28"/>
                <w:szCs w:val="28"/>
              </w:rPr>
              <w:t>0-00</w:t>
            </w:r>
          </w:p>
        </w:tc>
      </w:tr>
      <w:tr w:rsidR="00E92D95" w:rsidRPr="00595D1E" w:rsidTr="004A377B">
        <w:tblPrEx>
          <w:tblCellMar>
            <w:top w:w="0" w:type="dxa"/>
            <w:bottom w:w="0" w:type="dxa"/>
          </w:tblCellMar>
        </w:tblPrEx>
        <w:trPr>
          <w:gridAfter w:val="3"/>
          <w:wAfter w:w="6059" w:type="dxa"/>
          <w:cantSplit/>
          <w:trHeight w:val="559"/>
          <w:jc w:val="center"/>
        </w:trPr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:rsidR="00E92D95" w:rsidRPr="00595D1E" w:rsidRDefault="00E92D9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E00DD" w:rsidRDefault="00D644EB" w:rsidP="00D644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92D95" w:rsidRPr="00AD79DC" w:rsidRDefault="00BE00DD" w:rsidP="00D644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644EB">
        <w:rPr>
          <w:b/>
          <w:sz w:val="28"/>
          <w:szCs w:val="28"/>
        </w:rPr>
        <w:t xml:space="preserve"> </w:t>
      </w:r>
      <w:r w:rsidR="00E92D95" w:rsidRPr="00E92D95">
        <w:rPr>
          <w:b/>
          <w:sz w:val="28"/>
          <w:szCs w:val="28"/>
        </w:rPr>
        <w:t xml:space="preserve">3. </w:t>
      </w:r>
      <w:r w:rsidR="00AD79DC">
        <w:rPr>
          <w:b/>
          <w:sz w:val="28"/>
          <w:szCs w:val="28"/>
        </w:rPr>
        <w:t>ВЫПЛАТЫ СТИМУЛИРУЮЩЕГО ХАРАКТЕРА</w:t>
      </w:r>
    </w:p>
    <w:p w:rsidR="00D644EB" w:rsidRDefault="000A5F8F" w:rsidP="00D644EB">
      <w:pPr>
        <w:pStyle w:val="a7"/>
        <w:jc w:val="both"/>
        <w:rPr>
          <w:sz w:val="28"/>
          <w:szCs w:val="28"/>
        </w:rPr>
      </w:pPr>
      <w:r w:rsidRPr="00A529F4">
        <w:rPr>
          <w:sz w:val="28"/>
          <w:szCs w:val="28"/>
        </w:rPr>
        <w:t>3.1.</w:t>
      </w:r>
      <w:r w:rsidR="0040443C" w:rsidRPr="00A529F4">
        <w:rPr>
          <w:sz w:val="28"/>
          <w:szCs w:val="28"/>
        </w:rPr>
        <w:t xml:space="preserve"> </w:t>
      </w:r>
      <w:r w:rsidR="00D644EB">
        <w:rPr>
          <w:sz w:val="28"/>
          <w:szCs w:val="28"/>
        </w:rPr>
        <w:t>Работникам выплачивается ежемесячная надбавка  к должностному окладу за выслугу лет в органах местного самоуправления в соответствии с постановлением Правительства Удмуртской Республики от 28.12.2009 г. №392 «Об утверждении Положения об оплате труда работников исполнительных органов государственной власти Удмуртской Республики, занимающих должности, не являющиеся должностями государственной гражданской службы Удмуртской Республики, а также работников исполнительных органов государственной власти Удмуртской Республики, государственных органов власти Удмуртской Республики, осуществляющих профессиональную деятельность по профессиям рабочих»  в следующих размерах:</w:t>
      </w:r>
    </w:p>
    <w:p w:rsidR="00A529F4" w:rsidRPr="00A529F4" w:rsidRDefault="00A529F4" w:rsidP="00595D1E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6005"/>
      </w:tblGrid>
      <w:tr w:rsidR="002702C5" w:rsidRPr="006746CE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При стаже работы</w:t>
            </w:r>
            <w:r w:rsidR="00E92D95">
              <w:rPr>
                <w:sz w:val="28"/>
                <w:szCs w:val="28"/>
              </w:rPr>
              <w:t xml:space="preserve"> в органах местного самоуправления</w:t>
            </w:r>
            <w:r w:rsidRPr="006746CE">
              <w:rPr>
                <w:sz w:val="28"/>
                <w:szCs w:val="28"/>
              </w:rPr>
              <w:t>: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Размер надбавки в % от должностного оклада</w:t>
            </w:r>
          </w:p>
        </w:tc>
      </w:tr>
      <w:tr w:rsidR="002702C5" w:rsidRPr="006746CE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от 3 до 8 лет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10</w:t>
            </w:r>
          </w:p>
        </w:tc>
      </w:tr>
      <w:tr w:rsidR="002702C5" w:rsidRPr="006746CE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2702C5" w:rsidRPr="006746CE" w:rsidRDefault="002702C5" w:rsidP="00A61C4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746CE">
              <w:rPr>
                <w:sz w:val="28"/>
                <w:szCs w:val="28"/>
              </w:rPr>
              <w:t>свыше 8 до 13 лет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15</w:t>
            </w:r>
          </w:p>
        </w:tc>
      </w:tr>
      <w:tr w:rsidR="002702C5" w:rsidRPr="006746CE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свыше 13 до 18 лет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20</w:t>
            </w:r>
          </w:p>
        </w:tc>
      </w:tr>
      <w:tr w:rsidR="002702C5" w:rsidRPr="006746CE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свыше  18 до 23 лет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25</w:t>
            </w:r>
          </w:p>
        </w:tc>
      </w:tr>
      <w:tr w:rsidR="002702C5" w:rsidRPr="006746C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48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свыше 23 лет</w:t>
            </w:r>
          </w:p>
        </w:tc>
        <w:tc>
          <w:tcPr>
            <w:tcW w:w="6005" w:type="dxa"/>
          </w:tcPr>
          <w:p w:rsidR="002702C5" w:rsidRPr="006746CE" w:rsidRDefault="002702C5" w:rsidP="00A61C4A">
            <w:pPr>
              <w:pStyle w:val="a3"/>
              <w:jc w:val="center"/>
              <w:rPr>
                <w:sz w:val="28"/>
                <w:szCs w:val="28"/>
              </w:rPr>
            </w:pPr>
            <w:r w:rsidRPr="006746CE">
              <w:rPr>
                <w:sz w:val="28"/>
                <w:szCs w:val="28"/>
              </w:rPr>
              <w:t>30</w:t>
            </w:r>
          </w:p>
        </w:tc>
      </w:tr>
    </w:tbl>
    <w:p w:rsidR="00C204B8" w:rsidRDefault="00F0185F" w:rsidP="00A529F4">
      <w:pPr>
        <w:pStyle w:val="a3"/>
        <w:rPr>
          <w:sz w:val="28"/>
          <w:szCs w:val="28"/>
        </w:rPr>
      </w:pPr>
      <w:r w:rsidRPr="00F0185F">
        <w:rPr>
          <w:sz w:val="28"/>
          <w:szCs w:val="28"/>
        </w:rPr>
        <w:t>Надбавка за выслугу лет выплачивается с месяца, следующего за месяцем, в котором возникло право на получение этой надбавки.</w:t>
      </w:r>
      <w:r w:rsidR="000A5F8F" w:rsidRPr="00F0185F">
        <w:rPr>
          <w:sz w:val="28"/>
          <w:szCs w:val="28"/>
        </w:rPr>
        <w:t xml:space="preserve">  </w:t>
      </w:r>
    </w:p>
    <w:p w:rsidR="00F0185F" w:rsidRDefault="00F0185F" w:rsidP="00A529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Стаж работы в органах местного самоуправления устанавливается на основании записей в трудовой книжке и иных документах, подтверждающих стаж работы.</w:t>
      </w:r>
    </w:p>
    <w:p w:rsidR="003E7961" w:rsidRPr="005923EF" w:rsidRDefault="00A16D86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3.2. </w:t>
      </w:r>
      <w:r w:rsidR="00324AB3" w:rsidRPr="005923EF">
        <w:rPr>
          <w:sz w:val="28"/>
          <w:szCs w:val="28"/>
        </w:rPr>
        <w:t>Работникам, отвечающим за ведение первичного воинского учета в органах местного самоуправления, могут</w:t>
      </w:r>
      <w:r w:rsidR="003E7961" w:rsidRPr="005923EF">
        <w:rPr>
          <w:sz w:val="28"/>
          <w:szCs w:val="28"/>
        </w:rPr>
        <w:t xml:space="preserve"> устанавливаться персональные выплаты  стимулирующего характера</w:t>
      </w:r>
      <w:r w:rsidR="00D644EB">
        <w:rPr>
          <w:sz w:val="28"/>
          <w:szCs w:val="28"/>
        </w:rPr>
        <w:t xml:space="preserve"> ( приказ военного комиссара Удмуртской Республики от 06.08.2014 г. № 199 « О выплатах стимулирующего характера инспекторам по воинскому учету и бронированию в органах местного самоуправления»)</w:t>
      </w:r>
      <w:r w:rsidR="003E7961" w:rsidRPr="005923EF">
        <w:rPr>
          <w:sz w:val="28"/>
          <w:szCs w:val="28"/>
        </w:rPr>
        <w:t xml:space="preserve">.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Выплаты стимулирующего характера производятся  в размере 1200 рублей в </w:t>
      </w:r>
      <w:r w:rsidRPr="005923EF">
        <w:rPr>
          <w:sz w:val="28"/>
          <w:szCs w:val="28"/>
        </w:rPr>
        <w:br/>
        <w:t xml:space="preserve">месяц с учётом критериев оценки результативности и качества труда </w:t>
      </w:r>
      <w:r w:rsidRPr="005923EF">
        <w:rPr>
          <w:sz w:val="28"/>
          <w:szCs w:val="28"/>
        </w:rPr>
        <w:br/>
        <w:t xml:space="preserve">инспектора по воинскому учёту и бронированию в органах местного </w:t>
      </w:r>
      <w:r w:rsidRPr="005923EF">
        <w:rPr>
          <w:sz w:val="28"/>
          <w:szCs w:val="28"/>
        </w:rPr>
        <w:br/>
        <w:t xml:space="preserve">самоуправления.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Персональные выплаты устанавливаются с учётом квалификационной </w:t>
      </w:r>
      <w:r w:rsidRPr="005923EF">
        <w:rPr>
          <w:sz w:val="28"/>
          <w:szCs w:val="28"/>
        </w:rPr>
        <w:br/>
        <w:t xml:space="preserve">категории, сложности, напряженности и особого режима работы.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Выплаты осуществляются с целью поощрения инспекторов по воинскому </w:t>
      </w:r>
      <w:r w:rsidRPr="005923EF">
        <w:rPr>
          <w:sz w:val="28"/>
          <w:szCs w:val="28"/>
        </w:rPr>
        <w:br/>
        <w:t xml:space="preserve">учёту и бронированию органов местного самоуправления за общие </w:t>
      </w:r>
      <w:r w:rsidRPr="005923EF">
        <w:rPr>
          <w:sz w:val="28"/>
          <w:szCs w:val="28"/>
        </w:rPr>
        <w:br/>
        <w:t xml:space="preserve">результаты труда по итогам работы за месяц, по представлениям </w:t>
      </w:r>
      <w:r w:rsidRPr="005923EF">
        <w:rPr>
          <w:sz w:val="28"/>
          <w:szCs w:val="28"/>
        </w:rPr>
        <w:br/>
        <w:t xml:space="preserve">начальников отделов военного комиссариата Удмуртской Республики по </w:t>
      </w:r>
      <w:r w:rsidRPr="005923EF">
        <w:rPr>
          <w:sz w:val="28"/>
          <w:szCs w:val="28"/>
        </w:rPr>
        <w:br/>
        <w:t xml:space="preserve">муниципальным образованиям и решению военного комиссара Удмуртской </w:t>
      </w:r>
      <w:r w:rsidRPr="005923EF">
        <w:rPr>
          <w:sz w:val="28"/>
          <w:szCs w:val="28"/>
        </w:rPr>
        <w:br/>
        <w:t xml:space="preserve">Республики.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 При осуществлении выплат по итогам работы инспекторам по воинскому учёту и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lastRenderedPageBreak/>
        <w:t>бронированию учитывается успешное и добросовестное исполнение своих должностных обязанностей, а также выполнение следующих критериев: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- инициатива, творчество и применение в работе современных форм и </w:t>
      </w:r>
      <w:r w:rsidRPr="005923EF">
        <w:rPr>
          <w:sz w:val="28"/>
          <w:szCs w:val="28"/>
        </w:rPr>
        <w:br/>
        <w:t xml:space="preserve">методов организации труда;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- качество подготовки и своевременность представления сведений и </w:t>
      </w:r>
      <w:r w:rsidRPr="005923EF">
        <w:rPr>
          <w:sz w:val="28"/>
          <w:szCs w:val="28"/>
        </w:rPr>
        <w:br/>
        <w:t xml:space="preserve">отчетов в отдел военного комиссариата Удмуртской Республики по </w:t>
      </w:r>
      <w:r w:rsidRPr="005923EF">
        <w:rPr>
          <w:sz w:val="28"/>
          <w:szCs w:val="28"/>
        </w:rPr>
        <w:br/>
        <w:t xml:space="preserve">муниципальным образованиям;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- непосредственное участие работника в выполнении неотложных, </w:t>
      </w:r>
      <w:r w:rsidRPr="005923EF">
        <w:rPr>
          <w:sz w:val="28"/>
          <w:szCs w:val="28"/>
        </w:rPr>
        <w:br/>
        <w:t xml:space="preserve">важных работ и мероприятий;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- полнота, достоверность и качество осуществления первичного </w:t>
      </w:r>
      <w:r w:rsidRPr="005923EF">
        <w:rPr>
          <w:sz w:val="28"/>
          <w:szCs w:val="28"/>
        </w:rPr>
        <w:br/>
        <w:t xml:space="preserve">воинского учёта; </w:t>
      </w:r>
    </w:p>
    <w:p w:rsidR="003E7961" w:rsidRPr="005923EF" w:rsidRDefault="003E7961" w:rsidP="005923EF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- отсутствие нецелевого использования субвенций. </w:t>
      </w:r>
    </w:p>
    <w:p w:rsidR="00A16D86" w:rsidRPr="005923EF" w:rsidRDefault="003E7961" w:rsidP="00AD79DC">
      <w:pPr>
        <w:jc w:val="both"/>
        <w:rPr>
          <w:sz w:val="28"/>
          <w:szCs w:val="28"/>
        </w:rPr>
      </w:pPr>
      <w:r w:rsidRPr="005923EF">
        <w:rPr>
          <w:sz w:val="28"/>
          <w:szCs w:val="28"/>
        </w:rPr>
        <w:t xml:space="preserve"> Выплаты осуществляются по итогам проведения комплексных проверок</w:t>
      </w:r>
      <w:r w:rsidR="00595D1E">
        <w:rPr>
          <w:sz w:val="28"/>
          <w:szCs w:val="28"/>
        </w:rPr>
        <w:t xml:space="preserve"> </w:t>
      </w:r>
      <w:r w:rsidRPr="005923EF">
        <w:rPr>
          <w:sz w:val="28"/>
          <w:szCs w:val="28"/>
        </w:rPr>
        <w:t xml:space="preserve"> </w:t>
      </w:r>
      <w:r w:rsidRPr="005923EF">
        <w:rPr>
          <w:sz w:val="28"/>
          <w:szCs w:val="28"/>
        </w:rPr>
        <w:br/>
        <w:t xml:space="preserve">комиссиями военного комиссариата Удмуртской Республики и его </w:t>
      </w:r>
      <w:r w:rsidRPr="005923EF">
        <w:rPr>
          <w:sz w:val="28"/>
          <w:szCs w:val="28"/>
        </w:rPr>
        <w:br/>
        <w:t xml:space="preserve">структурными подразделениями по муниципальным образованиям, а </w:t>
      </w:r>
      <w:r w:rsidRPr="005923EF">
        <w:rPr>
          <w:sz w:val="28"/>
          <w:szCs w:val="28"/>
        </w:rPr>
        <w:br/>
        <w:t xml:space="preserve">также по результатам проведения смотра-конкурса на лучшую </w:t>
      </w:r>
      <w:r w:rsidRPr="005923EF">
        <w:rPr>
          <w:sz w:val="28"/>
          <w:szCs w:val="28"/>
        </w:rPr>
        <w:br/>
        <w:t xml:space="preserve">организацию первичного воинского учёта в органах местного </w:t>
      </w:r>
      <w:r w:rsidRPr="005923EF">
        <w:rPr>
          <w:sz w:val="28"/>
          <w:szCs w:val="28"/>
        </w:rPr>
        <w:br/>
        <w:t xml:space="preserve">самоуправления. </w:t>
      </w:r>
    </w:p>
    <w:p w:rsidR="0040443C" w:rsidRPr="00A529F4" w:rsidRDefault="0040443C">
      <w:pPr>
        <w:pStyle w:val="a3"/>
        <w:ind w:left="360"/>
        <w:jc w:val="center"/>
        <w:rPr>
          <w:b/>
          <w:bCs/>
          <w:sz w:val="28"/>
          <w:szCs w:val="28"/>
        </w:rPr>
      </w:pPr>
      <w:r w:rsidRPr="00A529F4">
        <w:rPr>
          <w:b/>
          <w:bCs/>
          <w:sz w:val="28"/>
          <w:szCs w:val="28"/>
        </w:rPr>
        <w:t>4. ПРЕМИРОВАНИЕ</w:t>
      </w:r>
    </w:p>
    <w:p w:rsidR="0040443C" w:rsidRPr="00A529F4" w:rsidRDefault="000A5F8F" w:rsidP="000A5F8F">
      <w:pPr>
        <w:pStyle w:val="a3"/>
        <w:rPr>
          <w:sz w:val="28"/>
          <w:szCs w:val="28"/>
        </w:rPr>
      </w:pPr>
      <w:r w:rsidRPr="00A529F4">
        <w:rPr>
          <w:sz w:val="28"/>
          <w:szCs w:val="28"/>
        </w:rPr>
        <w:t xml:space="preserve">         </w:t>
      </w:r>
      <w:r w:rsidR="00EC258C" w:rsidRPr="00A529F4">
        <w:rPr>
          <w:sz w:val="28"/>
          <w:szCs w:val="28"/>
        </w:rPr>
        <w:t>4.1.</w:t>
      </w:r>
      <w:r w:rsidRPr="00A529F4">
        <w:rPr>
          <w:sz w:val="28"/>
          <w:szCs w:val="28"/>
        </w:rPr>
        <w:t xml:space="preserve"> </w:t>
      </w:r>
      <w:r w:rsidR="0040443C" w:rsidRPr="00A529F4">
        <w:rPr>
          <w:sz w:val="28"/>
          <w:szCs w:val="28"/>
        </w:rPr>
        <w:t>Премирование вводится в целях материального стимулирования работников в качественном выполнении возложенных обязанностей.</w:t>
      </w:r>
    </w:p>
    <w:p w:rsidR="0040443C" w:rsidRPr="00A529F4" w:rsidRDefault="0040443C" w:rsidP="00E25877">
      <w:pPr>
        <w:pStyle w:val="a3"/>
        <w:ind w:left="720"/>
        <w:rPr>
          <w:sz w:val="28"/>
          <w:szCs w:val="28"/>
        </w:rPr>
      </w:pPr>
      <w:r w:rsidRPr="00A529F4">
        <w:rPr>
          <w:sz w:val="28"/>
          <w:szCs w:val="28"/>
        </w:rPr>
        <w:t xml:space="preserve">Выплата премии производится ежемесячно </w:t>
      </w:r>
      <w:r w:rsidR="00AD79DC">
        <w:rPr>
          <w:sz w:val="28"/>
          <w:szCs w:val="28"/>
        </w:rPr>
        <w:t>в размере  37,5 %</w:t>
      </w:r>
      <w:r w:rsidR="00AD79DC" w:rsidRPr="00A529F4">
        <w:rPr>
          <w:sz w:val="28"/>
          <w:szCs w:val="28"/>
        </w:rPr>
        <w:t xml:space="preserve"> должностного оклада (тари</w:t>
      </w:r>
      <w:r w:rsidR="00AD79DC">
        <w:rPr>
          <w:sz w:val="28"/>
          <w:szCs w:val="28"/>
        </w:rPr>
        <w:t>фной ставки).</w:t>
      </w:r>
    </w:p>
    <w:p w:rsidR="0040443C" w:rsidRPr="00A529F4" w:rsidRDefault="0040443C">
      <w:pPr>
        <w:pStyle w:val="a3"/>
        <w:ind w:firstLine="570"/>
        <w:rPr>
          <w:sz w:val="28"/>
          <w:szCs w:val="28"/>
        </w:rPr>
      </w:pPr>
      <w:r w:rsidRPr="00A529F4">
        <w:rPr>
          <w:sz w:val="28"/>
          <w:szCs w:val="28"/>
        </w:rPr>
        <w:t>Работникам, не проработавшим полный месяц, премия выплачивается пропорционально отработанному времени.</w:t>
      </w:r>
    </w:p>
    <w:p w:rsidR="0040443C" w:rsidRPr="00A529F4" w:rsidRDefault="0040443C">
      <w:pPr>
        <w:pStyle w:val="a3"/>
        <w:ind w:firstLine="570"/>
        <w:rPr>
          <w:sz w:val="28"/>
          <w:szCs w:val="28"/>
        </w:rPr>
      </w:pPr>
      <w:r w:rsidRPr="00A529F4">
        <w:rPr>
          <w:sz w:val="28"/>
          <w:szCs w:val="28"/>
        </w:rPr>
        <w:t>Размер премии может быть снижен в случаях:</w:t>
      </w:r>
    </w:p>
    <w:p w:rsidR="0040443C" w:rsidRPr="00A529F4" w:rsidRDefault="0040443C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29F4">
        <w:rPr>
          <w:sz w:val="28"/>
          <w:szCs w:val="28"/>
        </w:rPr>
        <w:t>неисполнения или ненадлежащего исполнения должностных обязанностей, правил внутреннего трудового распорядка;</w:t>
      </w:r>
    </w:p>
    <w:p w:rsidR="0040443C" w:rsidRPr="00A529F4" w:rsidRDefault="0040443C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29F4">
        <w:rPr>
          <w:sz w:val="28"/>
          <w:szCs w:val="28"/>
        </w:rPr>
        <w:t>другие упущения в работе.</w:t>
      </w:r>
    </w:p>
    <w:p w:rsidR="0040443C" w:rsidRPr="00A529F4" w:rsidRDefault="0040443C">
      <w:pPr>
        <w:pStyle w:val="a3"/>
        <w:ind w:firstLine="708"/>
        <w:rPr>
          <w:sz w:val="28"/>
          <w:szCs w:val="28"/>
        </w:rPr>
      </w:pPr>
      <w:r w:rsidRPr="00A529F4">
        <w:rPr>
          <w:sz w:val="28"/>
          <w:szCs w:val="28"/>
        </w:rPr>
        <w:t>Премия не выплачивается в полном размере в случаях:</w:t>
      </w:r>
    </w:p>
    <w:p w:rsidR="0040443C" w:rsidRPr="00A529F4" w:rsidRDefault="004044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29F4">
        <w:rPr>
          <w:sz w:val="28"/>
          <w:szCs w:val="28"/>
        </w:rPr>
        <w:t>совершения прогула по неуважительной причине;</w:t>
      </w:r>
    </w:p>
    <w:p w:rsidR="0040443C" w:rsidRPr="00A529F4" w:rsidRDefault="004044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29F4">
        <w:rPr>
          <w:sz w:val="28"/>
          <w:szCs w:val="28"/>
        </w:rPr>
        <w:t>наложения дисциплинарного взыскания;</w:t>
      </w:r>
    </w:p>
    <w:p w:rsidR="0040443C" w:rsidRPr="00A529F4" w:rsidRDefault="004044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29F4">
        <w:rPr>
          <w:sz w:val="28"/>
          <w:szCs w:val="28"/>
        </w:rPr>
        <w:t>появления на работе в нетрезвом состоянии;</w:t>
      </w:r>
    </w:p>
    <w:p w:rsidR="0040443C" w:rsidRPr="00A529F4" w:rsidRDefault="004044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529F4">
        <w:rPr>
          <w:sz w:val="28"/>
          <w:szCs w:val="28"/>
        </w:rPr>
        <w:t>других грубых нарушениях трудовой дисциплины.</w:t>
      </w:r>
    </w:p>
    <w:p w:rsidR="00CF3925" w:rsidRDefault="0040443C">
      <w:pPr>
        <w:pStyle w:val="a3"/>
        <w:rPr>
          <w:sz w:val="28"/>
          <w:szCs w:val="28"/>
        </w:rPr>
      </w:pPr>
      <w:r w:rsidRPr="00A529F4">
        <w:rPr>
          <w:sz w:val="28"/>
          <w:szCs w:val="28"/>
        </w:rPr>
        <w:t xml:space="preserve">      </w:t>
      </w:r>
      <w:r w:rsidRPr="00A529F4">
        <w:rPr>
          <w:sz w:val="28"/>
          <w:szCs w:val="28"/>
        </w:rPr>
        <w:tab/>
        <w:t xml:space="preserve">Решение </w:t>
      </w:r>
      <w:r w:rsidR="00AD79DC">
        <w:rPr>
          <w:sz w:val="28"/>
          <w:szCs w:val="28"/>
        </w:rPr>
        <w:t xml:space="preserve">о </w:t>
      </w:r>
      <w:r w:rsidR="003531C5">
        <w:rPr>
          <w:sz w:val="28"/>
          <w:szCs w:val="28"/>
        </w:rPr>
        <w:t>выплате премии</w:t>
      </w:r>
      <w:r w:rsidR="00467F73" w:rsidRPr="00A529F4">
        <w:rPr>
          <w:sz w:val="28"/>
          <w:szCs w:val="28"/>
        </w:rPr>
        <w:t xml:space="preserve"> принимает глава </w:t>
      </w:r>
      <w:r w:rsidRPr="00A529F4">
        <w:rPr>
          <w:sz w:val="28"/>
          <w:szCs w:val="28"/>
        </w:rPr>
        <w:t xml:space="preserve"> муниципального образования</w:t>
      </w:r>
      <w:r w:rsidR="003531C5">
        <w:rPr>
          <w:sz w:val="28"/>
          <w:szCs w:val="28"/>
        </w:rPr>
        <w:t>.</w:t>
      </w:r>
      <w:r w:rsidR="00CF3925">
        <w:rPr>
          <w:sz w:val="28"/>
          <w:szCs w:val="28"/>
        </w:rPr>
        <w:t xml:space="preserve">        </w:t>
      </w:r>
      <w:r w:rsidR="00AD79DC">
        <w:rPr>
          <w:sz w:val="28"/>
          <w:szCs w:val="28"/>
        </w:rPr>
        <w:t xml:space="preserve">    </w:t>
      </w:r>
      <w:r w:rsidR="00CF3925">
        <w:rPr>
          <w:sz w:val="28"/>
          <w:szCs w:val="28"/>
        </w:rPr>
        <w:t>4.2. Премия по итогам работы за год выплачивается в размере до одного должностного оклада за фактически отработанное время при наличии экономии фонда оплаты труда.</w:t>
      </w:r>
    </w:p>
    <w:p w:rsidR="00CF3925" w:rsidRDefault="00CF39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4.3.  По решению главы муниципального образования может быть выплачена единовременная премия работникам по достижении 50 лет и пенсионного возраста (женщины- 55 лет, мужчины – 60 лет) в размере одного должностного оклада (тарифной ставки) при наличии экономии фонда оплаты труда.</w:t>
      </w:r>
    </w:p>
    <w:p w:rsidR="0040443C" w:rsidRDefault="0040443C">
      <w:pPr>
        <w:pStyle w:val="a3"/>
      </w:pPr>
    </w:p>
    <w:p w:rsidR="002702C5" w:rsidRDefault="00F042B8" w:rsidP="00595D1E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ПОМОЩЬ</w:t>
      </w:r>
    </w:p>
    <w:p w:rsidR="002702C5" w:rsidRDefault="00AD79DC" w:rsidP="00AD79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2702C5" w:rsidRPr="006746CE">
        <w:rPr>
          <w:sz w:val="28"/>
          <w:szCs w:val="28"/>
        </w:rPr>
        <w:t>Материальная помощь в размере</w:t>
      </w:r>
      <w:r w:rsidR="002702C5">
        <w:rPr>
          <w:sz w:val="28"/>
          <w:szCs w:val="28"/>
        </w:rPr>
        <w:t xml:space="preserve"> </w:t>
      </w:r>
      <w:r w:rsidR="003E31DC">
        <w:rPr>
          <w:sz w:val="28"/>
          <w:szCs w:val="28"/>
        </w:rPr>
        <w:t>одного должностного оклада</w:t>
      </w:r>
      <w:r w:rsidR="00CF3925">
        <w:rPr>
          <w:sz w:val="28"/>
          <w:szCs w:val="28"/>
        </w:rPr>
        <w:t xml:space="preserve"> </w:t>
      </w:r>
      <w:r w:rsidR="002702C5">
        <w:rPr>
          <w:sz w:val="28"/>
          <w:szCs w:val="28"/>
        </w:rPr>
        <w:t xml:space="preserve"> </w:t>
      </w:r>
      <w:r w:rsidR="002702C5" w:rsidRPr="006746CE">
        <w:rPr>
          <w:sz w:val="28"/>
          <w:szCs w:val="28"/>
        </w:rPr>
        <w:t xml:space="preserve">выплачивается </w:t>
      </w:r>
      <w:r w:rsidR="00CF3925">
        <w:rPr>
          <w:sz w:val="28"/>
          <w:szCs w:val="28"/>
        </w:rPr>
        <w:t>в течение года</w:t>
      </w:r>
      <w:r w:rsidR="002702C5" w:rsidRPr="006746CE">
        <w:rPr>
          <w:sz w:val="28"/>
          <w:szCs w:val="28"/>
        </w:rPr>
        <w:t xml:space="preserve">. </w:t>
      </w:r>
      <w:r w:rsidR="00756858">
        <w:rPr>
          <w:sz w:val="28"/>
          <w:szCs w:val="28"/>
        </w:rPr>
        <w:t>Работникам,</w:t>
      </w:r>
      <w:r w:rsidR="002702C5" w:rsidRPr="006746CE">
        <w:rPr>
          <w:sz w:val="28"/>
          <w:szCs w:val="28"/>
        </w:rPr>
        <w:t xml:space="preserve"> поступ</w:t>
      </w:r>
      <w:r w:rsidR="00CF3925">
        <w:rPr>
          <w:sz w:val="28"/>
          <w:szCs w:val="28"/>
        </w:rPr>
        <w:t>ившим на работу</w:t>
      </w:r>
      <w:r w:rsidR="002702C5">
        <w:rPr>
          <w:sz w:val="28"/>
          <w:szCs w:val="28"/>
        </w:rPr>
        <w:t xml:space="preserve">, </w:t>
      </w:r>
      <w:r w:rsidR="002702C5" w:rsidRPr="006746CE">
        <w:rPr>
          <w:sz w:val="28"/>
          <w:szCs w:val="28"/>
        </w:rPr>
        <w:t>либо уволившимся с работы и не проработавшим полный год, материальная помощь выплачивается за фактически проработанное время, если он проработал не менее 6 месяцев.</w:t>
      </w:r>
    </w:p>
    <w:p w:rsidR="00F042B8" w:rsidRDefault="00AD79DC" w:rsidP="00F042B8">
      <w:pPr>
        <w:pStyle w:val="a3"/>
        <w:rPr>
          <w:sz w:val="28"/>
          <w:szCs w:val="28"/>
        </w:rPr>
      </w:pPr>
      <w:r>
        <w:rPr>
          <w:sz w:val="28"/>
          <w:szCs w:val="28"/>
        </w:rPr>
        <w:t>5.2.</w:t>
      </w:r>
      <w:r w:rsidR="00F042B8">
        <w:rPr>
          <w:sz w:val="28"/>
          <w:szCs w:val="28"/>
        </w:rPr>
        <w:t>По заявлению работника и на основании решения главы муниципального образования может быть выплачена материальная помощь в связи с чрезвычайными обстоятельствами (несчастный случай, стихийное бедствие, смерть близкого родственника, проживающего с ним) в размере до одного должностного оклада (тарифной ставки)</w:t>
      </w:r>
      <w:r w:rsidR="00CF3925">
        <w:rPr>
          <w:sz w:val="28"/>
          <w:szCs w:val="28"/>
        </w:rPr>
        <w:t xml:space="preserve"> при наличии экономии фонда оплаты труда</w:t>
      </w:r>
      <w:r w:rsidR="00F042B8">
        <w:rPr>
          <w:sz w:val="28"/>
          <w:szCs w:val="28"/>
        </w:rPr>
        <w:t>.</w:t>
      </w:r>
    </w:p>
    <w:p w:rsidR="00F042B8" w:rsidRDefault="00F042B8" w:rsidP="00F042B8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042B8">
        <w:rPr>
          <w:b/>
          <w:sz w:val="28"/>
          <w:szCs w:val="28"/>
        </w:rPr>
        <w:t>ВЫПЛАТЫ КОМПЕНСАЦИОННОГО ХАРАКТЕРА</w:t>
      </w:r>
    </w:p>
    <w:p w:rsidR="00D644EB" w:rsidRPr="00D644EB" w:rsidRDefault="00D644EB" w:rsidP="00D644EB">
      <w:pPr>
        <w:pStyle w:val="a3"/>
        <w:numPr>
          <w:ilvl w:val="1"/>
          <w:numId w:val="8"/>
        </w:numPr>
        <w:rPr>
          <w:sz w:val="28"/>
          <w:szCs w:val="28"/>
        </w:rPr>
      </w:pPr>
      <w:r w:rsidRPr="00D644EB">
        <w:rPr>
          <w:sz w:val="28"/>
          <w:szCs w:val="28"/>
        </w:rPr>
        <w:t>Инспектору по воинскому учету и бронированию производится доплата до уровня минимального размер</w:t>
      </w:r>
      <w:r w:rsidR="00E76590">
        <w:rPr>
          <w:sz w:val="28"/>
          <w:szCs w:val="28"/>
        </w:rPr>
        <w:t xml:space="preserve">а оплаты труда в размере </w:t>
      </w:r>
      <w:r w:rsidR="0034743F">
        <w:rPr>
          <w:sz w:val="28"/>
          <w:szCs w:val="28"/>
        </w:rPr>
        <w:t>3560</w:t>
      </w:r>
      <w:r w:rsidR="00001682">
        <w:rPr>
          <w:sz w:val="28"/>
          <w:szCs w:val="28"/>
        </w:rPr>
        <w:t>,00</w:t>
      </w:r>
      <w:r w:rsidRPr="00D644EB">
        <w:rPr>
          <w:sz w:val="28"/>
          <w:szCs w:val="28"/>
        </w:rPr>
        <w:t xml:space="preserve"> рублей в месяц. </w:t>
      </w:r>
    </w:p>
    <w:p w:rsidR="002702C5" w:rsidRPr="00F042B8" w:rsidRDefault="00F042B8" w:rsidP="00E25877">
      <w:pPr>
        <w:pStyle w:val="a3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 заработной плате работника, осуществляющего первичный воинский учет на территории муниципального образования</w:t>
      </w:r>
      <w:r w:rsidR="00595D1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применяется коэффициент 1,15.</w:t>
      </w:r>
    </w:p>
    <w:p w:rsidR="0040443C" w:rsidRDefault="0040443C">
      <w:pPr>
        <w:pStyle w:val="a3"/>
      </w:pPr>
    </w:p>
    <w:p w:rsidR="0040443C" w:rsidRDefault="0040443C" w:rsidP="00F042B8">
      <w:pPr>
        <w:pStyle w:val="a3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A529F4">
        <w:rPr>
          <w:b/>
          <w:bCs/>
          <w:sz w:val="28"/>
          <w:szCs w:val="28"/>
        </w:rPr>
        <w:t>ОПЛАТА ЕЖЕГОДНОГО ОТПУСКА</w:t>
      </w:r>
    </w:p>
    <w:p w:rsidR="0040443C" w:rsidRPr="00A529F4" w:rsidRDefault="0040443C" w:rsidP="00D1711F">
      <w:pPr>
        <w:pStyle w:val="a3"/>
        <w:rPr>
          <w:sz w:val="28"/>
          <w:szCs w:val="28"/>
        </w:rPr>
      </w:pPr>
      <w:r w:rsidRPr="00A529F4">
        <w:rPr>
          <w:sz w:val="28"/>
          <w:szCs w:val="28"/>
        </w:rPr>
        <w:t>Работникам, отработавшим период, дающий право на отпуск, предоставляется ежегодный оплачиваемый отпуск продолжительностью 28 календарных дней</w:t>
      </w:r>
      <w:r w:rsidR="003D40EB">
        <w:rPr>
          <w:sz w:val="28"/>
          <w:szCs w:val="28"/>
        </w:rPr>
        <w:t xml:space="preserve"> и ежегодный дополнительный оплачиваемый отпуск за выслугу лет продолжительностью не более 10 календарных дней, которая исчисляется из расчета 1 календарный день за каждый проработанный год</w:t>
      </w:r>
      <w:r w:rsidRPr="00A529F4">
        <w:rPr>
          <w:sz w:val="28"/>
          <w:szCs w:val="28"/>
        </w:rPr>
        <w:t>.</w:t>
      </w:r>
    </w:p>
    <w:p w:rsidR="0040443C" w:rsidRPr="00A529F4" w:rsidRDefault="00FB02BC" w:rsidP="00C94D23">
      <w:pPr>
        <w:pStyle w:val="a3"/>
        <w:rPr>
          <w:sz w:val="28"/>
          <w:szCs w:val="28"/>
        </w:rPr>
      </w:pPr>
      <w:r w:rsidRPr="00A529F4">
        <w:rPr>
          <w:sz w:val="28"/>
          <w:szCs w:val="28"/>
        </w:rPr>
        <w:t xml:space="preserve">            </w:t>
      </w:r>
      <w:r w:rsidR="0040443C" w:rsidRPr="00A529F4">
        <w:rPr>
          <w:sz w:val="28"/>
          <w:szCs w:val="28"/>
        </w:rPr>
        <w:t>Оплата отпуска производится в соответствии с законодательством Российской Федерации.</w:t>
      </w:r>
    </w:p>
    <w:sectPr w:rsidR="0040443C" w:rsidRPr="00A529F4" w:rsidSect="00F042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A2D"/>
    <w:multiLevelType w:val="multilevel"/>
    <w:tmpl w:val="B03C79C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9027A"/>
    <w:multiLevelType w:val="multilevel"/>
    <w:tmpl w:val="C7022F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726D3"/>
    <w:multiLevelType w:val="hybridMultilevel"/>
    <w:tmpl w:val="34E224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847BF"/>
    <w:multiLevelType w:val="singleLevel"/>
    <w:tmpl w:val="6AE416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494D54"/>
      </w:rPr>
    </w:lvl>
  </w:abstractNum>
  <w:abstractNum w:abstractNumId="4">
    <w:nsid w:val="4E155327"/>
    <w:multiLevelType w:val="multilevel"/>
    <w:tmpl w:val="9120FC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8D2CCF"/>
    <w:multiLevelType w:val="multilevel"/>
    <w:tmpl w:val="683AD08A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5FC612E"/>
    <w:multiLevelType w:val="multilevel"/>
    <w:tmpl w:val="FCA617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56617CC4"/>
    <w:multiLevelType w:val="multilevel"/>
    <w:tmpl w:val="8EF6137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BF05F31"/>
    <w:multiLevelType w:val="multilevel"/>
    <w:tmpl w:val="3AF402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16C4796"/>
    <w:multiLevelType w:val="hybridMultilevel"/>
    <w:tmpl w:val="544EABB2"/>
    <w:lvl w:ilvl="0" w:tplc="2F96D7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C05F8"/>
    <w:multiLevelType w:val="multilevel"/>
    <w:tmpl w:val="64E6509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B54495"/>
    <w:multiLevelType w:val="hybridMultilevel"/>
    <w:tmpl w:val="CA20BEEC"/>
    <w:lvl w:ilvl="0" w:tplc="E24076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37227"/>
    <w:multiLevelType w:val="multilevel"/>
    <w:tmpl w:val="0E948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1"/>
    <w:rsid w:val="00001682"/>
    <w:rsid w:val="000042ED"/>
    <w:rsid w:val="00050FCA"/>
    <w:rsid w:val="00087DB0"/>
    <w:rsid w:val="000A5F8F"/>
    <w:rsid w:val="00104B57"/>
    <w:rsid w:val="001223D4"/>
    <w:rsid w:val="00156DB1"/>
    <w:rsid w:val="001D00C6"/>
    <w:rsid w:val="001F6990"/>
    <w:rsid w:val="00217ED1"/>
    <w:rsid w:val="00222F3C"/>
    <w:rsid w:val="002662BF"/>
    <w:rsid w:val="002702C5"/>
    <w:rsid w:val="002B6D81"/>
    <w:rsid w:val="002F3598"/>
    <w:rsid w:val="00313E51"/>
    <w:rsid w:val="00324AB3"/>
    <w:rsid w:val="0034743F"/>
    <w:rsid w:val="003531C5"/>
    <w:rsid w:val="00360F7E"/>
    <w:rsid w:val="003B6E88"/>
    <w:rsid w:val="003D0520"/>
    <w:rsid w:val="003D40EB"/>
    <w:rsid w:val="003E31DC"/>
    <w:rsid w:val="003E7961"/>
    <w:rsid w:val="003E7AAF"/>
    <w:rsid w:val="00403672"/>
    <w:rsid w:val="0040443C"/>
    <w:rsid w:val="00467F73"/>
    <w:rsid w:val="004879E6"/>
    <w:rsid w:val="004A377B"/>
    <w:rsid w:val="00527620"/>
    <w:rsid w:val="00560F73"/>
    <w:rsid w:val="00592297"/>
    <w:rsid w:val="005923EF"/>
    <w:rsid w:val="00595D1E"/>
    <w:rsid w:val="005B4C0C"/>
    <w:rsid w:val="00650672"/>
    <w:rsid w:val="00672939"/>
    <w:rsid w:val="006E433F"/>
    <w:rsid w:val="0071501A"/>
    <w:rsid w:val="00737636"/>
    <w:rsid w:val="00756858"/>
    <w:rsid w:val="008125A6"/>
    <w:rsid w:val="00881B8F"/>
    <w:rsid w:val="008856AF"/>
    <w:rsid w:val="00892AFE"/>
    <w:rsid w:val="008A1764"/>
    <w:rsid w:val="008D4AC9"/>
    <w:rsid w:val="008E0A5F"/>
    <w:rsid w:val="008F28C8"/>
    <w:rsid w:val="009A4FB3"/>
    <w:rsid w:val="009B5B33"/>
    <w:rsid w:val="00A16D86"/>
    <w:rsid w:val="00A22219"/>
    <w:rsid w:val="00A529F4"/>
    <w:rsid w:val="00A61C4A"/>
    <w:rsid w:val="00A76138"/>
    <w:rsid w:val="00AD79DC"/>
    <w:rsid w:val="00B0347C"/>
    <w:rsid w:val="00B80C18"/>
    <w:rsid w:val="00BE00DD"/>
    <w:rsid w:val="00C204B8"/>
    <w:rsid w:val="00C67563"/>
    <w:rsid w:val="00C94D23"/>
    <w:rsid w:val="00CF3925"/>
    <w:rsid w:val="00D1711F"/>
    <w:rsid w:val="00D25E93"/>
    <w:rsid w:val="00D644EB"/>
    <w:rsid w:val="00D85E42"/>
    <w:rsid w:val="00DC749C"/>
    <w:rsid w:val="00DE3351"/>
    <w:rsid w:val="00E25877"/>
    <w:rsid w:val="00E76590"/>
    <w:rsid w:val="00E92D95"/>
    <w:rsid w:val="00EC258C"/>
    <w:rsid w:val="00F0185F"/>
    <w:rsid w:val="00F042B8"/>
    <w:rsid w:val="00F2238E"/>
    <w:rsid w:val="00F8154B"/>
    <w:rsid w:val="00F86188"/>
    <w:rsid w:val="00FB02BC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672939"/>
    <w:rPr>
      <w:rFonts w:ascii="Tahoma" w:hAnsi="Tahoma" w:cs="Tahoma"/>
      <w:sz w:val="16"/>
      <w:szCs w:val="16"/>
    </w:rPr>
  </w:style>
  <w:style w:type="paragraph" w:customStyle="1" w:styleId="a6">
    <w:name w:val="Стиль"/>
    <w:rsid w:val="003E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C675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rsid w:val="00C6756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672939"/>
    <w:rPr>
      <w:rFonts w:ascii="Tahoma" w:hAnsi="Tahoma" w:cs="Tahoma"/>
      <w:sz w:val="16"/>
      <w:szCs w:val="16"/>
    </w:rPr>
  </w:style>
  <w:style w:type="paragraph" w:customStyle="1" w:styleId="a6">
    <w:name w:val="Стиль"/>
    <w:rsid w:val="003E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C675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rsid w:val="00C675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Приложение № 1</vt:lpstr>
    </vt:vector>
  </TitlesOfParts>
  <Company>1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RePack by Diakov</cp:lastModifiedBy>
  <cp:revision>2</cp:revision>
  <cp:lastPrinted>2020-01-29T11:30:00Z</cp:lastPrinted>
  <dcterms:created xsi:type="dcterms:W3CDTF">2020-02-18T13:25:00Z</dcterms:created>
  <dcterms:modified xsi:type="dcterms:W3CDTF">2020-02-18T13:25:00Z</dcterms:modified>
</cp:coreProperties>
</file>