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262E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r w:rsidR="00262E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декабря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D18A6">
        <w:rPr>
          <w:rFonts w:ascii="Times New Roman" w:hAnsi="Times New Roman"/>
          <w:sz w:val="24"/>
          <w:szCs w:val="24"/>
          <w:lang w:eastAsia="ru-RU"/>
        </w:rPr>
        <w:t>РАСПОЛОЖЕННЫМИ</w:t>
      </w:r>
      <w:proofErr w:type="gramEnd"/>
      <w:r w:rsidRPr="00CD18A6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466FCC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="00F312EE"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612E15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612E15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612E15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612E15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66FCC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="00466FCC"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="00466FCC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63881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466FCC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612E15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612E15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612E15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466FCC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1. МЕТОДОЛОГИЯ И МЕТОДИКА </w:t>
      </w:r>
      <w:proofErr w:type="gramStart"/>
      <w:r w:rsidRPr="00687F8B">
        <w:rPr>
          <w:rFonts w:ascii="Times New Roman" w:hAnsi="Times New Roman"/>
          <w:color w:val="auto"/>
          <w:sz w:val="24"/>
          <w:szCs w:val="24"/>
        </w:rPr>
        <w:t>ПРОВЕДЕНИЯ НЕЗАВИСИМОЙ ОЦЕНКИ КАЧЕСТВА УСЛОВИЙ ОКАЗАНИЯ УСЛУГ</w:t>
      </w:r>
      <w:bookmarkEnd w:id="1"/>
      <w:proofErr w:type="gramEnd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: формирование информационной </w:t>
      </w:r>
      <w:proofErr w:type="gramStart"/>
      <w:r w:rsidR="006A7148" w:rsidRPr="00687F8B">
        <w:rPr>
          <w:rFonts w:ascii="Times New Roman" w:hAnsi="Times New Roman"/>
          <w:sz w:val="24"/>
          <w:szCs w:val="24"/>
        </w:rPr>
        <w:t>базы по результатам независимой оценки качества условий оказания услуг</w:t>
      </w:r>
      <w:proofErr w:type="gramEnd"/>
      <w:r w:rsidR="006A7148" w:rsidRPr="00687F8B">
        <w:rPr>
          <w:rFonts w:ascii="Times New Roman" w:hAnsi="Times New Roman"/>
          <w:sz w:val="24"/>
          <w:szCs w:val="24"/>
        </w:rPr>
        <w:t xml:space="preserve">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</w:t>
      </w:r>
      <w:r w:rsidRPr="00687F8B">
        <w:rPr>
          <w:rFonts w:ascii="Times New Roman" w:hAnsi="Times New Roman"/>
          <w:sz w:val="24"/>
          <w:szCs w:val="24"/>
        </w:rPr>
        <w:lastRenderedPageBreak/>
        <w:t>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6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7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</w:t>
      </w:r>
      <w:proofErr w:type="gramStart"/>
      <w:r w:rsidRPr="00687F8B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</w:t>
      </w:r>
      <w:proofErr w:type="gramStart"/>
      <w:r w:rsidRPr="00687F8B">
        <w:rPr>
          <w:rFonts w:ascii="Times New Roman" w:hAnsi="Times New Roman"/>
          <w:sz w:val="24"/>
          <w:szCs w:val="24"/>
        </w:rPr>
        <w:t>базе программы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8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9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Обобщение информации о качестве 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</w:t>
      </w:r>
      <w:proofErr w:type="gramStart"/>
      <w:r w:rsidRPr="00687F8B">
        <w:rPr>
          <w:rFonts w:ascii="Times New Roman" w:hAnsi="Times New Roman"/>
          <w:color w:val="auto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687F8B">
        <w:rPr>
          <w:rFonts w:ascii="Times New Roman" w:hAnsi="Times New Roman"/>
          <w:color w:val="auto"/>
          <w:sz w:val="24"/>
          <w:szCs w:val="24"/>
        </w:rPr>
        <w:t xml:space="preserve"> ОРГАНИЗАЦИЯМИ </w:t>
      </w:r>
      <w:bookmarkEnd w:id="10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1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 w:firstRow="1" w:lastRow="0" w:firstColumn="1" w:lastColumn="0" w:noHBand="0" w:noVBand="1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</w:t>
      </w:r>
      <w:proofErr w:type="gramStart"/>
      <w:r w:rsidRPr="00BF2AD6">
        <w:rPr>
          <w:rFonts w:ascii="Times New Roman" w:hAnsi="Times New Roman"/>
          <w:sz w:val="24"/>
          <w:szCs w:val="24"/>
        </w:rPr>
        <w:t>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</w:t>
      </w:r>
      <w:proofErr w:type="gramEnd"/>
      <w:r w:rsidRPr="00BF2AD6">
        <w:rPr>
          <w:rFonts w:ascii="Times New Roman" w:hAnsi="Times New Roman"/>
          <w:sz w:val="24"/>
          <w:szCs w:val="24"/>
        </w:rPr>
        <w:t xml:space="preserve">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 xml:space="preserve">лки на нее). Зачастую, </w:t>
      </w:r>
      <w:proofErr w:type="gramStart"/>
      <w:r w:rsidR="00603CCE">
        <w:rPr>
          <w:rFonts w:ascii="Times New Roman" w:hAnsi="Times New Roman"/>
          <w:sz w:val="24"/>
          <w:szCs w:val="24"/>
        </w:rPr>
        <w:t>в</w:t>
      </w:r>
      <w:proofErr w:type="gramEnd"/>
      <w:r w:rsidR="00603CCE">
        <w:rPr>
          <w:rFonts w:ascii="Times New Roman" w:hAnsi="Times New Roman"/>
          <w:sz w:val="24"/>
          <w:szCs w:val="24"/>
        </w:rPr>
        <w:t xml:space="preserve">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</w:t>
      </w:r>
      <w:proofErr w:type="gramStart"/>
      <w:r w:rsidR="00271191" w:rsidRPr="00BF2AD6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271191" w:rsidRPr="00BF2AD6">
        <w:rPr>
          <w:rFonts w:ascii="Times New Roman" w:hAnsi="Times New Roman"/>
          <w:sz w:val="24"/>
          <w:szCs w:val="24"/>
        </w:rPr>
        <w:t xml:space="preserve">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  <w:proofErr w:type="gramEnd"/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9374084"/>
      <w:r w:rsidRPr="00687F8B">
        <w:rPr>
          <w:rFonts w:ascii="Times New Roman" w:hAnsi="Times New Roman"/>
          <w:color w:val="auto"/>
          <w:sz w:val="24"/>
          <w:szCs w:val="24"/>
        </w:rPr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организации</w:t>
      </w:r>
      <w:proofErr w:type="gramStart"/>
      <w:r w:rsidRPr="00687F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2.3. Доля получателей услуг удовлетворенных комфортностью предоставления услуг организацией культуры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proofErr w:type="gramStart"/>
      <w:r w:rsidR="001D6683">
        <w:rPr>
          <w:rFonts w:ascii="Times New Roman" w:hAnsi="Times New Roman"/>
          <w:bCs/>
          <w:sz w:val="24"/>
          <w:szCs w:val="24"/>
        </w:rPr>
        <w:t>,</w:t>
      </w:r>
      <w:r w:rsidR="001D6683">
        <w:rPr>
          <w:rFonts w:ascii="Times New Roman" w:hAnsi="Times New Roman"/>
          <w:sz w:val="24"/>
          <w:szCs w:val="24"/>
        </w:rPr>
        <w:t>п</w:t>
      </w:r>
      <w:proofErr w:type="gramEnd"/>
      <w:r w:rsidR="001D6683">
        <w:rPr>
          <w:rFonts w:ascii="Times New Roman" w:hAnsi="Times New Roman"/>
          <w:sz w:val="24"/>
          <w:szCs w:val="24"/>
        </w:rPr>
        <w:t xml:space="preserve">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</w:t>
      </w:r>
      <w:r w:rsidR="00707C82" w:rsidRPr="00687F8B">
        <w:rPr>
          <w:rFonts w:ascii="Times New Roman" w:hAnsi="Times New Roman"/>
          <w:sz w:val="24"/>
          <w:szCs w:val="24"/>
        </w:rPr>
        <w:lastRenderedPageBreak/>
        <w:t>помещений и территории организации</w:t>
      </w:r>
      <w:proofErr w:type="gramStart"/>
      <w:r w:rsidR="00707C82" w:rsidRPr="00687F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07C82" w:rsidRPr="00687F8B">
        <w:rPr>
          <w:rFonts w:ascii="Times New Roman" w:hAnsi="Times New Roman"/>
          <w:sz w:val="24"/>
          <w:szCs w:val="24"/>
        </w:rPr>
        <w:t xml:space="preserve">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>организации культуры получили оценки в промежутке от 66,47 до 99,20 баллов, что в целом является хорошим показателем. 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</w:t>
      </w:r>
      <w:proofErr w:type="gramStart"/>
      <w:r w:rsidRPr="00687F8B">
        <w:rPr>
          <w:rFonts w:ascii="Times New Roman" w:hAnsi="Times New Roman"/>
          <w:bCs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687F8B">
        <w:rPr>
          <w:rFonts w:ascii="Times New Roman" w:hAnsi="Times New Roman"/>
          <w:bCs/>
          <w:sz w:val="24"/>
          <w:szCs w:val="24"/>
        </w:rPr>
        <w:t xml:space="preserve">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 w:firstRow="1" w:lastRow="0" w:firstColumn="1" w:lastColumn="0" w:noHBand="0" w:noVBand="1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</w:t>
      </w:r>
      <w:proofErr w:type="gramStart"/>
      <w:r w:rsidR="00F312EE" w:rsidRPr="00687F8B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</w:t>
      </w:r>
      <w:proofErr w:type="gramStart"/>
      <w:r w:rsidR="00F77199">
        <w:rPr>
          <w:rFonts w:ascii="Times New Roman" w:hAnsi="Times New Roman"/>
          <w:bCs/>
          <w:sz w:val="24"/>
          <w:szCs w:val="24"/>
        </w:rPr>
        <w:t>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</w:t>
      </w:r>
      <w:proofErr w:type="gramEnd"/>
      <w:r w:rsidRPr="00687F8B">
        <w:rPr>
          <w:rFonts w:ascii="Times New Roman" w:hAnsi="Times New Roman"/>
          <w:bCs/>
          <w:sz w:val="24"/>
          <w:szCs w:val="24"/>
        </w:rPr>
        <w:t xml:space="preserve">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4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4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 w:firstRow="1" w:lastRow="0" w:firstColumn="1" w:lastColumn="0" w:noHBand="0" w:noVBand="1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</w:t>
      </w:r>
      <w:proofErr w:type="gramStart"/>
      <w:r w:rsidRPr="00687F8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87F8B">
        <w:rPr>
          <w:rFonts w:ascii="Times New Roman" w:hAnsi="Times New Roman"/>
          <w:bCs/>
          <w:sz w:val="24"/>
          <w:szCs w:val="24"/>
        </w:rPr>
        <w:t xml:space="preserve">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5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5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Показатель.5.2. Доля получателей услуг, удовлетворенных организационными условиями предоставления услуг (графиком и режимом работы организации культуры)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</w:t>
      </w:r>
      <w:proofErr w:type="gramStart"/>
      <w:r w:rsidRPr="00687F8B">
        <w:rPr>
          <w:rFonts w:ascii="Times New Roman" w:hAnsi="Times New Roman"/>
          <w:sz w:val="24"/>
          <w:szCs w:val="24"/>
        </w:rPr>
        <w:t>в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687F8B">
        <w:rPr>
          <w:rFonts w:ascii="Times New Roman" w:hAnsi="Times New Roman"/>
          <w:sz w:val="24"/>
          <w:szCs w:val="24"/>
        </w:rPr>
        <w:t>от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 w:firstRow="1" w:lastRow="0" w:firstColumn="1" w:lastColumn="0" w:noHBand="0" w:noVBand="1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«Балакинский» </w:t>
            </w: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</w:t>
      </w:r>
      <w:proofErr w:type="gramStart"/>
      <w:r w:rsidR="0092601C" w:rsidRPr="00687F8B">
        <w:rPr>
          <w:rFonts w:ascii="Times New Roman" w:hAnsi="Times New Roman"/>
          <w:bCs/>
          <w:sz w:val="24"/>
          <w:szCs w:val="24"/>
        </w:rPr>
        <w:t>.</w:t>
      </w:r>
      <w:r w:rsidR="00822FD6" w:rsidRPr="00687F8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822FD6" w:rsidRPr="00687F8B">
        <w:rPr>
          <w:rFonts w:ascii="Times New Roman" w:hAnsi="Times New Roman"/>
          <w:bCs/>
          <w:sz w:val="24"/>
          <w:szCs w:val="24"/>
        </w:rPr>
        <w:t>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6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</w:t>
      </w:r>
      <w:proofErr w:type="gramStart"/>
      <w:r w:rsidR="00FC6272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FC6272">
        <w:rPr>
          <w:rFonts w:ascii="Times New Roman" w:hAnsi="Times New Roman"/>
          <w:bCs/>
          <w:sz w:val="24"/>
          <w:szCs w:val="24"/>
        </w:rPr>
        <w:t xml:space="preserve"> 34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 xml:space="preserve">ОСНОВНЫЕ ВЫВОДЫ ПО РЕЗУЛЬТАТАМ </w:t>
      </w:r>
      <w:proofErr w:type="gramStart"/>
      <w:r w:rsidR="00F312EE" w:rsidRPr="00687F8B">
        <w:rPr>
          <w:rFonts w:ascii="Times New Roman" w:hAnsi="Times New Roman"/>
          <w:color w:val="auto"/>
          <w:sz w:val="24"/>
          <w:szCs w:val="24"/>
        </w:rPr>
        <w:t>ПРОВЕДЕНИЯ НЕЗАВИСИМОЙ ОЦЕНКИ КАЧЕСТВА УСЛОВИЙ ОКАЗАНИЯ УСЛУГ</w:t>
      </w:r>
      <w:bookmarkEnd w:id="17"/>
      <w:proofErr w:type="gramEnd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4C5118">
        <w:rPr>
          <w:rFonts w:ascii="Times New Roman" w:hAnsi="Times New Roman"/>
          <w:sz w:val="24"/>
          <w:szCs w:val="24"/>
        </w:rPr>
        <w:t>баллов</w:t>
      </w:r>
      <w:proofErr w:type="gramStart"/>
      <w:r w:rsidR="00120A6D" w:rsidRPr="004C5118">
        <w:rPr>
          <w:rFonts w:ascii="Times New Roman" w:hAnsi="Times New Roman"/>
          <w:sz w:val="24"/>
          <w:szCs w:val="24"/>
        </w:rPr>
        <w:t>.</w:t>
      </w:r>
      <w:r w:rsidRPr="00687F8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87F8B">
        <w:rPr>
          <w:rFonts w:ascii="Times New Roman" w:hAnsi="Times New Roman"/>
          <w:bCs/>
          <w:sz w:val="24"/>
          <w:szCs w:val="24"/>
        </w:rPr>
        <w:t xml:space="preserve">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 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4.3. </w:t>
      </w:r>
      <w:proofErr w:type="gramStart"/>
      <w:r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  <w:proofErr w:type="gramEnd"/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>5.1. Доля получателей услуг, которые готовы рекомендовать организацию культуры родственникам и знакомым</w:t>
      </w:r>
      <w:proofErr w:type="gramStart"/>
      <w:r w:rsidRPr="009E45E9">
        <w:rPr>
          <w:rFonts w:ascii="Times New Roman" w:hAnsi="Times New Roman"/>
          <w:sz w:val="24"/>
          <w:szCs w:val="24"/>
        </w:rPr>
        <w:t>.</w:t>
      </w:r>
      <w:proofErr w:type="gramEnd"/>
      <w:r w:rsidRPr="009E45E9">
        <w:rPr>
          <w:rFonts w:ascii="Times New Roman" w:hAnsi="Times New Roman"/>
          <w:sz w:val="24"/>
          <w:szCs w:val="24"/>
        </w:rPr>
        <w:t xml:space="preserve"> </w:t>
      </w:r>
      <w:r w:rsidRPr="009E45E9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E45E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E45E9">
        <w:rPr>
          <w:rFonts w:ascii="Times New Roman" w:hAnsi="Times New Roman"/>
          <w:bCs/>
          <w:sz w:val="24"/>
          <w:szCs w:val="24"/>
        </w:rPr>
        <w:t>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</w:t>
      </w:r>
      <w:proofErr w:type="gramStart"/>
      <w:r w:rsidR="00AA4A4F" w:rsidRPr="00687F8B">
        <w:rPr>
          <w:rFonts w:ascii="Times New Roman" w:hAnsi="Times New Roman"/>
          <w:bCs/>
          <w:sz w:val="24"/>
          <w:szCs w:val="24"/>
        </w:rPr>
        <w:t>отмечены</w:t>
      </w:r>
      <w:proofErr w:type="gramEnd"/>
      <w:r w:rsidR="00AA4A4F" w:rsidRPr="00687F8B">
        <w:rPr>
          <w:rFonts w:ascii="Times New Roman" w:hAnsi="Times New Roman"/>
          <w:bCs/>
          <w:sz w:val="24"/>
          <w:szCs w:val="24"/>
        </w:rPr>
        <w:t>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8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8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308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8308C">
        <w:rPr>
          <w:rFonts w:ascii="Times New Roman" w:hAnsi="Times New Roman"/>
          <w:sz w:val="24"/>
          <w:szCs w:val="24"/>
        </w:rPr>
        <w:t xml:space="preserve">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9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</w:t>
      </w:r>
      <w:proofErr w:type="gramStart"/>
      <w:r w:rsidRPr="00687F8B">
        <w:rPr>
          <w:rFonts w:ascii="Times New Roman" w:hAnsi="Times New Roman"/>
          <w:color w:val="auto"/>
          <w:sz w:val="24"/>
          <w:szCs w:val="24"/>
        </w:rPr>
        <w:t>оценки качества условий оказания услуг</w:t>
      </w:r>
      <w:bookmarkEnd w:id="20"/>
      <w:proofErr w:type="gramEnd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proofErr w:type="gramStart"/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</w:t>
      </w:r>
      <w:proofErr w:type="gramEnd"/>
      <w:r w:rsidRPr="00684D63">
        <w:rPr>
          <w:sz w:val="20"/>
          <w:szCs w:val="20"/>
        </w:rPr>
        <w:t>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«Д</w:t>
      </w:r>
      <w:proofErr w:type="gramEnd"/>
      <w:r>
        <w:rPr>
          <w:sz w:val="20"/>
          <w:szCs w:val="20"/>
        </w:rPr>
        <w:t>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«К</w:t>
      </w:r>
      <w:proofErr w:type="gramEnd"/>
      <w:r>
        <w:rPr>
          <w:sz w:val="20"/>
          <w:szCs w:val="20"/>
        </w:rPr>
        <w:t>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</w:t>
      </w:r>
      <w:proofErr w:type="gramEnd"/>
      <w:r w:rsidRPr="00684D63">
        <w:rPr>
          <w:sz w:val="20"/>
          <w:szCs w:val="20"/>
        </w:rPr>
        <w:t>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«Д</w:t>
      </w:r>
      <w:proofErr w:type="gramEnd"/>
      <w:r>
        <w:rPr>
          <w:sz w:val="20"/>
          <w:szCs w:val="20"/>
        </w:rPr>
        <w:t>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«Д</w:t>
      </w:r>
      <w:proofErr w:type="gramEnd"/>
      <w:r>
        <w:rPr>
          <w:sz w:val="20"/>
          <w:szCs w:val="20"/>
        </w:rPr>
        <w:t>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«О</w:t>
      </w:r>
      <w:proofErr w:type="gramEnd"/>
      <w:r>
        <w:rPr>
          <w:sz w:val="20"/>
          <w:szCs w:val="20"/>
        </w:rPr>
        <w:t>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proofErr w:type="gramEnd"/>
      <w:r w:rsidRPr="00684D63">
        <w:rPr>
          <w:sz w:val="20"/>
          <w:szCs w:val="20"/>
        </w:rPr>
        <w:t xml:space="preserve">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proofErr w:type="gramStart"/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</w:t>
      </w:r>
      <w:proofErr w:type="gramEnd"/>
      <w:r w:rsidRPr="00684D63">
        <w:rPr>
          <w:sz w:val="20"/>
          <w:szCs w:val="20"/>
        </w:rPr>
        <w:t>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БУ</w:t>
      </w:r>
      <w:proofErr w:type="gramStart"/>
      <w:r w:rsidRPr="00684D63">
        <w:rPr>
          <w:sz w:val="20"/>
          <w:szCs w:val="20"/>
        </w:rPr>
        <w:t>«К</w:t>
      </w:r>
      <w:proofErr w:type="gramEnd"/>
      <w:r w:rsidRPr="00684D63">
        <w:rPr>
          <w:sz w:val="20"/>
          <w:szCs w:val="20"/>
        </w:rPr>
        <w:t>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</w:t>
      </w:r>
      <w:proofErr w:type="gramStart"/>
      <w:r w:rsidRPr="00684D63">
        <w:rPr>
          <w:sz w:val="20"/>
          <w:szCs w:val="20"/>
        </w:rPr>
        <w:t>.К</w:t>
      </w:r>
      <w:proofErr w:type="gramEnd"/>
      <w:r w:rsidRPr="00684D63">
        <w:rPr>
          <w:sz w:val="20"/>
          <w:szCs w:val="20"/>
        </w:rPr>
        <w:t>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Балакинская библиотека</w:t>
      </w:r>
      <w:proofErr w:type="gramStart"/>
      <w:r w:rsidRPr="00684D63">
        <w:rPr>
          <w:sz w:val="20"/>
          <w:szCs w:val="20"/>
        </w:rPr>
        <w:t xml:space="preserve"> ,</w:t>
      </w:r>
      <w:proofErr w:type="gramEnd"/>
      <w:r w:rsidRPr="00684D63">
        <w:rPr>
          <w:sz w:val="20"/>
          <w:szCs w:val="20"/>
        </w:rPr>
        <w:t xml:space="preserve">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«Овация», 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культуры  «Нефтяник»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</w:t>
      </w:r>
      <w:r>
        <w:rPr>
          <w:sz w:val="20"/>
          <w:szCs w:val="20"/>
        </w:rPr>
        <w:t xml:space="preserve">  «Кама»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культуры  «Лесник»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  «</w:t>
      </w:r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>ельский дом культуры  «Борок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 xml:space="preserve">овский </w:t>
      </w:r>
      <w:proofErr w:type="gramStart"/>
      <w:r>
        <w:rPr>
          <w:sz w:val="20"/>
          <w:szCs w:val="20"/>
        </w:rPr>
        <w:t>ДР</w:t>
      </w:r>
      <w:proofErr w:type="gramEnd"/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proofErr w:type="gramStart"/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</w:t>
      </w:r>
      <w:proofErr w:type="gramEnd"/>
      <w:r w:rsidRPr="00684D63">
        <w:rPr>
          <w:sz w:val="20"/>
          <w:szCs w:val="20"/>
        </w:rPr>
        <w:t>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</w:t>
      </w:r>
      <w:proofErr w:type="gramStart"/>
      <w:r w:rsidRPr="00684D63">
        <w:rPr>
          <w:sz w:val="20"/>
          <w:szCs w:val="20"/>
        </w:rPr>
        <w:t>ш-</w:t>
      </w:r>
      <w:proofErr w:type="gramEnd"/>
      <w:r w:rsidRPr="00684D63">
        <w:rPr>
          <w:sz w:val="20"/>
          <w:szCs w:val="20"/>
        </w:rPr>
        <w:t xml:space="preserve">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Можгинский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МБУ «</w:t>
      </w:r>
      <w:r w:rsidRPr="00684D63">
        <w:rPr>
          <w:sz w:val="20"/>
          <w:szCs w:val="20"/>
        </w:rPr>
        <w:t>Можгинская межпо</w:t>
      </w:r>
      <w:r>
        <w:rPr>
          <w:sz w:val="20"/>
          <w:szCs w:val="20"/>
        </w:rPr>
        <w:t>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оказанияуслуг организациями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1) Удовлетворены ли Вы качеством, полнотой и доступностью информации о деятельности организации, размещенной на информационных стендах в помещенииорганизации?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н(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 xml:space="preserve">а) 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б)  на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г)  при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</w:t>
      </w:r>
      <w:proofErr w:type="gramStart"/>
      <w:r w:rsidRPr="00687F8B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687F8B">
        <w:rPr>
          <w:rFonts w:ascii="Times New Roman" w:hAnsi="Times New Roman"/>
          <w:color w:val="000000"/>
          <w:sz w:val="24"/>
          <w:szCs w:val="24"/>
        </w:rPr>
        <w:t>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</w:t>
      </w:r>
      <w:proofErr w:type="gramStart"/>
      <w:r w:rsidRPr="00687F8B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687F8B">
        <w:rPr>
          <w:rFonts w:ascii="Times New Roman" w:hAnsi="Times New Roman"/>
          <w:sz w:val="24"/>
          <w:szCs w:val="24"/>
          <w:lang w:eastAsia="zh-CN"/>
        </w:rPr>
        <w:t>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</w:t>
      </w:r>
      <w:proofErr w:type="gramStart"/>
      <w:r w:rsidRPr="00687F8B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687F8B">
        <w:rPr>
          <w:rFonts w:ascii="Times New Roman" w:hAnsi="Times New Roman"/>
          <w:sz w:val="24"/>
          <w:szCs w:val="24"/>
          <w:lang w:eastAsia="zh-CN"/>
        </w:rPr>
        <w:t>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</w:t>
      </w:r>
      <w:proofErr w:type="gramStart"/>
      <w:r w:rsidRPr="00687F8B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687F8B">
        <w:rPr>
          <w:rFonts w:ascii="Times New Roman" w:hAnsi="Times New Roman"/>
          <w:sz w:val="24"/>
          <w:szCs w:val="24"/>
          <w:lang w:eastAsia="zh-CN"/>
        </w:rPr>
        <w:t>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</w:t>
      </w:r>
      <w:proofErr w:type="gramStart"/>
      <w:r w:rsidRPr="00687F8B">
        <w:rPr>
          <w:rFonts w:ascii="Times New Roman" w:hAnsi="Times New Roman"/>
          <w:color w:val="auto"/>
          <w:sz w:val="24"/>
          <w:szCs w:val="24"/>
        </w:rPr>
        <w:t>оценки качества условий оказания услуг</w:t>
      </w:r>
      <w:proofErr w:type="gramEnd"/>
      <w:r w:rsidRPr="00687F8B">
        <w:rPr>
          <w:rFonts w:ascii="Times New Roman" w:hAnsi="Times New Roman"/>
          <w:color w:val="auto"/>
          <w:sz w:val="24"/>
          <w:szCs w:val="24"/>
        </w:rPr>
        <w:t xml:space="preserve">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 информации о деятельности организации, размещенной на информационных стендах, на официальном сайте в информационно-телекоммуникационной сети «Интернет»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758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Для расчета количественных результатов независимой оценки устанавливается следующая значимость общих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критериев оценки качества условий оказания услуг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>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Таблица 3.1. «Значимость общих </w:t>
      </w:r>
      <w:proofErr w:type="gramStart"/>
      <w:r w:rsidRPr="00687F8B">
        <w:rPr>
          <w:rFonts w:ascii="Times New Roman" w:hAnsi="Times New Roman"/>
          <w:b/>
          <w:sz w:val="24"/>
          <w:szCs w:val="24"/>
          <w:lang w:eastAsia="ru-RU"/>
        </w:rPr>
        <w:t>критериев оценки качества условий оказания услуг</w:t>
      </w:r>
      <w:proofErr w:type="gramEnd"/>
      <w:r w:rsidRPr="00687F8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3"/>
        <w:gridCol w:w="2447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 xml:space="preserve">величин значимости общих критериев оценки качества условий оказания </w:t>
      </w: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услуг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3. Значения показателей оценки определяются в соответствии с их параметрами и индикаторами, приведенными в таблице 2 «Характеристики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показателей независимой оценки качества условий оказания услуг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Таблица 3.2. «Характеристики </w:t>
      </w:r>
      <w:proofErr w:type="gramStart"/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показателей независимой оценки качества условий оказания услуг</w:t>
      </w:r>
      <w:proofErr w:type="gramEnd"/>
      <w:r w:rsidRPr="00687F8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Макси-мальное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нормативными правовыми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пять и более дистанционных способов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услуг (перечень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иные параметры комфортных условий,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оборудованных входных групп пандусами/подъемными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0-100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4.2.1.Удовлетворенность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4.3.1.Удовлетворенность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  <w:proofErr w:type="gramEnd"/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8"/>
        <w:gridCol w:w="6389"/>
        <w:gridCol w:w="965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gramEnd"/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  <w:proofErr w:type="gramEnd"/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675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  <w:proofErr w:type="gramEnd"/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gramEnd"/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proofErr w:type="gramStart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proofErr w:type="gramEnd"/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</w:t>
            </w: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 w:firstRow="1" w:lastRow="0" w:firstColumn="1" w:lastColumn="0" w:noHBand="0" w:noVBand="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gramEnd"/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  <w:proofErr w:type="gramEnd"/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3. Итоговая оценка по критерию</w:t>
      </w:r>
      <w:proofErr w:type="gramStart"/>
      <w:r w:rsidRPr="00687F8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87F8B">
        <w:rPr>
          <w:rFonts w:ascii="Times New Roman" w:hAnsi="Times New Roman"/>
          <w:sz w:val="24"/>
          <w:szCs w:val="24"/>
        </w:rPr>
        <w:t xml:space="preserve">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организации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=1..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количество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687F8B">
        <w:rPr>
          <w:rFonts w:ascii="Times New Roman" w:hAnsi="Times New Roman"/>
          <w:sz w:val="24"/>
          <w:szCs w:val="24"/>
          <w:lang w:eastAsia="ru-RU"/>
        </w:rPr>
        <w:t>порядковый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proofErr w:type="gramEnd"/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«Киясовский 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</w:t>
            </w:r>
            <w:proofErr w:type="gramStart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ш-</w:t>
            </w:r>
            <w:proofErr w:type="gramEnd"/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15" w:rsidRDefault="00612E15" w:rsidP="00E038F6">
      <w:pPr>
        <w:spacing w:after="0" w:line="240" w:lineRule="auto"/>
      </w:pPr>
      <w:r>
        <w:separator/>
      </w:r>
    </w:p>
  </w:endnote>
  <w:endnote w:type="continuationSeparator" w:id="0">
    <w:p w:rsidR="00612E15" w:rsidRDefault="00612E15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D5" w:rsidRPr="00E038F6" w:rsidRDefault="00612E1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C3D9F">
      <w:rPr>
        <w:noProof/>
      </w:rPr>
      <w:t>2</w:t>
    </w:r>
    <w:r>
      <w:rPr>
        <w:noProof/>
      </w:rPr>
      <w:fldChar w:fldCharType="end"/>
    </w:r>
  </w:p>
  <w:p w:rsidR="00CB78D5" w:rsidRDefault="00CB78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15" w:rsidRDefault="00612E15" w:rsidP="00E038F6">
      <w:pPr>
        <w:spacing w:after="0" w:line="240" w:lineRule="auto"/>
      </w:pPr>
      <w:r>
        <w:separator/>
      </w:r>
    </w:p>
  </w:footnote>
  <w:footnote w:type="continuationSeparator" w:id="0">
    <w:p w:rsidR="00612E15" w:rsidRDefault="00612E15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A"/>
    <w:rsid w:val="00001F9F"/>
    <w:rsid w:val="0000566A"/>
    <w:rsid w:val="00007865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3D9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62EA7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63881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6FCC"/>
    <w:rsid w:val="004670CA"/>
    <w:rsid w:val="00472A19"/>
    <w:rsid w:val="00473612"/>
    <w:rsid w:val="00477659"/>
    <w:rsid w:val="00482518"/>
    <w:rsid w:val="00484565"/>
    <w:rsid w:val="004872A1"/>
    <w:rsid w:val="0049105B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40C1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993"/>
    <w:rsid w:val="00611A25"/>
    <w:rsid w:val="00612721"/>
    <w:rsid w:val="00612E15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6F7767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1A70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D5F2A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4E16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ABF"/>
    <w:rsid w:val="00C318CC"/>
    <w:rsid w:val="00C334D8"/>
    <w:rsid w:val="00C3455A"/>
    <w:rsid w:val="00C34847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B78D5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30A2A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4F4D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5D4F"/>
    <w:rsid w:val="00FE6A55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20096</Words>
  <Characters>114550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Илья</cp:lastModifiedBy>
  <cp:revision>2</cp:revision>
  <cp:lastPrinted>2019-12-20T05:42:00Z</cp:lastPrinted>
  <dcterms:created xsi:type="dcterms:W3CDTF">2020-04-06T18:28:00Z</dcterms:created>
  <dcterms:modified xsi:type="dcterms:W3CDTF">2020-04-06T18:28:00Z</dcterms:modified>
</cp:coreProperties>
</file>