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5DA" w:rsidRPr="009F55DA" w:rsidRDefault="009F55DA" w:rsidP="006366B0">
      <w:pPr>
        <w:pStyle w:val="ad"/>
        <w:spacing w:after="0"/>
        <w:ind w:left="5610"/>
        <w:rPr>
          <w:rFonts w:cs="Times New Roman"/>
          <w:lang w:val="ru-RU"/>
        </w:rPr>
      </w:pPr>
      <w:r w:rsidRPr="009F55DA">
        <w:rPr>
          <w:rFonts w:cs="Times New Roman"/>
          <w:lang w:val="ru-RU"/>
        </w:rPr>
        <w:t xml:space="preserve">УТВЕРЖДЕНО </w:t>
      </w:r>
    </w:p>
    <w:p w:rsidR="009F55DA" w:rsidRPr="009F55DA" w:rsidRDefault="009F55DA" w:rsidP="006366B0">
      <w:pPr>
        <w:pStyle w:val="ad"/>
        <w:spacing w:after="0"/>
        <w:ind w:left="5610"/>
        <w:rPr>
          <w:rFonts w:cs="Times New Roman"/>
          <w:lang w:val="ru-RU"/>
        </w:rPr>
      </w:pPr>
      <w:r w:rsidRPr="009F55DA">
        <w:rPr>
          <w:rFonts w:cs="Times New Roman"/>
          <w:lang w:val="ru-RU"/>
        </w:rPr>
        <w:t xml:space="preserve">Постановлением Администрации </w:t>
      </w:r>
    </w:p>
    <w:p w:rsidR="009F55DA" w:rsidRPr="009F55DA" w:rsidRDefault="009F55DA" w:rsidP="006366B0">
      <w:pPr>
        <w:pStyle w:val="ad"/>
        <w:spacing w:after="0"/>
        <w:ind w:left="5610"/>
        <w:rPr>
          <w:rFonts w:cs="Times New Roman"/>
          <w:lang w:val="ru-RU"/>
        </w:rPr>
      </w:pPr>
      <w:r w:rsidRPr="009F55DA">
        <w:rPr>
          <w:rFonts w:cs="Times New Roman"/>
          <w:lang w:val="ru-RU"/>
        </w:rPr>
        <w:t>муниципального образования</w:t>
      </w:r>
    </w:p>
    <w:p w:rsidR="009F55DA" w:rsidRPr="009F55DA" w:rsidRDefault="009F55DA" w:rsidP="006366B0">
      <w:pPr>
        <w:pStyle w:val="ad"/>
        <w:spacing w:after="0"/>
        <w:ind w:left="5610"/>
        <w:rPr>
          <w:rFonts w:cs="Times New Roman"/>
          <w:lang w:val="ru-RU"/>
        </w:rPr>
      </w:pPr>
      <w:r w:rsidRPr="009F55DA">
        <w:rPr>
          <w:rFonts w:cs="Times New Roman"/>
          <w:lang w:val="ru-RU"/>
        </w:rPr>
        <w:t xml:space="preserve"> «</w:t>
      </w:r>
      <w:proofErr w:type="spellStart"/>
      <w:r w:rsidRPr="009F55DA">
        <w:rPr>
          <w:rFonts w:cs="Times New Roman"/>
          <w:lang w:val="ru-RU"/>
        </w:rPr>
        <w:t>Игринский</w:t>
      </w:r>
      <w:proofErr w:type="spellEnd"/>
      <w:r w:rsidRPr="009F55DA">
        <w:rPr>
          <w:rFonts w:cs="Times New Roman"/>
          <w:lang w:val="ru-RU"/>
        </w:rPr>
        <w:t xml:space="preserve"> район»   </w:t>
      </w:r>
    </w:p>
    <w:p w:rsidR="009F55DA" w:rsidRPr="009F55DA" w:rsidRDefault="0001339A" w:rsidP="0001339A">
      <w:pPr>
        <w:pStyle w:val="ad"/>
        <w:spacing w:after="0"/>
        <w:rPr>
          <w:rFonts w:cs="Times New Roman"/>
          <w:lang w:val="ru-RU"/>
        </w:rPr>
      </w:pPr>
      <w:r>
        <w:rPr>
          <w:rFonts w:cs="Times New Roman"/>
          <w:lang w:val="ru-RU"/>
        </w:rPr>
        <w:t xml:space="preserve">                                                                             </w:t>
      </w:r>
      <w:bookmarkStart w:id="0" w:name="_GoBack"/>
      <w:bookmarkEnd w:id="0"/>
      <w:r>
        <w:rPr>
          <w:rFonts w:cs="Times New Roman"/>
          <w:lang w:val="ru-RU"/>
        </w:rPr>
        <w:t xml:space="preserve">             </w:t>
      </w:r>
      <w:r w:rsidR="009F55DA" w:rsidRPr="009F55DA">
        <w:rPr>
          <w:rFonts w:cs="Times New Roman"/>
          <w:lang w:val="ru-RU"/>
        </w:rPr>
        <w:t xml:space="preserve">от </w:t>
      </w:r>
      <w:r>
        <w:rPr>
          <w:rFonts w:cs="Times New Roman"/>
          <w:lang w:val="ru-RU"/>
        </w:rPr>
        <w:t>___</w:t>
      </w:r>
      <w:r w:rsidR="009F55DA" w:rsidRPr="009F55DA">
        <w:rPr>
          <w:rFonts w:cs="Times New Roman"/>
          <w:lang w:val="ru-RU"/>
        </w:rPr>
        <w:t xml:space="preserve"> </w:t>
      </w:r>
      <w:r>
        <w:rPr>
          <w:rFonts w:cs="Times New Roman"/>
          <w:lang w:val="ru-RU"/>
        </w:rPr>
        <w:t>___________</w:t>
      </w:r>
      <w:r w:rsidR="009F55DA" w:rsidRPr="009F55DA">
        <w:rPr>
          <w:rFonts w:cs="Times New Roman"/>
          <w:lang w:val="ru-RU"/>
        </w:rPr>
        <w:t xml:space="preserve"> 201</w:t>
      </w:r>
      <w:r w:rsidR="009F12AE">
        <w:rPr>
          <w:rFonts w:cs="Times New Roman"/>
          <w:lang w:val="ru-RU"/>
        </w:rPr>
        <w:t>9</w:t>
      </w:r>
      <w:r w:rsidR="009F55DA" w:rsidRPr="009F55DA">
        <w:rPr>
          <w:rFonts w:cs="Times New Roman"/>
          <w:lang w:val="ru-RU"/>
        </w:rPr>
        <w:t xml:space="preserve"> г. </w:t>
      </w:r>
      <w:proofErr w:type="gramStart"/>
      <w:r w:rsidR="009F55DA" w:rsidRPr="009F55DA">
        <w:rPr>
          <w:rFonts w:cs="Times New Roman"/>
          <w:lang w:val="ru-RU"/>
        </w:rPr>
        <w:t xml:space="preserve">№ </w:t>
      </w:r>
      <w:r w:rsidR="009F12AE">
        <w:rPr>
          <w:rFonts w:cs="Times New Roman"/>
          <w:lang w:val="ru-RU"/>
        </w:rPr>
        <w:t xml:space="preserve"> _</w:t>
      </w:r>
      <w:proofErr w:type="gramEnd"/>
      <w:r w:rsidR="009F12AE">
        <w:rPr>
          <w:rFonts w:cs="Times New Roman"/>
          <w:lang w:val="ru-RU"/>
        </w:rPr>
        <w:t>___</w:t>
      </w:r>
    </w:p>
    <w:p w:rsidR="009F55DA" w:rsidRPr="009F55DA" w:rsidRDefault="009F55DA" w:rsidP="006366B0">
      <w:pPr>
        <w:pStyle w:val="ad"/>
        <w:spacing w:after="0"/>
        <w:ind w:firstLine="540"/>
        <w:rPr>
          <w:rFonts w:cs="Times New Roman"/>
          <w:lang w:val="ru-RU"/>
        </w:rPr>
      </w:pPr>
    </w:p>
    <w:p w:rsidR="009F55DA" w:rsidRPr="009F55DA" w:rsidRDefault="009F55DA" w:rsidP="006366B0">
      <w:pPr>
        <w:pStyle w:val="ad"/>
        <w:spacing w:after="0"/>
        <w:ind w:firstLine="540"/>
        <w:rPr>
          <w:rFonts w:cs="Times New Roman"/>
          <w:lang w:val="ru-RU"/>
        </w:rPr>
      </w:pPr>
    </w:p>
    <w:p w:rsidR="009F55DA" w:rsidRPr="009F55DA" w:rsidRDefault="009F55DA" w:rsidP="006366B0">
      <w:pPr>
        <w:pStyle w:val="ad"/>
        <w:spacing w:after="0"/>
        <w:ind w:firstLine="540"/>
        <w:rPr>
          <w:rFonts w:cs="Times New Roman"/>
          <w:lang w:val="ru-RU"/>
        </w:rPr>
      </w:pPr>
    </w:p>
    <w:p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АДМИНИСТРАТИВНЫЙ РЕГЛАМЕНТ</w:t>
      </w:r>
    </w:p>
    <w:p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Администрации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9F55DA" w:rsidRPr="009F55DA" w:rsidRDefault="009F55DA" w:rsidP="006366B0">
      <w:pPr>
        <w:pStyle w:val="ad"/>
        <w:spacing w:after="0"/>
        <w:ind w:firstLine="540"/>
        <w:jc w:val="center"/>
        <w:rPr>
          <w:rFonts w:cs="Times New Roman"/>
          <w:sz w:val="28"/>
          <w:szCs w:val="28"/>
          <w:lang w:val="ru-RU"/>
        </w:rPr>
      </w:pPr>
      <w:r w:rsidRPr="009F55DA">
        <w:rPr>
          <w:rFonts w:cs="Times New Roman"/>
          <w:sz w:val="28"/>
          <w:szCs w:val="28"/>
          <w:lang w:val="ru-RU"/>
        </w:rPr>
        <w:t xml:space="preserve">по предоставлению муниципальной услуги </w:t>
      </w:r>
    </w:p>
    <w:p w:rsidR="009F55DA" w:rsidRPr="009F55DA" w:rsidRDefault="009F55DA" w:rsidP="006366B0">
      <w:pPr>
        <w:pStyle w:val="ad"/>
        <w:spacing w:after="0"/>
        <w:ind w:firstLine="540"/>
        <w:jc w:val="center"/>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«Предоставление разрешения на строительство»</w:t>
      </w:r>
    </w:p>
    <w:p w:rsidR="009F55DA" w:rsidRPr="009F55DA" w:rsidRDefault="009F55DA" w:rsidP="006366B0">
      <w:pPr>
        <w:pStyle w:val="ad"/>
        <w:spacing w:after="0"/>
        <w:ind w:firstLine="540"/>
        <w:rPr>
          <w:rFonts w:cs="Times New Roman"/>
          <w:lang w:val="ru-RU"/>
        </w:rPr>
      </w:pPr>
    </w:p>
    <w:p w:rsidR="009F55DA" w:rsidRPr="009F55DA" w:rsidRDefault="009F55DA" w:rsidP="006366B0">
      <w:pPr>
        <w:pStyle w:val="ad"/>
        <w:tabs>
          <w:tab w:val="left" w:pos="0"/>
        </w:tabs>
        <w:spacing w:after="0"/>
        <w:ind w:hanging="15"/>
        <w:jc w:val="center"/>
        <w:rPr>
          <w:rFonts w:cs="Times New Roman"/>
          <w:b/>
          <w:sz w:val="28"/>
          <w:szCs w:val="28"/>
          <w:lang w:val="ru-RU"/>
        </w:rPr>
      </w:pPr>
      <w:r w:rsidRPr="009F55DA">
        <w:rPr>
          <w:rFonts w:cs="Times New Roman"/>
          <w:b/>
          <w:sz w:val="28"/>
          <w:szCs w:val="28"/>
          <w:lang w:val="ru-RU"/>
        </w:rPr>
        <w:t>1. Общие положения</w:t>
      </w:r>
    </w:p>
    <w:p w:rsidR="009F55DA" w:rsidRPr="009F55DA" w:rsidRDefault="009F55DA" w:rsidP="006366B0">
      <w:pPr>
        <w:pStyle w:val="ad"/>
        <w:tabs>
          <w:tab w:val="left" w:pos="0"/>
        </w:tabs>
        <w:spacing w:after="0"/>
        <w:ind w:hanging="15"/>
        <w:jc w:val="center"/>
        <w:rPr>
          <w:rFonts w:cs="Times New Roman"/>
          <w:b/>
          <w:sz w:val="28"/>
          <w:szCs w:val="28"/>
          <w:lang w:val="ru-RU"/>
        </w:rPr>
      </w:pPr>
    </w:p>
    <w:p w:rsidR="009F55DA" w:rsidRPr="009F55DA" w:rsidRDefault="009F55DA" w:rsidP="006366B0">
      <w:pPr>
        <w:pStyle w:val="a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ind w:left="567"/>
        <w:jc w:val="both"/>
        <w:rPr>
          <w:rFonts w:cs="Times New Roman"/>
          <w:b/>
          <w:sz w:val="28"/>
          <w:szCs w:val="28"/>
          <w:lang w:val="ru-RU"/>
        </w:rPr>
      </w:pPr>
      <w:r w:rsidRPr="009F55DA">
        <w:rPr>
          <w:rFonts w:cs="Times New Roman"/>
          <w:b/>
          <w:sz w:val="28"/>
          <w:szCs w:val="28"/>
          <w:lang w:val="ru-RU"/>
        </w:rPr>
        <w:t>1.1. Предмет регулирования административного регламента</w:t>
      </w:r>
    </w:p>
    <w:p w:rsidR="009F55DA" w:rsidRPr="009F55DA" w:rsidRDefault="009F55DA"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разрешения на строительство», (далее -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 Регламент определяет порядок, сроки и последовательность действий (административных процедур), порядок взаимодействия между должностными лицами структурных подразделений Администрации муниципального образования «</w:t>
      </w:r>
      <w:proofErr w:type="spellStart"/>
      <w:r w:rsidRPr="009F55DA">
        <w:rPr>
          <w:rFonts w:ascii="Times New Roman" w:eastAsia="Times New Roman" w:hAnsi="Times New Roman" w:cs="Times New Roman"/>
          <w:sz w:val="28"/>
          <w:szCs w:val="28"/>
          <w:lang w:eastAsia="ar-SA"/>
        </w:rPr>
        <w:t>Игринский</w:t>
      </w:r>
      <w:proofErr w:type="spellEnd"/>
      <w:r w:rsidRPr="009F55DA">
        <w:rPr>
          <w:rFonts w:ascii="Times New Roman" w:eastAsia="Times New Roman" w:hAnsi="Times New Roman" w:cs="Times New Roman"/>
          <w:sz w:val="28"/>
          <w:szCs w:val="28"/>
          <w:lang w:eastAsia="ar-SA"/>
        </w:rPr>
        <w:t xml:space="preserve"> район» с юридическими и физическими лицами при исполнении муниципальной услуги. </w:t>
      </w:r>
    </w:p>
    <w:p w:rsidR="009F55DA" w:rsidRPr="009F55DA" w:rsidRDefault="009F55DA" w:rsidP="006366B0">
      <w:pPr>
        <w:pStyle w:val="ad"/>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ind w:firstLine="567"/>
        <w:rPr>
          <w:rFonts w:cs="Times New Roman"/>
          <w:b/>
          <w:sz w:val="28"/>
          <w:szCs w:val="28"/>
          <w:lang w:val="ru-RU"/>
        </w:rPr>
      </w:pPr>
      <w:r w:rsidRPr="009F55DA">
        <w:rPr>
          <w:rFonts w:cs="Times New Roman"/>
          <w:b/>
          <w:sz w:val="28"/>
          <w:szCs w:val="28"/>
          <w:lang w:val="ru-RU"/>
        </w:rPr>
        <w:t>1.2. Описание заявителей</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Получателями </w:t>
      </w:r>
      <w:proofErr w:type="gramStart"/>
      <w:r w:rsidRPr="009F55DA">
        <w:rPr>
          <w:rFonts w:ascii="Times New Roman" w:hAnsi="Times New Roman" w:cs="Times New Roman"/>
          <w:sz w:val="28"/>
          <w:szCs w:val="28"/>
        </w:rPr>
        <w:t>муниципальной  услуги</w:t>
      </w:r>
      <w:proofErr w:type="gramEnd"/>
      <w:r w:rsidRPr="009F55DA">
        <w:rPr>
          <w:rFonts w:ascii="Times New Roman" w:hAnsi="Times New Roman" w:cs="Times New Roman"/>
          <w:sz w:val="28"/>
          <w:szCs w:val="28"/>
        </w:rPr>
        <w:t xml:space="preserve"> (далее – Заявители) являются:</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физические лица;</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юридические лица.</w:t>
      </w:r>
    </w:p>
    <w:p w:rsidR="009F55DA" w:rsidRPr="009F55DA" w:rsidRDefault="009F55DA" w:rsidP="006366B0">
      <w:pPr>
        <w:pStyle w:val="ad"/>
        <w:tabs>
          <w:tab w:val="left" w:pos="0"/>
        </w:tabs>
        <w:spacing w:after="0"/>
        <w:ind w:firstLine="567"/>
        <w:jc w:val="both"/>
        <w:rPr>
          <w:rFonts w:cs="Times New Roman"/>
          <w:sz w:val="28"/>
          <w:szCs w:val="28"/>
          <w:lang w:val="ru-RU"/>
        </w:rPr>
      </w:pPr>
      <w:r w:rsidRPr="009F55DA">
        <w:rPr>
          <w:rFonts w:cs="Times New Roman"/>
          <w:sz w:val="28"/>
          <w:szCs w:val="28"/>
          <w:lang w:val="ru-RU"/>
        </w:rPr>
        <w:t>Заявителями также могут быть иные юридические и физические лица,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9F55DA" w:rsidRPr="009F55DA" w:rsidRDefault="009F55DA" w:rsidP="006366B0">
      <w:pPr>
        <w:pStyle w:val="ad"/>
        <w:tabs>
          <w:tab w:val="left" w:pos="0"/>
        </w:tabs>
        <w:spacing w:after="0"/>
        <w:ind w:firstLine="567"/>
        <w:jc w:val="both"/>
        <w:rPr>
          <w:rFonts w:cs="Times New Roman"/>
          <w:b/>
          <w:sz w:val="28"/>
          <w:szCs w:val="28"/>
          <w:lang w:val="ru-RU"/>
        </w:rPr>
      </w:pPr>
      <w:r w:rsidRPr="009F55DA">
        <w:rPr>
          <w:rFonts w:cs="Times New Roman"/>
          <w:b/>
          <w:sz w:val="28"/>
          <w:szCs w:val="28"/>
          <w:lang w:val="ru-RU"/>
        </w:rPr>
        <w:t>1.3. Порядок информирования о правилах предоставления муниципальной услуги</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Местонахождение Администрации муниципального образования «</w:t>
      </w:r>
      <w:proofErr w:type="spellStart"/>
      <w:r w:rsidRPr="009F55DA">
        <w:rPr>
          <w:rFonts w:ascii="Times New Roman" w:hAnsi="Times New Roman" w:cs="Times New Roman"/>
          <w:bCs/>
          <w:sz w:val="28"/>
          <w:szCs w:val="28"/>
        </w:rPr>
        <w:t>Игринский</w:t>
      </w:r>
      <w:proofErr w:type="spellEnd"/>
      <w:r w:rsidRPr="009F55DA">
        <w:rPr>
          <w:rFonts w:ascii="Times New Roman" w:hAnsi="Times New Roman" w:cs="Times New Roman"/>
          <w:bCs/>
          <w:sz w:val="28"/>
          <w:szCs w:val="28"/>
        </w:rPr>
        <w:t xml:space="preserve"> район», предоставляющей муниципальную услугу: Удмуртская Республика, </w:t>
      </w:r>
      <w:proofErr w:type="spellStart"/>
      <w:r w:rsidRPr="009F55DA">
        <w:rPr>
          <w:rFonts w:ascii="Times New Roman" w:hAnsi="Times New Roman" w:cs="Times New Roman"/>
          <w:bCs/>
          <w:sz w:val="28"/>
          <w:szCs w:val="28"/>
        </w:rPr>
        <w:t>Игринский</w:t>
      </w:r>
      <w:proofErr w:type="spellEnd"/>
      <w:r w:rsidRPr="009F55DA">
        <w:rPr>
          <w:rFonts w:ascii="Times New Roman" w:hAnsi="Times New Roman" w:cs="Times New Roman"/>
          <w:bCs/>
          <w:sz w:val="28"/>
          <w:szCs w:val="28"/>
        </w:rPr>
        <w:t xml:space="preserve"> район, п. Игра, ул. Советская, д. 29. Телефон 8 (34134) 4-21-35.</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Местонахождение исполнителя муниципальной услуги: отдел строительств</w:t>
      </w:r>
      <w:r w:rsidR="0094027A">
        <w:rPr>
          <w:rFonts w:cs="Times New Roman"/>
          <w:sz w:val="28"/>
          <w:szCs w:val="28"/>
          <w:lang w:val="ru-RU"/>
        </w:rPr>
        <w:t xml:space="preserve">а и архитектуры Администрации </w:t>
      </w:r>
      <w:r w:rsidR="0094027A" w:rsidRPr="00186131">
        <w:rPr>
          <w:rFonts w:cs="Times New Roman"/>
          <w:bCs/>
          <w:sz w:val="28"/>
          <w:szCs w:val="28"/>
          <w:lang w:val="ru-RU"/>
        </w:rPr>
        <w:t>муниципального образования</w:t>
      </w:r>
      <w:r w:rsidRPr="009F55DA">
        <w:rPr>
          <w:rFonts w:cs="Times New Roman"/>
          <w:sz w:val="28"/>
          <w:szCs w:val="28"/>
          <w:lang w:val="ru-RU"/>
        </w:rPr>
        <w:t xml:space="preserve">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 Удмуртская Республика, п. Игра, ул. Милиционная, д. 2.</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Информация о порядке и ходе предоставления муниципальной услуги предоставляется должностными лицами отдела </w:t>
      </w:r>
      <w:r w:rsidR="0094027A">
        <w:rPr>
          <w:rFonts w:ascii="Times New Roman" w:hAnsi="Times New Roman" w:cs="Times New Roman"/>
          <w:bCs/>
          <w:sz w:val="28"/>
          <w:szCs w:val="28"/>
        </w:rPr>
        <w:t xml:space="preserve">строительства и </w:t>
      </w:r>
      <w:r w:rsidRPr="009F55DA">
        <w:rPr>
          <w:rFonts w:ascii="Times New Roman" w:hAnsi="Times New Roman" w:cs="Times New Roman"/>
          <w:bCs/>
          <w:sz w:val="28"/>
          <w:szCs w:val="28"/>
        </w:rPr>
        <w:t>архитектуры:</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lastRenderedPageBreak/>
        <w:t xml:space="preserve">- непосредственно в отделе </w:t>
      </w:r>
      <w:r w:rsidRPr="009F55DA">
        <w:rPr>
          <w:rFonts w:ascii="Times New Roman" w:hAnsi="Times New Roman" w:cs="Times New Roman"/>
          <w:sz w:val="28"/>
          <w:szCs w:val="28"/>
        </w:rPr>
        <w:t>строительства и</w:t>
      </w:r>
      <w:r w:rsidRPr="009F55DA">
        <w:rPr>
          <w:rFonts w:ascii="Times New Roman" w:hAnsi="Times New Roman" w:cs="Times New Roman"/>
          <w:bCs/>
          <w:sz w:val="28"/>
          <w:szCs w:val="28"/>
        </w:rPr>
        <w:t xml:space="preserve"> архитектуры;</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при обращении по телефону;</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в письменном виде по почте или </w:t>
      </w:r>
      <w:proofErr w:type="gramStart"/>
      <w:r w:rsidRPr="009F55DA">
        <w:rPr>
          <w:rFonts w:ascii="Times New Roman" w:hAnsi="Times New Roman" w:cs="Times New Roman"/>
          <w:bCs/>
          <w:sz w:val="28"/>
          <w:szCs w:val="28"/>
        </w:rPr>
        <w:t>электронным  каналам</w:t>
      </w:r>
      <w:proofErr w:type="gramEnd"/>
      <w:r w:rsidRPr="009F55DA">
        <w:rPr>
          <w:rFonts w:ascii="Times New Roman" w:hAnsi="Times New Roman" w:cs="Times New Roman"/>
          <w:bCs/>
          <w:sz w:val="28"/>
          <w:szCs w:val="28"/>
        </w:rPr>
        <w:t xml:space="preserve"> связи;</w:t>
      </w:r>
    </w:p>
    <w:p w:rsid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bCs/>
          <w:sz w:val="28"/>
          <w:szCs w:val="28"/>
        </w:rPr>
        <w:t xml:space="preserve">-посредством размещения на официальном сайте </w:t>
      </w:r>
      <w:r w:rsidRPr="009F55DA">
        <w:rPr>
          <w:rFonts w:ascii="Times New Roman" w:hAnsi="Times New Roman" w:cs="Times New Roman"/>
          <w:sz w:val="28"/>
          <w:szCs w:val="28"/>
        </w:rPr>
        <w:t>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 </w:t>
      </w:r>
      <w:r w:rsidRPr="009F55DA">
        <w:rPr>
          <w:rFonts w:ascii="Times New Roman" w:hAnsi="Times New Roman" w:cs="Times New Roman"/>
          <w:b/>
          <w:sz w:val="28"/>
          <w:szCs w:val="28"/>
        </w:rPr>
        <w:t>igra.udmurt.ru;</w:t>
      </w:r>
    </w:p>
    <w:p w:rsidR="00774725" w:rsidRPr="009F55DA" w:rsidRDefault="00774725" w:rsidP="006366B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w:t>
      </w:r>
      <w:r w:rsidRPr="00774725">
        <w:rPr>
          <w:rFonts w:ascii="Times New Roman" w:hAnsi="Times New Roman" w:cs="Times New Roman"/>
          <w:bCs/>
          <w:sz w:val="28"/>
          <w:szCs w:val="28"/>
        </w:rPr>
        <w:t xml:space="preserve"> </w:t>
      </w:r>
      <w:r w:rsidRPr="009F55DA">
        <w:rPr>
          <w:rFonts w:ascii="Times New Roman" w:hAnsi="Times New Roman" w:cs="Times New Roman"/>
          <w:bCs/>
          <w:sz w:val="28"/>
          <w:szCs w:val="28"/>
        </w:rPr>
        <w:t>посредством размещения на</w:t>
      </w:r>
      <w:r>
        <w:rPr>
          <w:rFonts w:ascii="Times New Roman" w:hAnsi="Times New Roman" w:cs="Times New Roman"/>
          <w:bCs/>
          <w:sz w:val="28"/>
          <w:szCs w:val="28"/>
        </w:rPr>
        <w:t xml:space="preserve"> Едином портале государственных и муниципальных услуг;</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на информационных стендах.</w:t>
      </w:r>
    </w:p>
    <w:p w:rsidR="009F55DA" w:rsidRPr="009F55DA" w:rsidRDefault="009F55DA" w:rsidP="006366B0">
      <w:pPr>
        <w:pStyle w:val="ad"/>
        <w:spacing w:after="0"/>
        <w:ind w:firstLine="555"/>
        <w:jc w:val="both"/>
        <w:rPr>
          <w:rFonts w:cs="Times New Roman"/>
          <w:sz w:val="28"/>
          <w:szCs w:val="28"/>
          <w:lang w:val="ru-RU"/>
        </w:rPr>
      </w:pPr>
      <w:r w:rsidRPr="009F55DA">
        <w:rPr>
          <w:rFonts w:cs="Times New Roman"/>
          <w:sz w:val="28"/>
          <w:szCs w:val="28"/>
          <w:lang w:val="ru-RU"/>
        </w:rPr>
        <w:t>Справочный телефон: 8(34134)4-00-38</w:t>
      </w:r>
    </w:p>
    <w:p w:rsidR="009F55DA" w:rsidRPr="009F55DA" w:rsidRDefault="009F55DA" w:rsidP="006366B0">
      <w:pPr>
        <w:pStyle w:val="ad"/>
        <w:spacing w:after="0"/>
        <w:ind w:firstLine="555"/>
        <w:jc w:val="both"/>
        <w:rPr>
          <w:rFonts w:cs="Times New Roman"/>
          <w:b/>
          <w:sz w:val="28"/>
          <w:szCs w:val="28"/>
          <w:lang w:val="ru-RU"/>
        </w:rPr>
      </w:pPr>
      <w:r w:rsidRPr="009F55DA">
        <w:rPr>
          <w:rFonts w:cs="Times New Roman"/>
          <w:sz w:val="28"/>
          <w:szCs w:val="28"/>
          <w:lang w:val="ru-RU"/>
        </w:rPr>
        <w:t xml:space="preserve">Адрес электронной почты отдела строительства и архитектуры: </w:t>
      </w:r>
      <w:proofErr w:type="spellStart"/>
      <w:r w:rsidRPr="009F55DA">
        <w:rPr>
          <w:rFonts w:cs="Times New Roman"/>
          <w:b/>
          <w:sz w:val="28"/>
          <w:szCs w:val="28"/>
        </w:rPr>
        <w:t>Prokasheff</w:t>
      </w:r>
      <w:proofErr w:type="spellEnd"/>
      <w:r w:rsidRPr="009F55DA">
        <w:rPr>
          <w:rFonts w:cs="Times New Roman"/>
          <w:b/>
          <w:sz w:val="28"/>
          <w:szCs w:val="28"/>
          <w:lang w:val="ru-RU"/>
        </w:rPr>
        <w:t>-</w:t>
      </w:r>
      <w:proofErr w:type="spellStart"/>
      <w:r w:rsidRPr="009F55DA">
        <w:rPr>
          <w:rFonts w:cs="Times New Roman"/>
          <w:b/>
          <w:sz w:val="28"/>
          <w:szCs w:val="28"/>
        </w:rPr>
        <w:t>igra</w:t>
      </w:r>
      <w:proofErr w:type="spellEnd"/>
      <w:r w:rsidRPr="009F55DA">
        <w:rPr>
          <w:rFonts w:cs="Times New Roman"/>
          <w:b/>
          <w:sz w:val="28"/>
          <w:szCs w:val="28"/>
          <w:lang w:val="ru-RU"/>
        </w:rPr>
        <w:t>-</w:t>
      </w:r>
      <w:proofErr w:type="spellStart"/>
      <w:r w:rsidRPr="009F55DA">
        <w:rPr>
          <w:rFonts w:cs="Times New Roman"/>
          <w:b/>
          <w:sz w:val="28"/>
          <w:szCs w:val="28"/>
        </w:rPr>
        <w:t>adm</w:t>
      </w:r>
      <w:proofErr w:type="spellEnd"/>
      <w:r w:rsidRPr="009F55DA">
        <w:rPr>
          <w:rFonts w:cs="Times New Roman"/>
          <w:b/>
          <w:sz w:val="28"/>
          <w:szCs w:val="28"/>
          <w:lang w:val="ru-RU"/>
        </w:rPr>
        <w:t>@</w:t>
      </w:r>
      <w:proofErr w:type="spellStart"/>
      <w:r w:rsidRPr="009F55DA">
        <w:rPr>
          <w:rFonts w:cs="Times New Roman"/>
          <w:b/>
          <w:sz w:val="28"/>
          <w:szCs w:val="28"/>
        </w:rPr>
        <w:t>udm</w:t>
      </w:r>
      <w:proofErr w:type="spellEnd"/>
      <w:r w:rsidRPr="009F55DA">
        <w:rPr>
          <w:rFonts w:cs="Times New Roman"/>
          <w:b/>
          <w:sz w:val="28"/>
          <w:szCs w:val="28"/>
          <w:lang w:val="ru-RU"/>
        </w:rPr>
        <w:t>.</w:t>
      </w:r>
      <w:r w:rsidRPr="009F55DA">
        <w:rPr>
          <w:rFonts w:cs="Times New Roman"/>
          <w:b/>
          <w:sz w:val="28"/>
          <w:szCs w:val="28"/>
        </w:rPr>
        <w:t>net</w:t>
      </w:r>
    </w:p>
    <w:p w:rsidR="009F55DA" w:rsidRPr="009F55DA" w:rsidRDefault="009F55DA" w:rsidP="006366B0">
      <w:pPr>
        <w:pStyle w:val="ad"/>
        <w:spacing w:after="0"/>
        <w:ind w:firstLine="555"/>
        <w:jc w:val="both"/>
        <w:rPr>
          <w:rFonts w:cs="Times New Roman"/>
          <w:b/>
          <w:sz w:val="28"/>
          <w:szCs w:val="28"/>
          <w:lang w:val="ru-RU"/>
        </w:rPr>
      </w:pPr>
      <w:r w:rsidRPr="009F55DA">
        <w:rPr>
          <w:rFonts w:cs="Times New Roman"/>
          <w:sz w:val="28"/>
          <w:szCs w:val="28"/>
          <w:lang w:val="ru-RU"/>
        </w:rPr>
        <w:t>Адрес официального интернет-сайта Администрации МО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 </w:t>
      </w:r>
      <w:r w:rsidRPr="009F55DA">
        <w:rPr>
          <w:rFonts w:cs="Times New Roman"/>
          <w:b/>
          <w:sz w:val="28"/>
          <w:szCs w:val="28"/>
        </w:rPr>
        <w:t>www</w:t>
      </w:r>
      <w:r w:rsidRPr="009F55DA">
        <w:rPr>
          <w:rFonts w:cs="Times New Roman"/>
          <w:b/>
          <w:sz w:val="28"/>
          <w:szCs w:val="28"/>
          <w:lang w:val="ru-RU"/>
        </w:rPr>
        <w:t>.</w:t>
      </w:r>
      <w:proofErr w:type="spellStart"/>
      <w:r w:rsidRPr="009F55DA">
        <w:rPr>
          <w:rFonts w:cs="Times New Roman"/>
          <w:b/>
          <w:sz w:val="28"/>
          <w:szCs w:val="28"/>
        </w:rPr>
        <w:t>igra</w:t>
      </w:r>
      <w:proofErr w:type="spellEnd"/>
      <w:r w:rsidRPr="009F55DA">
        <w:rPr>
          <w:rFonts w:cs="Times New Roman"/>
          <w:b/>
          <w:sz w:val="28"/>
          <w:szCs w:val="28"/>
          <w:lang w:val="ru-RU"/>
        </w:rPr>
        <w:t xml:space="preserve">. </w:t>
      </w:r>
      <w:proofErr w:type="spellStart"/>
      <w:r w:rsidRPr="009F55DA">
        <w:rPr>
          <w:rFonts w:cs="Times New Roman"/>
          <w:b/>
          <w:sz w:val="28"/>
          <w:szCs w:val="28"/>
        </w:rPr>
        <w:t>udmurt</w:t>
      </w:r>
      <w:proofErr w:type="spellEnd"/>
      <w:r w:rsidRPr="009F55DA">
        <w:rPr>
          <w:rFonts w:cs="Times New Roman"/>
          <w:b/>
          <w:sz w:val="28"/>
          <w:szCs w:val="28"/>
          <w:lang w:val="ru-RU"/>
        </w:rPr>
        <w:t>.</w:t>
      </w:r>
      <w:proofErr w:type="spellStart"/>
      <w:r w:rsidRPr="009F55DA">
        <w:rPr>
          <w:rFonts w:cs="Times New Roman"/>
          <w:b/>
          <w:sz w:val="28"/>
          <w:szCs w:val="28"/>
        </w:rPr>
        <w:t>ru</w:t>
      </w:r>
      <w:proofErr w:type="spellEnd"/>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xml:space="preserve">График работы отдела </w:t>
      </w:r>
      <w:r w:rsidRPr="009F55DA">
        <w:rPr>
          <w:rFonts w:cs="Times New Roman"/>
          <w:sz w:val="28"/>
          <w:szCs w:val="28"/>
          <w:lang w:val="ru-RU"/>
        </w:rPr>
        <w:t>строительства и</w:t>
      </w:r>
      <w:r w:rsidRPr="009F55DA">
        <w:rPr>
          <w:rFonts w:cs="Times New Roman"/>
          <w:sz w:val="28"/>
          <w:lang w:val="ru-RU"/>
        </w:rPr>
        <w:t xml:space="preserve"> архитектуры Администрации МО «</w:t>
      </w:r>
      <w:proofErr w:type="spellStart"/>
      <w:r w:rsidRPr="009F55DA">
        <w:rPr>
          <w:rFonts w:cs="Times New Roman"/>
          <w:sz w:val="28"/>
          <w:lang w:val="ru-RU"/>
        </w:rPr>
        <w:t>Игринский</w:t>
      </w:r>
      <w:proofErr w:type="spellEnd"/>
      <w:r w:rsidRPr="009F55DA">
        <w:rPr>
          <w:rFonts w:cs="Times New Roman"/>
          <w:sz w:val="28"/>
          <w:lang w:val="ru-RU"/>
        </w:rPr>
        <w:t xml:space="preserve"> район»:</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часы работы                 часы приема</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Понедельник              с 7.48 до 17.00              с 13.00 до 17.00</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Вторник                       с 7.48 до 17.00                   выездной день</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Среда                           с 7.48 до 17.00                 с 7.48 до 17.00</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 xml:space="preserve">Четверг                        с 7.48 до 17.00                   выездной день </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Пятница                       с 7.48 до 16.00                   выездной день</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Перерыв на обед                        с 12.00 до 13.00</w:t>
      </w:r>
    </w:p>
    <w:p w:rsidR="009F55DA" w:rsidRPr="009F55DA" w:rsidRDefault="009F55DA" w:rsidP="006366B0">
      <w:pPr>
        <w:pStyle w:val="ad"/>
        <w:spacing w:after="0"/>
        <w:ind w:firstLine="567"/>
        <w:rPr>
          <w:rFonts w:cs="Times New Roman"/>
          <w:sz w:val="28"/>
          <w:szCs w:val="28"/>
          <w:lang w:val="ru-RU"/>
        </w:rPr>
      </w:pPr>
      <w:r w:rsidRPr="009F55DA">
        <w:rPr>
          <w:rFonts w:cs="Times New Roman"/>
          <w:lang w:val="ru-RU"/>
        </w:rPr>
        <w:t xml:space="preserve">    </w:t>
      </w:r>
      <w:r w:rsidRPr="009F55DA">
        <w:rPr>
          <w:rFonts w:cs="Times New Roman"/>
          <w:sz w:val="28"/>
          <w:szCs w:val="28"/>
          <w:lang w:val="ru-RU"/>
        </w:rPr>
        <w:t>Выходные дни                       суббота, воскресенье</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При предоставлении муниципальной услуги отделом строительства и архитектуры даются консультации по вопросам о:</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порядке работы отдела строительства и архитектуры;</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-требованиях к документам, предъявляемым для предоставления муниципальной услуги;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о сроках предоставления муниципальной услуги;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порядке обжалования действий (бездействия) и решений, осуществляемых и принимаемых в ходе предоставления муниципальной услуги.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Консультации (справки) по вопросам предоставления муниципальной услуги </w:t>
      </w:r>
      <w:proofErr w:type="gramStart"/>
      <w:r w:rsidRPr="009F55DA">
        <w:rPr>
          <w:rFonts w:cs="Times New Roman"/>
          <w:sz w:val="28"/>
          <w:szCs w:val="28"/>
          <w:lang w:val="ru-RU"/>
        </w:rPr>
        <w:t>предоставляются  ответственным</w:t>
      </w:r>
      <w:proofErr w:type="gramEnd"/>
      <w:r w:rsidRPr="009F55DA">
        <w:rPr>
          <w:rFonts w:cs="Times New Roman"/>
          <w:sz w:val="28"/>
          <w:szCs w:val="28"/>
          <w:lang w:val="ru-RU"/>
        </w:rPr>
        <w:t xml:space="preserve"> должностным лицом отдела строительства и архитектуры, назначенным ответственным за организацию работы по предоставлению муниципальной услуги (далее - ответственное должностное лицо).</w:t>
      </w:r>
      <w:r w:rsidRPr="009F55DA">
        <w:rPr>
          <w:rFonts w:cs="Times New Roman"/>
          <w:sz w:val="28"/>
          <w:szCs w:val="28"/>
          <w:lang w:val="ru-RU"/>
        </w:rPr>
        <w:tab/>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Основными требованиями к информированию </w:t>
      </w:r>
      <w:proofErr w:type="gramStart"/>
      <w:r w:rsidRPr="009F55DA">
        <w:rPr>
          <w:rFonts w:ascii="Times New Roman" w:hAnsi="Times New Roman" w:cs="Times New Roman"/>
          <w:sz w:val="28"/>
          <w:szCs w:val="28"/>
        </w:rPr>
        <w:t>Заявителей  являются</w:t>
      </w:r>
      <w:proofErr w:type="gramEnd"/>
      <w:r w:rsidRPr="009F55DA">
        <w:rPr>
          <w:rFonts w:ascii="Times New Roman" w:hAnsi="Times New Roman" w:cs="Times New Roman"/>
          <w:sz w:val="28"/>
          <w:szCs w:val="28"/>
        </w:rPr>
        <w:t>:</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достоверность предоставляемой информации;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четкость в изложении информации;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полнота информирования;</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наглядность форм предоставляемой информации;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удобство и доступность получения информации;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оперативность при </w:t>
      </w:r>
      <w:proofErr w:type="gramStart"/>
      <w:r w:rsidRPr="009F55DA">
        <w:rPr>
          <w:rFonts w:ascii="Times New Roman" w:hAnsi="Times New Roman" w:cs="Times New Roman"/>
          <w:sz w:val="28"/>
          <w:szCs w:val="28"/>
        </w:rPr>
        <w:t>предоставлении  информации</w:t>
      </w:r>
      <w:proofErr w:type="gramEnd"/>
      <w:r w:rsidRPr="009F55DA">
        <w:rPr>
          <w:rFonts w:ascii="Times New Roman" w:hAnsi="Times New Roman" w:cs="Times New Roman"/>
          <w:sz w:val="28"/>
          <w:szCs w:val="28"/>
        </w:rPr>
        <w:t>.</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Информирование Заявителей осуществляется путем:</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lastRenderedPageBreak/>
        <w:t>- размещения информационных материалов на информационном стенде отдела строительства и архитектуры;</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размещения информационных материалов на официальном сайте Администрации.</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Информация о порядке и ходе предоставления муниципальной услуги предоставляется Заявителям:</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xml:space="preserve">- непосредственно в отделе </w:t>
      </w:r>
      <w:r w:rsidRPr="009F55DA">
        <w:rPr>
          <w:rFonts w:ascii="Times New Roman" w:hAnsi="Times New Roman" w:cs="Times New Roman"/>
          <w:sz w:val="28"/>
          <w:szCs w:val="28"/>
        </w:rPr>
        <w:t>строительства и</w:t>
      </w:r>
      <w:r w:rsidRPr="009F55DA">
        <w:rPr>
          <w:rFonts w:ascii="Times New Roman" w:hAnsi="Times New Roman" w:cs="Times New Roman"/>
          <w:sz w:val="28"/>
          <w:szCs w:val="20"/>
        </w:rPr>
        <w:t xml:space="preserve"> архитектуры;</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при обращении по телефону;</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в письменном виде по почте или электронным каналам связи;</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на информационном стенде;</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посредством размещения на официальном сайте Администрации;</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xml:space="preserve">- посредством размещения на Портале государственных и муниципальных </w:t>
      </w:r>
      <w:proofErr w:type="gramStart"/>
      <w:r w:rsidRPr="009F55DA">
        <w:rPr>
          <w:rFonts w:ascii="Times New Roman" w:hAnsi="Times New Roman" w:cs="Times New Roman"/>
          <w:sz w:val="28"/>
          <w:szCs w:val="20"/>
        </w:rPr>
        <w:t>услуг  (</w:t>
      </w:r>
      <w:proofErr w:type="gramEnd"/>
      <w:r w:rsidRPr="009F55DA">
        <w:rPr>
          <w:rFonts w:ascii="Times New Roman" w:hAnsi="Times New Roman" w:cs="Times New Roman"/>
          <w:sz w:val="28"/>
          <w:szCs w:val="20"/>
        </w:rPr>
        <w:t>функций).</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В случае, если для подготовки ответа или консультации Заявителя требуется продолжительное время, специалист, осуществляющий устное информирование, может предложить Заявителю обратиться за необходимой информацией в письменном виде, либо назначить удобное </w:t>
      </w:r>
      <w:proofErr w:type="gramStart"/>
      <w:r w:rsidRPr="009F55DA">
        <w:rPr>
          <w:rFonts w:ascii="Times New Roman" w:hAnsi="Times New Roman" w:cs="Times New Roman"/>
          <w:sz w:val="28"/>
          <w:szCs w:val="28"/>
        </w:rPr>
        <w:t>для  Заявителя</w:t>
      </w:r>
      <w:proofErr w:type="gramEnd"/>
      <w:r w:rsidRPr="009F55DA">
        <w:rPr>
          <w:rFonts w:ascii="Times New Roman" w:hAnsi="Times New Roman" w:cs="Times New Roman"/>
          <w:sz w:val="28"/>
          <w:szCs w:val="28"/>
        </w:rPr>
        <w:t xml:space="preserve">   время.</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8"/>
        </w:rPr>
        <w:t xml:space="preserve">Время ожидания </w:t>
      </w:r>
      <w:proofErr w:type="gramStart"/>
      <w:r w:rsidRPr="009F55DA">
        <w:rPr>
          <w:rFonts w:ascii="Times New Roman" w:hAnsi="Times New Roman" w:cs="Times New Roman"/>
          <w:sz w:val="28"/>
          <w:szCs w:val="28"/>
        </w:rPr>
        <w:t>Заявителя  при</w:t>
      </w:r>
      <w:proofErr w:type="gramEnd"/>
      <w:r w:rsidRPr="009F55DA">
        <w:rPr>
          <w:rFonts w:ascii="Times New Roman" w:hAnsi="Times New Roman" w:cs="Times New Roman"/>
          <w:sz w:val="28"/>
          <w:szCs w:val="28"/>
        </w:rPr>
        <w:t xml:space="preserve"> личном обращении не может превышать 15 минут, устное информирование каждого Заявителя осуществляется не более 10 минут.</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Информирование Заявителей по телефону осуществляется в соответствии с графиком работы отдела </w:t>
      </w:r>
      <w:r w:rsidRPr="009F55DA">
        <w:rPr>
          <w:rFonts w:ascii="Times New Roman" w:hAnsi="Times New Roman" w:cs="Times New Roman"/>
          <w:sz w:val="28"/>
          <w:szCs w:val="28"/>
        </w:rPr>
        <w:t>строительства и</w:t>
      </w:r>
      <w:r w:rsidRPr="009F55DA">
        <w:rPr>
          <w:rFonts w:ascii="Times New Roman" w:hAnsi="Times New Roman" w:cs="Times New Roman"/>
          <w:sz w:val="28"/>
          <w:szCs w:val="20"/>
        </w:rPr>
        <w:t xml:space="preserve"> архитектуры.</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ответах на телефонный звонок должностное лицо отдела обязано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отдела должно кратко подвести итог и перечислить действия, которые следует предпринять Заявителю.</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Время разговора не должно превышать 10 минут.</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дней со дня регистрации письменного обращения в Администрации.</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9F55DA" w:rsidRPr="009F55DA" w:rsidRDefault="009F55DA" w:rsidP="006366B0">
      <w:pPr>
        <w:spacing w:after="0" w:line="240" w:lineRule="auto"/>
        <w:ind w:firstLine="540"/>
        <w:jc w:val="both"/>
        <w:rPr>
          <w:rFonts w:ascii="Times New Roman" w:hAnsi="Times New Roman" w:cs="Times New Roman"/>
          <w:sz w:val="28"/>
          <w:szCs w:val="20"/>
        </w:rPr>
      </w:pPr>
      <w:r w:rsidRPr="009F55DA">
        <w:rPr>
          <w:rFonts w:ascii="Times New Roman" w:hAnsi="Times New Roman" w:cs="Times New Roman"/>
          <w:sz w:val="28"/>
          <w:szCs w:val="20"/>
        </w:rPr>
        <w:t xml:space="preserve">При информировании по обращениям, направленным </w:t>
      </w:r>
      <w:proofErr w:type="gramStart"/>
      <w:r w:rsidRPr="009F55DA">
        <w:rPr>
          <w:rFonts w:ascii="Times New Roman" w:hAnsi="Times New Roman" w:cs="Times New Roman"/>
          <w:sz w:val="28"/>
          <w:szCs w:val="20"/>
        </w:rPr>
        <w:t>через  раздел</w:t>
      </w:r>
      <w:proofErr w:type="gramEnd"/>
      <w:r w:rsidRPr="009F55DA">
        <w:rPr>
          <w:rFonts w:ascii="Times New Roman" w:hAnsi="Times New Roman" w:cs="Times New Roman"/>
          <w:sz w:val="28"/>
          <w:szCs w:val="20"/>
        </w:rPr>
        <w:t xml:space="preserve"> «Интернет-приемная» официального сайта Администрации, ответ размещается на указанном сайте, либо по желанию Заявителя в письменном виде, либо по телефону.</w:t>
      </w:r>
    </w:p>
    <w:p w:rsidR="009F55DA" w:rsidRP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sz w:val="28"/>
          <w:szCs w:val="28"/>
        </w:rPr>
        <w:lastRenderedPageBreak/>
        <w:t xml:space="preserve">Сведения о месте нахождения и графике работы отдела строительства </w:t>
      </w:r>
      <w:proofErr w:type="gramStart"/>
      <w:r w:rsidRPr="009F55DA">
        <w:rPr>
          <w:rFonts w:ascii="Times New Roman" w:hAnsi="Times New Roman" w:cs="Times New Roman"/>
          <w:sz w:val="28"/>
          <w:szCs w:val="28"/>
        </w:rPr>
        <w:t>и  архитектуры</w:t>
      </w:r>
      <w:proofErr w:type="gramEnd"/>
      <w:r w:rsidRPr="009F55DA">
        <w:rPr>
          <w:rFonts w:ascii="Times New Roman" w:hAnsi="Times New Roman" w:cs="Times New Roman"/>
          <w:sz w:val="28"/>
          <w:szCs w:val="28"/>
        </w:rPr>
        <w:t>, почтовом и электронном адресах, контактных телефонах размещены на официальном сайте 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 в сети Интернет: </w:t>
      </w:r>
      <w:r w:rsidRPr="009F55DA">
        <w:rPr>
          <w:rFonts w:ascii="Times New Roman" w:hAnsi="Times New Roman" w:cs="Times New Roman"/>
          <w:b/>
          <w:sz w:val="28"/>
          <w:szCs w:val="28"/>
        </w:rPr>
        <w:t>www.igra.udmurt.ru</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Кроме того, на официальном сайте 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 размещен текст настоящего Административного регламента (полная версия).</w:t>
      </w:r>
    </w:p>
    <w:p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szCs w:val="28"/>
        </w:rPr>
        <w:t xml:space="preserve">Получить информацию о предоставлении услуги и оставить </w:t>
      </w:r>
      <w:proofErr w:type="gramStart"/>
      <w:r w:rsidRPr="009F55DA">
        <w:rPr>
          <w:rFonts w:ascii="Times New Roman" w:hAnsi="Times New Roman" w:cs="Times New Roman"/>
          <w:sz w:val="28"/>
          <w:szCs w:val="28"/>
        </w:rPr>
        <w:t>заявление  можно</w:t>
      </w:r>
      <w:proofErr w:type="gramEnd"/>
      <w:r w:rsidRPr="009F55DA">
        <w:rPr>
          <w:rFonts w:ascii="Times New Roman" w:hAnsi="Times New Roman" w:cs="Times New Roman"/>
          <w:sz w:val="28"/>
          <w:szCs w:val="28"/>
        </w:rPr>
        <w:t xml:space="preserve"> также обратившись  в автономное учреждение Удмуртской Республики «</w:t>
      </w:r>
      <w:r w:rsidRPr="009F55DA">
        <w:rPr>
          <w:rFonts w:ascii="Times New Roman" w:hAnsi="Times New Roman" w:cs="Times New Roman"/>
          <w:sz w:val="28"/>
        </w:rPr>
        <w:t xml:space="preserve">Многофункциональный центр предоставления государственных и муниципальных услуг </w:t>
      </w:r>
      <w:proofErr w:type="spellStart"/>
      <w:r w:rsidRPr="009F55DA">
        <w:rPr>
          <w:rFonts w:ascii="Times New Roman" w:hAnsi="Times New Roman" w:cs="Times New Roman"/>
          <w:sz w:val="28"/>
        </w:rPr>
        <w:t>Игринского</w:t>
      </w:r>
      <w:proofErr w:type="spellEnd"/>
      <w:r w:rsidRPr="009F55DA">
        <w:rPr>
          <w:rFonts w:ascii="Times New Roman" w:hAnsi="Times New Roman" w:cs="Times New Roman"/>
          <w:sz w:val="28"/>
        </w:rPr>
        <w:t xml:space="preserve"> района» расположенный по адресу: Удмуртская Республика, </w:t>
      </w:r>
      <w:proofErr w:type="spellStart"/>
      <w:r w:rsidRPr="009F55DA">
        <w:rPr>
          <w:rFonts w:ascii="Times New Roman" w:hAnsi="Times New Roman" w:cs="Times New Roman"/>
          <w:sz w:val="28"/>
        </w:rPr>
        <w:t>Игринский</w:t>
      </w:r>
      <w:proofErr w:type="spellEnd"/>
      <w:r w:rsidRPr="009F55DA">
        <w:rPr>
          <w:rFonts w:ascii="Times New Roman" w:hAnsi="Times New Roman" w:cs="Times New Roman"/>
          <w:sz w:val="28"/>
        </w:rPr>
        <w:t xml:space="preserve"> район, п. Игра,  ул. Советская, д.33.</w:t>
      </w:r>
    </w:p>
    <w:p w:rsidR="009F55DA" w:rsidRPr="009F55DA" w:rsidRDefault="009F55DA" w:rsidP="006366B0">
      <w:pPr>
        <w:spacing w:after="0" w:line="240" w:lineRule="auto"/>
        <w:ind w:firstLine="567"/>
        <w:rPr>
          <w:rFonts w:ascii="Times New Roman" w:hAnsi="Times New Roman" w:cs="Times New Roman"/>
          <w:sz w:val="28"/>
        </w:rPr>
      </w:pPr>
      <w:r w:rsidRPr="009F55DA">
        <w:rPr>
          <w:rFonts w:ascii="Times New Roman" w:hAnsi="Times New Roman" w:cs="Times New Roman"/>
          <w:sz w:val="28"/>
        </w:rPr>
        <w:t xml:space="preserve">Адрес электронной почты - </w:t>
      </w:r>
      <w:hyperlink r:id="rId6" w:history="1">
        <w:r w:rsidRPr="009F55DA">
          <w:rPr>
            <w:rStyle w:val="aa"/>
            <w:rFonts w:ascii="Times New Roman" w:hAnsi="Times New Roman" w:cs="Times New Roman"/>
            <w:sz w:val="28"/>
          </w:rPr>
          <w:t xml:space="preserve">mfc-igra@mail.ru </w:t>
        </w:r>
      </w:hyperlink>
    </w:p>
    <w:p w:rsidR="009F55DA" w:rsidRPr="009F55DA" w:rsidRDefault="009F55DA" w:rsidP="006366B0">
      <w:pPr>
        <w:spacing w:after="0" w:line="240" w:lineRule="auto"/>
        <w:ind w:firstLine="567"/>
        <w:rPr>
          <w:rFonts w:ascii="Times New Roman" w:hAnsi="Times New Roman" w:cs="Times New Roman"/>
          <w:sz w:val="28"/>
        </w:rPr>
      </w:pPr>
      <w:r w:rsidRPr="009F55DA">
        <w:rPr>
          <w:rFonts w:ascii="Times New Roman" w:hAnsi="Times New Roman" w:cs="Times New Roman"/>
          <w:sz w:val="28"/>
        </w:rPr>
        <w:t>Телефон 8 (34134) 4-07-70</w:t>
      </w:r>
    </w:p>
    <w:p w:rsidR="009F55DA" w:rsidRPr="009F55DA" w:rsidRDefault="009F55DA" w:rsidP="006366B0">
      <w:pPr>
        <w:tabs>
          <w:tab w:val="left" w:pos="0"/>
        </w:tabs>
        <w:autoSpaceDE w:val="0"/>
        <w:spacing w:after="0" w:line="240" w:lineRule="auto"/>
        <w:ind w:left="30"/>
        <w:jc w:val="both"/>
        <w:rPr>
          <w:rFonts w:ascii="Times New Roman" w:hAnsi="Times New Roman" w:cs="Times New Roman"/>
          <w:sz w:val="28"/>
          <w:szCs w:val="28"/>
        </w:rPr>
      </w:pPr>
      <w:r w:rsidRPr="009F55DA">
        <w:rPr>
          <w:rFonts w:ascii="Times New Roman" w:hAnsi="Times New Roman" w:cs="Times New Roman"/>
          <w:sz w:val="28"/>
          <w:szCs w:val="28"/>
          <w:u w:val="single"/>
        </w:rPr>
        <w:t>График работы</w:t>
      </w:r>
      <w:r w:rsidRPr="009F55DA">
        <w:rPr>
          <w:rFonts w:ascii="Times New Roman" w:hAnsi="Times New Roman" w:cs="Times New Roman"/>
          <w:sz w:val="28"/>
          <w:szCs w:val="28"/>
        </w:rPr>
        <w:t>:</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-понедельник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вторник - 8.00 ч.  - 20.00 ч.;</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среда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четверг - 8.00 - 1</w:t>
      </w:r>
      <w:r w:rsidR="003E5141">
        <w:rPr>
          <w:rFonts w:ascii="Times New Roman" w:hAnsi="Times New Roman" w:cs="Times New Roman"/>
          <w:sz w:val="28"/>
          <w:szCs w:val="28"/>
        </w:rPr>
        <w:t>8</w:t>
      </w:r>
      <w:r w:rsidRPr="009F55DA">
        <w:rPr>
          <w:rFonts w:ascii="Times New Roman" w:hAnsi="Times New Roman" w:cs="Times New Roman"/>
          <w:sz w:val="28"/>
          <w:szCs w:val="28"/>
        </w:rPr>
        <w:t>.00.;</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пятница - 8.00 ч.  - 1</w:t>
      </w:r>
      <w:r w:rsidR="003E5141">
        <w:rPr>
          <w:rFonts w:ascii="Times New Roman" w:hAnsi="Times New Roman" w:cs="Times New Roman"/>
          <w:sz w:val="28"/>
          <w:szCs w:val="28"/>
        </w:rPr>
        <w:t>8</w:t>
      </w:r>
      <w:r w:rsidRPr="009F55DA">
        <w:rPr>
          <w:rFonts w:ascii="Times New Roman" w:hAnsi="Times New Roman" w:cs="Times New Roman"/>
          <w:sz w:val="28"/>
          <w:szCs w:val="28"/>
        </w:rPr>
        <w:t>.00 ч.;</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суббота - 9.00 ч.  - 1</w:t>
      </w:r>
      <w:r w:rsidR="00966706" w:rsidRPr="0001339A">
        <w:rPr>
          <w:rFonts w:ascii="Times New Roman" w:hAnsi="Times New Roman" w:cs="Times New Roman"/>
          <w:sz w:val="28"/>
          <w:szCs w:val="28"/>
        </w:rPr>
        <w:t>3</w:t>
      </w:r>
      <w:r w:rsidRPr="009F55DA">
        <w:rPr>
          <w:rFonts w:ascii="Times New Roman" w:hAnsi="Times New Roman" w:cs="Times New Roman"/>
          <w:sz w:val="28"/>
          <w:szCs w:val="28"/>
        </w:rPr>
        <w:t>.00 ч.;</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воскресенье, праздничные дни — выходные дни»;</w:t>
      </w:r>
    </w:p>
    <w:p w:rsidR="009F55DA" w:rsidRPr="009F55DA" w:rsidRDefault="009F55DA" w:rsidP="006366B0">
      <w:pPr>
        <w:pStyle w:val="ad"/>
        <w:spacing w:after="0"/>
        <w:rPr>
          <w:rFonts w:cs="Times New Roman"/>
          <w:b/>
          <w:sz w:val="28"/>
          <w:szCs w:val="28"/>
          <w:lang w:val="ru-RU"/>
        </w:rPr>
      </w:pPr>
    </w:p>
    <w:p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2. Стандарт предоставления муниципальной услуги</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 Наименование муниципальной услуги и перечень «</w:t>
      </w:r>
      <w:proofErr w:type="spellStart"/>
      <w:r w:rsidRPr="009F55DA">
        <w:rPr>
          <w:rFonts w:cs="Times New Roman"/>
          <w:b/>
          <w:sz w:val="28"/>
          <w:szCs w:val="28"/>
          <w:lang w:val="ru-RU"/>
        </w:rPr>
        <w:t>подуслуг</w:t>
      </w:r>
      <w:proofErr w:type="spellEnd"/>
      <w:r w:rsidRPr="009F55DA">
        <w:rPr>
          <w:rFonts w:cs="Times New Roman"/>
          <w:b/>
          <w:sz w:val="28"/>
          <w:szCs w:val="28"/>
          <w:lang w:val="ru-RU"/>
        </w:rPr>
        <w:t>»</w:t>
      </w:r>
    </w:p>
    <w:p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Муниципальная услуга: «Предоставле</w:t>
      </w:r>
      <w:r w:rsidR="00F13E2D">
        <w:rPr>
          <w:rFonts w:eastAsia="Times New Roman" w:cs="Times New Roman"/>
          <w:color w:val="auto"/>
          <w:sz w:val="28"/>
          <w:szCs w:val="28"/>
          <w:lang w:val="ru-RU" w:eastAsia="ar-SA" w:bidi="ar-SA"/>
        </w:rPr>
        <w:t>ние разрешения на строительство</w:t>
      </w:r>
      <w:r w:rsidRPr="009F55DA">
        <w:rPr>
          <w:rFonts w:eastAsia="Times New Roman" w:cs="Times New Roman"/>
          <w:color w:val="auto"/>
          <w:sz w:val="28"/>
          <w:szCs w:val="28"/>
          <w:lang w:val="ru-RU" w:eastAsia="ar-SA" w:bidi="ar-SA"/>
        </w:rPr>
        <w:t>» включает в себя следующие самостоятельные «</w:t>
      </w:r>
      <w:proofErr w:type="spellStart"/>
      <w:r w:rsidRPr="009F55DA">
        <w:rPr>
          <w:rFonts w:eastAsia="Times New Roman" w:cs="Times New Roman"/>
          <w:color w:val="auto"/>
          <w:sz w:val="28"/>
          <w:szCs w:val="28"/>
          <w:lang w:val="ru-RU" w:eastAsia="ar-SA" w:bidi="ar-SA"/>
        </w:rPr>
        <w:t>подуслуги</w:t>
      </w:r>
      <w:proofErr w:type="spellEnd"/>
      <w:r w:rsidRPr="009F55DA">
        <w:rPr>
          <w:rFonts w:eastAsia="Times New Roman" w:cs="Times New Roman"/>
          <w:color w:val="auto"/>
          <w:sz w:val="28"/>
          <w:szCs w:val="28"/>
          <w:lang w:val="ru-RU" w:eastAsia="ar-SA" w:bidi="ar-SA"/>
        </w:rPr>
        <w:t xml:space="preserve">»: </w:t>
      </w:r>
    </w:p>
    <w:p w:rsidR="009F55DA" w:rsidRPr="009F55DA" w:rsidRDefault="009F55DA" w:rsidP="006366B0">
      <w:pPr>
        <w:pStyle w:val="ad"/>
        <w:spacing w:after="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1)      Предоставление разрешения на строительство, реконструкцию объекта капитального строительства (в том числе линейные объекты).</w:t>
      </w:r>
    </w:p>
    <w:p w:rsidR="009F55DA" w:rsidRPr="009F55DA" w:rsidRDefault="009F55DA" w:rsidP="006366B0">
      <w:pPr>
        <w:pStyle w:val="ad"/>
        <w:spacing w:after="0"/>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2)        </w:t>
      </w:r>
      <w:r w:rsidR="00F13E2D" w:rsidRPr="009F55DA">
        <w:rPr>
          <w:rFonts w:eastAsia="Times New Roman" w:cs="Times New Roman"/>
          <w:color w:val="auto"/>
          <w:sz w:val="28"/>
          <w:szCs w:val="28"/>
          <w:lang w:val="ru-RU" w:eastAsia="ar-SA" w:bidi="ar-SA"/>
        </w:rPr>
        <w:t>Продление срока действия разрешения на строительство.</w:t>
      </w:r>
    </w:p>
    <w:p w:rsidR="009F55DA" w:rsidRDefault="00F13E2D" w:rsidP="006366B0">
      <w:pPr>
        <w:pStyle w:val="ad"/>
        <w:spacing w:after="0"/>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3)        </w:t>
      </w:r>
      <w:r w:rsidRPr="009F55DA">
        <w:rPr>
          <w:rFonts w:eastAsia="Times New Roman" w:cs="Times New Roman"/>
          <w:color w:val="auto"/>
          <w:sz w:val="28"/>
          <w:szCs w:val="28"/>
          <w:lang w:val="ru-RU" w:eastAsia="ar-SA" w:bidi="ar-SA"/>
        </w:rPr>
        <w:t>Внесение изменений в разрешение на строительство.</w:t>
      </w:r>
      <w:r w:rsidR="009F55DA" w:rsidRPr="009F55DA">
        <w:rPr>
          <w:rFonts w:eastAsia="Times New Roman" w:cs="Times New Roman"/>
          <w:color w:val="auto"/>
          <w:sz w:val="28"/>
          <w:szCs w:val="28"/>
          <w:lang w:val="ru-RU" w:eastAsia="ar-SA" w:bidi="ar-SA"/>
        </w:rPr>
        <w:t xml:space="preserve"> </w:t>
      </w:r>
    </w:p>
    <w:p w:rsidR="004234E0" w:rsidRDefault="00C71FFF" w:rsidP="006366B0">
      <w:pPr>
        <w:pStyle w:val="ad"/>
        <w:spacing w:after="0"/>
        <w:jc w:val="both"/>
        <w:rPr>
          <w:sz w:val="28"/>
          <w:szCs w:val="28"/>
          <w:lang w:val="ru-RU"/>
        </w:rPr>
      </w:pPr>
      <w:r>
        <w:rPr>
          <w:rFonts w:eastAsia="Times New Roman" w:cs="Times New Roman"/>
          <w:color w:val="auto"/>
          <w:sz w:val="28"/>
          <w:szCs w:val="28"/>
          <w:lang w:val="ru-RU" w:eastAsia="ar-SA" w:bidi="ar-SA"/>
        </w:rPr>
        <w:t xml:space="preserve">4)       </w:t>
      </w:r>
      <w:r w:rsidRPr="009F55DA">
        <w:rPr>
          <w:rFonts w:eastAsia="Times New Roman" w:cs="Times New Roman"/>
          <w:color w:val="auto"/>
          <w:sz w:val="28"/>
          <w:szCs w:val="28"/>
          <w:lang w:val="ru-RU" w:eastAsia="ar-SA" w:bidi="ar-SA"/>
        </w:rPr>
        <w:t>Предоставление</w:t>
      </w:r>
      <w:r w:rsidR="009F55DA" w:rsidRPr="009F55DA">
        <w:rPr>
          <w:rFonts w:eastAsia="Times New Roman" w:cs="Times New Roman"/>
          <w:color w:val="auto"/>
          <w:sz w:val="28"/>
          <w:szCs w:val="28"/>
          <w:lang w:val="ru-RU" w:eastAsia="ar-SA" w:bidi="ar-SA"/>
        </w:rPr>
        <w:t xml:space="preserve"> </w:t>
      </w:r>
      <w:r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234E0">
        <w:rPr>
          <w:sz w:val="28"/>
          <w:szCs w:val="28"/>
          <w:lang w:val="ru-RU"/>
        </w:rPr>
        <w:t>.</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2.2. Наименование органа местного самоуправления, непосредственно предоставляющего муниципальную услугу</w:t>
      </w:r>
    </w:p>
    <w:p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Муниципальную услугу предоставляет Администрация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 xml:space="preserve">2.3. Результат предоставления муниципальной услуги </w:t>
      </w:r>
    </w:p>
    <w:p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1) Результатом «</w:t>
      </w:r>
      <w:proofErr w:type="spellStart"/>
      <w:proofErr w:type="gramStart"/>
      <w:r w:rsidRPr="009F55DA">
        <w:rPr>
          <w:rFonts w:eastAsia="Times New Roman" w:cs="Times New Roman"/>
          <w:color w:val="auto"/>
          <w:sz w:val="28"/>
          <w:szCs w:val="28"/>
          <w:lang w:val="ru-RU" w:eastAsia="ar-SA" w:bidi="ar-SA"/>
        </w:rPr>
        <w:t>подуслуги</w:t>
      </w:r>
      <w:proofErr w:type="spellEnd"/>
      <w:r w:rsidRPr="009F55DA">
        <w:rPr>
          <w:rFonts w:eastAsia="Times New Roman" w:cs="Times New Roman"/>
          <w:color w:val="auto"/>
          <w:sz w:val="28"/>
          <w:szCs w:val="28"/>
          <w:lang w:val="ru-RU" w:eastAsia="ar-SA" w:bidi="ar-SA"/>
        </w:rPr>
        <w:t>»  «</w:t>
      </w:r>
      <w:proofErr w:type="gramEnd"/>
      <w:r w:rsidRPr="009F55DA">
        <w:rPr>
          <w:rFonts w:eastAsia="Times New Roman" w:cs="Times New Roman"/>
          <w:color w:val="auto"/>
          <w:sz w:val="28"/>
          <w:szCs w:val="28"/>
          <w:lang w:val="ru-RU" w:eastAsia="ar-SA" w:bidi="ar-SA"/>
        </w:rPr>
        <w:t xml:space="preserve">Предоставление разрешения на строительство, реконструкцию объекта капитального строительства (в том </w:t>
      </w:r>
      <w:r w:rsidRPr="009F55DA">
        <w:rPr>
          <w:rFonts w:eastAsia="Times New Roman" w:cs="Times New Roman"/>
          <w:color w:val="auto"/>
          <w:sz w:val="28"/>
          <w:szCs w:val="28"/>
          <w:lang w:val="ru-RU" w:eastAsia="ar-SA" w:bidi="ar-SA"/>
        </w:rPr>
        <w:lastRenderedPageBreak/>
        <w:t>числе линейные объекты)» является:</w:t>
      </w:r>
    </w:p>
    <w:p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которое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611948"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выдаче такого разрешения с указанием мотивированных причин отказа.</w:t>
      </w:r>
    </w:p>
    <w:p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2</w:t>
      </w:r>
      <w:r w:rsidRPr="009F55DA">
        <w:rPr>
          <w:rFonts w:eastAsia="Times New Roman" w:cs="Times New Roman"/>
          <w:color w:val="auto"/>
          <w:sz w:val="28"/>
          <w:szCs w:val="28"/>
          <w:lang w:val="ru-RU" w:eastAsia="ar-SA" w:bidi="ar-SA"/>
        </w:rPr>
        <w:t>) Результатом «</w:t>
      </w:r>
      <w:proofErr w:type="spellStart"/>
      <w:proofErr w:type="gramStart"/>
      <w:r w:rsidRPr="009F55DA">
        <w:rPr>
          <w:rFonts w:eastAsia="Times New Roman" w:cs="Times New Roman"/>
          <w:color w:val="auto"/>
          <w:sz w:val="28"/>
          <w:szCs w:val="28"/>
          <w:lang w:val="ru-RU" w:eastAsia="ar-SA" w:bidi="ar-SA"/>
        </w:rPr>
        <w:t>подуслуги</w:t>
      </w:r>
      <w:proofErr w:type="spellEnd"/>
      <w:r w:rsidRPr="009F55DA">
        <w:rPr>
          <w:rFonts w:eastAsia="Times New Roman" w:cs="Times New Roman"/>
          <w:color w:val="auto"/>
          <w:sz w:val="28"/>
          <w:szCs w:val="28"/>
          <w:lang w:val="ru-RU" w:eastAsia="ar-SA" w:bidi="ar-SA"/>
        </w:rPr>
        <w:t>»  «</w:t>
      </w:r>
      <w:proofErr w:type="gramEnd"/>
      <w:r w:rsidRPr="009F55DA">
        <w:rPr>
          <w:rFonts w:eastAsia="Times New Roman" w:cs="Times New Roman"/>
          <w:color w:val="auto"/>
          <w:sz w:val="28"/>
          <w:szCs w:val="28"/>
          <w:lang w:val="ru-RU" w:eastAsia="ar-SA" w:bidi="ar-SA"/>
        </w:rPr>
        <w:t>Продление срока действия разрешения на строительство» является:</w:t>
      </w:r>
    </w:p>
    <w:p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с отметкой о продлении</w:t>
      </w:r>
      <w:r w:rsidR="00186131">
        <w:rPr>
          <w:rFonts w:eastAsia="Times New Roman" w:cs="Times New Roman"/>
          <w:color w:val="auto"/>
          <w:sz w:val="28"/>
          <w:szCs w:val="28"/>
          <w:lang w:val="ru-RU" w:eastAsia="ar-SA" w:bidi="ar-SA"/>
        </w:rPr>
        <w:t>;</w:t>
      </w:r>
    </w:p>
    <w:p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продлении разрешения на строительство с указанием мотивированных причин отказа</w:t>
      </w:r>
      <w:r w:rsidR="00186131">
        <w:rPr>
          <w:rFonts w:eastAsia="Times New Roman" w:cs="Times New Roman"/>
          <w:color w:val="auto"/>
          <w:sz w:val="28"/>
          <w:szCs w:val="28"/>
          <w:lang w:val="ru-RU" w:eastAsia="ar-SA" w:bidi="ar-SA"/>
        </w:rPr>
        <w:t>.</w:t>
      </w:r>
      <w:r w:rsidRPr="009F55DA">
        <w:rPr>
          <w:rFonts w:eastAsia="Times New Roman" w:cs="Times New Roman"/>
          <w:color w:val="auto"/>
          <w:sz w:val="28"/>
          <w:szCs w:val="28"/>
          <w:lang w:val="ru-RU" w:eastAsia="ar-SA" w:bidi="ar-SA"/>
        </w:rPr>
        <w:t xml:space="preserve"> </w:t>
      </w:r>
    </w:p>
    <w:p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3</w:t>
      </w:r>
      <w:r w:rsidRPr="009F55DA">
        <w:rPr>
          <w:rFonts w:eastAsia="Times New Roman" w:cs="Times New Roman"/>
          <w:color w:val="auto"/>
          <w:sz w:val="28"/>
          <w:szCs w:val="28"/>
          <w:lang w:val="ru-RU" w:eastAsia="ar-SA" w:bidi="ar-SA"/>
        </w:rPr>
        <w:t>) Результатом «</w:t>
      </w:r>
      <w:proofErr w:type="spellStart"/>
      <w:proofErr w:type="gramStart"/>
      <w:r w:rsidRPr="009F55DA">
        <w:rPr>
          <w:rFonts w:eastAsia="Times New Roman" w:cs="Times New Roman"/>
          <w:color w:val="auto"/>
          <w:sz w:val="28"/>
          <w:szCs w:val="28"/>
          <w:lang w:val="ru-RU" w:eastAsia="ar-SA" w:bidi="ar-SA"/>
        </w:rPr>
        <w:t>подуслуги</w:t>
      </w:r>
      <w:proofErr w:type="spellEnd"/>
      <w:r w:rsidRPr="009F55DA">
        <w:rPr>
          <w:rFonts w:eastAsia="Times New Roman" w:cs="Times New Roman"/>
          <w:color w:val="auto"/>
          <w:sz w:val="28"/>
          <w:szCs w:val="28"/>
          <w:lang w:val="ru-RU" w:eastAsia="ar-SA" w:bidi="ar-SA"/>
        </w:rPr>
        <w:t>»  «</w:t>
      </w:r>
      <w:proofErr w:type="gramEnd"/>
      <w:r w:rsidRPr="009F55DA">
        <w:rPr>
          <w:rFonts w:eastAsia="Times New Roman" w:cs="Times New Roman"/>
          <w:color w:val="auto"/>
          <w:sz w:val="28"/>
          <w:szCs w:val="28"/>
          <w:lang w:val="ru-RU" w:eastAsia="ar-SA" w:bidi="ar-SA"/>
        </w:rPr>
        <w:t>Внесение изменений в разрешение на строительство» является:</w:t>
      </w:r>
    </w:p>
    <w:p w:rsidR="00611948" w:rsidRPr="009F55DA"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 разрешения на строительство с внесенными изменениями</w:t>
      </w:r>
      <w:r w:rsidR="00186131">
        <w:rPr>
          <w:rFonts w:eastAsia="Times New Roman" w:cs="Times New Roman"/>
          <w:color w:val="auto"/>
          <w:sz w:val="28"/>
          <w:szCs w:val="28"/>
          <w:lang w:val="ru-RU" w:eastAsia="ar-SA" w:bidi="ar-SA"/>
        </w:rPr>
        <w:t>;</w:t>
      </w:r>
    </w:p>
    <w:p w:rsidR="00611948" w:rsidRDefault="00611948" w:rsidP="00611948">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186131">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 xml:space="preserve">тказ во внесении изменений в разрешение на строительство с указанием мотивированных причин отказа. </w:t>
      </w:r>
    </w:p>
    <w:p w:rsidR="009F55DA" w:rsidRPr="009F55DA" w:rsidRDefault="00611948" w:rsidP="006366B0">
      <w:pPr>
        <w:pStyle w:val="ad"/>
        <w:spacing w:after="0"/>
        <w:ind w:firstLine="567"/>
        <w:jc w:val="both"/>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4</w:t>
      </w:r>
      <w:r w:rsidR="009F55DA" w:rsidRPr="009F55DA">
        <w:rPr>
          <w:rFonts w:eastAsia="Times New Roman" w:cs="Times New Roman"/>
          <w:color w:val="auto"/>
          <w:sz w:val="28"/>
          <w:szCs w:val="28"/>
          <w:lang w:val="ru-RU" w:eastAsia="ar-SA" w:bidi="ar-SA"/>
        </w:rPr>
        <w:t>) Результатом «</w:t>
      </w:r>
      <w:proofErr w:type="spellStart"/>
      <w:r w:rsidR="009F55DA" w:rsidRPr="009F55DA">
        <w:rPr>
          <w:rFonts w:eastAsia="Times New Roman" w:cs="Times New Roman"/>
          <w:color w:val="auto"/>
          <w:sz w:val="28"/>
          <w:szCs w:val="28"/>
          <w:lang w:val="ru-RU" w:eastAsia="ar-SA" w:bidi="ar-SA"/>
        </w:rPr>
        <w:t>подуслуги</w:t>
      </w:r>
      <w:proofErr w:type="spellEnd"/>
      <w:r w:rsidR="009F55DA" w:rsidRPr="009F55DA">
        <w:rPr>
          <w:rFonts w:eastAsia="Times New Roman" w:cs="Times New Roman"/>
          <w:color w:val="auto"/>
          <w:sz w:val="28"/>
          <w:szCs w:val="28"/>
          <w:lang w:val="ru-RU" w:eastAsia="ar-SA" w:bidi="ar-SA"/>
        </w:rPr>
        <w:t xml:space="preserve">»  </w:t>
      </w:r>
      <w:r>
        <w:rPr>
          <w:rFonts w:eastAsia="Times New Roman" w:cs="Times New Roman"/>
          <w:color w:val="auto"/>
          <w:sz w:val="28"/>
          <w:szCs w:val="28"/>
          <w:lang w:val="ru-RU" w:eastAsia="ar-SA" w:bidi="ar-SA"/>
        </w:rPr>
        <w:t>«</w:t>
      </w:r>
      <w:r w:rsidRPr="009F55DA">
        <w:rPr>
          <w:rFonts w:eastAsia="Times New Roman" w:cs="Times New Roman"/>
          <w:color w:val="auto"/>
          <w:sz w:val="28"/>
          <w:szCs w:val="28"/>
          <w:lang w:val="ru-RU" w:eastAsia="ar-SA" w:bidi="ar-SA"/>
        </w:rPr>
        <w:t xml:space="preserve">Предоставление </w:t>
      </w:r>
      <w:r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lang w:val="ru-RU"/>
        </w:rPr>
        <w:t xml:space="preserve">» </w:t>
      </w:r>
      <w:r w:rsidR="009F55DA" w:rsidRPr="009F55DA">
        <w:rPr>
          <w:rFonts w:eastAsia="Times New Roman" w:cs="Times New Roman"/>
          <w:color w:val="auto"/>
          <w:sz w:val="28"/>
          <w:szCs w:val="28"/>
          <w:lang w:val="ru-RU" w:eastAsia="ar-SA" w:bidi="ar-SA"/>
        </w:rPr>
        <w:t>является:</w:t>
      </w:r>
    </w:p>
    <w:p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r w:rsidRPr="009F55DA">
        <w:rPr>
          <w:rFonts w:eastAsia="Times New Roman" w:cs="Times New Roman"/>
          <w:color w:val="auto"/>
          <w:sz w:val="28"/>
          <w:szCs w:val="28"/>
          <w:lang w:val="ru-RU" w:eastAsia="ar-SA" w:bidi="ar-SA"/>
        </w:rPr>
        <w:t xml:space="preserve">- </w:t>
      </w:r>
      <w:r w:rsidR="009B55B6">
        <w:rPr>
          <w:rFonts w:eastAsia="Times New Roman" w:cs="Times New Roman"/>
          <w:color w:val="auto"/>
          <w:sz w:val="28"/>
          <w:szCs w:val="28"/>
          <w:lang w:val="ru-RU" w:eastAsia="ar-SA" w:bidi="ar-SA"/>
        </w:rPr>
        <w:t>в</w:t>
      </w:r>
      <w:r w:rsidRPr="009F55DA">
        <w:rPr>
          <w:rFonts w:eastAsia="Times New Roman" w:cs="Times New Roman"/>
          <w:color w:val="auto"/>
          <w:sz w:val="28"/>
          <w:szCs w:val="28"/>
          <w:lang w:val="ru-RU" w:eastAsia="ar-SA" w:bidi="ar-SA"/>
        </w:rPr>
        <w:t>ыдача</w:t>
      </w:r>
      <w:r w:rsidR="00611948">
        <w:rPr>
          <w:rFonts w:eastAsia="Times New Roman" w:cs="Times New Roman"/>
          <w:color w:val="auto"/>
          <w:sz w:val="28"/>
          <w:szCs w:val="28"/>
          <w:lang w:val="ru-RU" w:eastAsia="ar-SA" w:bidi="ar-SA"/>
        </w:rPr>
        <w:t xml:space="preserve"> </w:t>
      </w:r>
      <w:r w:rsidR="00611948" w:rsidRPr="00186131">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B55B6">
        <w:rPr>
          <w:rFonts w:eastAsia="Times New Roman" w:cs="Times New Roman"/>
          <w:color w:val="auto"/>
          <w:sz w:val="28"/>
          <w:szCs w:val="28"/>
          <w:lang w:val="ru-RU" w:eastAsia="ar-SA" w:bidi="ar-SA"/>
        </w:rPr>
        <w:t>;</w:t>
      </w:r>
    </w:p>
    <w:p w:rsidR="00200111" w:rsidRDefault="009F55DA" w:rsidP="00200111">
      <w:pPr>
        <w:pStyle w:val="ad"/>
        <w:spacing w:after="0"/>
        <w:jc w:val="both"/>
        <w:rPr>
          <w:sz w:val="28"/>
          <w:szCs w:val="28"/>
          <w:lang w:val="ru-RU"/>
        </w:rPr>
      </w:pPr>
      <w:r w:rsidRPr="009F55DA">
        <w:rPr>
          <w:rFonts w:eastAsia="Times New Roman" w:cs="Times New Roman"/>
          <w:color w:val="auto"/>
          <w:sz w:val="28"/>
          <w:szCs w:val="28"/>
          <w:lang w:val="ru-RU" w:eastAsia="ar-SA" w:bidi="ar-SA"/>
        </w:rPr>
        <w:t xml:space="preserve">- </w:t>
      </w:r>
      <w:r w:rsidR="009B55B6">
        <w:rPr>
          <w:rFonts w:eastAsia="Times New Roman" w:cs="Times New Roman"/>
          <w:color w:val="auto"/>
          <w:sz w:val="28"/>
          <w:szCs w:val="28"/>
          <w:lang w:val="ru-RU" w:eastAsia="ar-SA" w:bidi="ar-SA"/>
        </w:rPr>
        <w:t>о</w:t>
      </w:r>
      <w:r w:rsidRPr="009F55DA">
        <w:rPr>
          <w:rFonts w:eastAsia="Times New Roman" w:cs="Times New Roman"/>
          <w:color w:val="auto"/>
          <w:sz w:val="28"/>
          <w:szCs w:val="28"/>
          <w:lang w:val="ru-RU" w:eastAsia="ar-SA" w:bidi="ar-SA"/>
        </w:rPr>
        <w:t>тказ в выдаче</w:t>
      </w:r>
      <w:r w:rsidR="00117356">
        <w:rPr>
          <w:rFonts w:eastAsia="Times New Roman" w:cs="Times New Roman"/>
          <w:color w:val="auto"/>
          <w:sz w:val="28"/>
          <w:szCs w:val="28"/>
          <w:lang w:val="ru-RU" w:eastAsia="ar-SA" w:bidi="ar-SA"/>
        </w:rPr>
        <w:t xml:space="preserve"> такого уведомления</w:t>
      </w:r>
      <w:r w:rsidR="00117356" w:rsidRPr="00117356">
        <w:rPr>
          <w:rFonts w:eastAsia="Times New Roman" w:cs="Times New Roman"/>
          <w:color w:val="auto"/>
          <w:sz w:val="28"/>
          <w:szCs w:val="28"/>
          <w:lang w:val="ru-RU" w:eastAsia="ar-SA" w:bidi="ar-SA"/>
        </w:rPr>
        <w:t xml:space="preserve"> </w:t>
      </w:r>
      <w:r w:rsidR="00117356" w:rsidRPr="009F55DA">
        <w:rPr>
          <w:rFonts w:eastAsia="Times New Roman" w:cs="Times New Roman"/>
          <w:color w:val="auto"/>
          <w:sz w:val="28"/>
          <w:szCs w:val="28"/>
          <w:lang w:val="ru-RU" w:eastAsia="ar-SA" w:bidi="ar-SA"/>
        </w:rPr>
        <w:t>с указани</w:t>
      </w:r>
      <w:r w:rsidR="00117356">
        <w:rPr>
          <w:rFonts w:eastAsia="Times New Roman" w:cs="Times New Roman"/>
          <w:color w:val="auto"/>
          <w:sz w:val="28"/>
          <w:szCs w:val="28"/>
          <w:lang w:val="ru-RU" w:eastAsia="ar-SA" w:bidi="ar-SA"/>
        </w:rPr>
        <w:t>ем мотивированных причин отказа</w:t>
      </w:r>
      <w:r w:rsidR="00200111">
        <w:rPr>
          <w:rFonts w:eastAsia="Times New Roman" w:cs="Times New Roman"/>
          <w:color w:val="auto"/>
          <w:sz w:val="28"/>
          <w:szCs w:val="28"/>
          <w:lang w:val="ru-RU" w:eastAsia="ar-SA" w:bidi="ar-SA"/>
        </w:rPr>
        <w:t xml:space="preserve"> или</w:t>
      </w:r>
      <w:r w:rsidR="00200111" w:rsidRPr="004234E0">
        <w:rPr>
          <w:rFonts w:eastAsia="Times New Roman" w:cs="Times New Roman"/>
          <w:color w:val="auto"/>
          <w:sz w:val="28"/>
          <w:szCs w:val="28"/>
          <w:lang w:val="ru-RU" w:eastAsia="ar-SA" w:bidi="ar-SA"/>
        </w:rPr>
        <w:t xml:space="preserve"> </w:t>
      </w:r>
      <w:r w:rsidR="00FA46AB">
        <w:rPr>
          <w:rFonts w:eastAsia="Times New Roman" w:cs="Times New Roman"/>
          <w:color w:val="auto"/>
          <w:sz w:val="28"/>
          <w:szCs w:val="28"/>
          <w:lang w:val="ru-RU" w:eastAsia="ar-SA" w:bidi="ar-SA"/>
        </w:rPr>
        <w:t>выдача</w:t>
      </w:r>
      <w:r w:rsidR="00200111" w:rsidRPr="00186131">
        <w:rPr>
          <w:lang w:val="ru-RU"/>
        </w:rPr>
        <w:t xml:space="preserve"> </w:t>
      </w:r>
      <w:r w:rsidR="00200111" w:rsidRPr="00186131">
        <w:rPr>
          <w:sz w:val="28"/>
          <w:szCs w:val="28"/>
          <w:lang w:val="ru-RU"/>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w:t>
      </w:r>
      <w:r w:rsidR="00200111" w:rsidRPr="004234E0">
        <w:rPr>
          <w:sz w:val="28"/>
          <w:szCs w:val="28"/>
        </w:rPr>
        <w:t> </w:t>
      </w:r>
      <w:r w:rsidR="00200111" w:rsidRPr="00186131">
        <w:rPr>
          <w:sz w:val="28"/>
          <w:szCs w:val="28"/>
          <w:lang w:val="ru-RU"/>
        </w:rPr>
        <w:t>(или) недопустимости размещения объекта индивидуального жилищного строительства или садового дома на земельном участке</w:t>
      </w:r>
      <w:r w:rsidR="00200111">
        <w:rPr>
          <w:sz w:val="28"/>
          <w:szCs w:val="28"/>
          <w:lang w:val="ru-RU"/>
        </w:rPr>
        <w:t>.</w:t>
      </w:r>
    </w:p>
    <w:p w:rsidR="009F55DA" w:rsidRPr="009F55DA" w:rsidRDefault="009F55DA" w:rsidP="006366B0">
      <w:pPr>
        <w:pStyle w:val="ad"/>
        <w:spacing w:after="0"/>
        <w:ind w:firstLine="567"/>
        <w:jc w:val="both"/>
        <w:rPr>
          <w:rFonts w:eastAsia="Times New Roman" w:cs="Times New Roman"/>
          <w:color w:val="auto"/>
          <w:sz w:val="28"/>
          <w:szCs w:val="28"/>
          <w:lang w:val="ru-RU" w:eastAsia="ar-SA" w:bidi="ar-SA"/>
        </w:rPr>
      </w:pPr>
    </w:p>
    <w:p w:rsidR="009F55DA" w:rsidRPr="00C77F60" w:rsidRDefault="009F55DA" w:rsidP="006366B0">
      <w:pPr>
        <w:pStyle w:val="ad"/>
        <w:spacing w:after="0"/>
        <w:ind w:firstLine="567"/>
        <w:jc w:val="both"/>
        <w:rPr>
          <w:rFonts w:cs="Times New Roman"/>
          <w:b/>
          <w:sz w:val="28"/>
          <w:szCs w:val="28"/>
          <w:lang w:val="ru-RU"/>
        </w:rPr>
      </w:pPr>
      <w:r w:rsidRPr="00C77F60">
        <w:rPr>
          <w:rFonts w:cs="Times New Roman"/>
          <w:b/>
          <w:sz w:val="28"/>
          <w:szCs w:val="28"/>
          <w:lang w:val="ru-RU"/>
        </w:rPr>
        <w:t>2.4. Сроки предоставления муниципальной услуги</w:t>
      </w:r>
    </w:p>
    <w:p w:rsidR="009F55DA" w:rsidRPr="009F55DA" w:rsidRDefault="009F55DA" w:rsidP="006366B0">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Срок предоставления муниципальной услуги не должен превышать 7 рабочих дней со дня подачи заявления о предоставлении услуги. Срок предоставления «</w:t>
      </w:r>
      <w:proofErr w:type="spellStart"/>
      <w:r w:rsidRPr="009F55DA">
        <w:rPr>
          <w:rFonts w:ascii="Times New Roman" w:eastAsia="Times New Roman" w:hAnsi="Times New Roman" w:cs="Times New Roman"/>
          <w:sz w:val="28"/>
          <w:szCs w:val="28"/>
          <w:lang w:eastAsia="ar-SA"/>
        </w:rPr>
        <w:t>подуслуги</w:t>
      </w:r>
      <w:proofErr w:type="spellEnd"/>
      <w:r w:rsidRPr="009F55DA">
        <w:rPr>
          <w:rFonts w:ascii="Times New Roman" w:eastAsia="Times New Roman" w:hAnsi="Times New Roman" w:cs="Times New Roman"/>
          <w:sz w:val="28"/>
          <w:szCs w:val="28"/>
          <w:lang w:eastAsia="ar-SA"/>
        </w:rPr>
        <w:t xml:space="preserve">» «Внесение изменений в разрешение на </w:t>
      </w:r>
      <w:r w:rsidRPr="009F55DA">
        <w:rPr>
          <w:rFonts w:ascii="Times New Roman" w:eastAsia="Times New Roman" w:hAnsi="Times New Roman" w:cs="Times New Roman"/>
          <w:sz w:val="28"/>
          <w:szCs w:val="28"/>
          <w:lang w:eastAsia="ar-SA"/>
        </w:rPr>
        <w:lastRenderedPageBreak/>
        <w:t xml:space="preserve">строительство» не должен превышать 10 рабочих дней со дня получения уведомления в письменной форме о переходе прав на земельные участки, об образовании земельного участка. </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xml:space="preserve">При поступлении в отдел </w:t>
      </w:r>
      <w:r w:rsidRPr="009F55DA">
        <w:rPr>
          <w:rFonts w:cs="Times New Roman"/>
          <w:sz w:val="28"/>
          <w:szCs w:val="28"/>
          <w:lang w:val="ru-RU"/>
        </w:rPr>
        <w:t>строительства и</w:t>
      </w:r>
      <w:r w:rsidRPr="009F55DA">
        <w:rPr>
          <w:rFonts w:cs="Times New Roman"/>
          <w:sz w:val="28"/>
          <w:lang w:val="ru-RU"/>
        </w:rPr>
        <w:t xml:space="preserve"> архитектуры Администрации муниципального образования «</w:t>
      </w:r>
      <w:proofErr w:type="spellStart"/>
      <w:r w:rsidRPr="009F55DA">
        <w:rPr>
          <w:rFonts w:cs="Times New Roman"/>
          <w:sz w:val="28"/>
          <w:lang w:val="ru-RU"/>
        </w:rPr>
        <w:t>Игринский</w:t>
      </w:r>
      <w:proofErr w:type="spellEnd"/>
      <w:r w:rsidRPr="009F55DA">
        <w:rPr>
          <w:rFonts w:cs="Times New Roman"/>
          <w:sz w:val="28"/>
          <w:lang w:val="ru-RU"/>
        </w:rPr>
        <w:t xml:space="preserve"> район» заявления, которое не может быть исполнено без предоставления дополнительных сведений или уточнений, у заявителя в 5-дневный срок запрашивается необходимая для исполнения услуги информация.</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Время ожидания приема заявителями при подаче документов и получении сведений не должно превышать 15 минут.</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Продолжительность приема у должностного лица не должна превышать 10 минут по каждому заявителю.</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Конкретные сроки прохождения административных процедур указаны в разделе 3 настоящего Административного регламента.</w:t>
      </w: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2.5. Правовые основы для предоставления муниципальной услуги</w:t>
      </w: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sz w:val="28"/>
          <w:szCs w:val="28"/>
          <w:lang w:val="ru-RU"/>
        </w:rPr>
        <w:t>Предоставление муниципальной услуги осуществляется в соответствии со следующими правовыми актами: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Конституция Российской Федерации;</w:t>
      </w:r>
    </w:p>
    <w:p w:rsidR="009F55DA" w:rsidRPr="009F55DA" w:rsidRDefault="008A6907" w:rsidP="008A6907">
      <w:pPr>
        <w:pStyle w:val="ad"/>
        <w:spacing w:after="0"/>
        <w:jc w:val="both"/>
        <w:rPr>
          <w:rFonts w:cs="Times New Roman"/>
          <w:sz w:val="28"/>
          <w:szCs w:val="28"/>
          <w:lang w:val="ru-RU"/>
        </w:rPr>
      </w:pPr>
      <w:r>
        <w:rPr>
          <w:rFonts w:cs="Times New Roman"/>
          <w:sz w:val="28"/>
          <w:szCs w:val="28"/>
          <w:lang w:val="ru-RU"/>
        </w:rPr>
        <w:t xml:space="preserve">       </w:t>
      </w:r>
      <w:r w:rsidR="009F55DA" w:rsidRPr="009F55DA">
        <w:rPr>
          <w:rFonts w:cs="Times New Roman"/>
          <w:sz w:val="28"/>
          <w:szCs w:val="28"/>
          <w:lang w:val="ru-RU"/>
        </w:rPr>
        <w:t>- Градостроительный кодекс Российской Федерации от 29 декабря 2004 г.          № 190-ФЗ (Российская газета, 2004, 30 декабря; федеральный выпуск № 3667);</w:t>
      </w:r>
    </w:p>
    <w:p w:rsid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Земельный кодекс Российской Федерации от 25 </w:t>
      </w:r>
      <w:proofErr w:type="gramStart"/>
      <w:r w:rsidRPr="009F55DA">
        <w:rPr>
          <w:rFonts w:cs="Times New Roman"/>
          <w:sz w:val="28"/>
          <w:szCs w:val="28"/>
          <w:lang w:val="ru-RU"/>
        </w:rPr>
        <w:t>октября  2001</w:t>
      </w:r>
      <w:proofErr w:type="gramEnd"/>
      <w:r w:rsidRPr="009F55DA">
        <w:rPr>
          <w:rFonts w:cs="Times New Roman"/>
          <w:sz w:val="28"/>
          <w:szCs w:val="28"/>
          <w:lang w:val="ru-RU"/>
        </w:rPr>
        <w:t>г. № 136-ФЗ (Российская газета, 2001, 30 октября, федеральный выпуск № 211-212; Парламентская газета, 2001, 30 октября,  № 204-205; в Собрание законодательства Российской Федерации, 2001, 29 октября,  № 44 ст. 4147);</w:t>
      </w:r>
    </w:p>
    <w:p w:rsidR="00C77F60" w:rsidRPr="00E6156B" w:rsidRDefault="00C77F60" w:rsidP="006366B0">
      <w:pPr>
        <w:pStyle w:val="ad"/>
        <w:spacing w:after="0"/>
        <w:ind w:firstLine="567"/>
        <w:jc w:val="both"/>
        <w:rPr>
          <w:rFonts w:cs="Times New Roman"/>
          <w:sz w:val="28"/>
          <w:szCs w:val="28"/>
          <w:lang w:val="ru-RU"/>
        </w:rPr>
      </w:pPr>
      <w:r>
        <w:rPr>
          <w:rFonts w:cs="Times New Roman"/>
          <w:sz w:val="28"/>
          <w:szCs w:val="28"/>
          <w:lang w:val="ru-RU"/>
        </w:rPr>
        <w:t xml:space="preserve">- </w:t>
      </w:r>
      <w:r w:rsidR="00187A74" w:rsidRPr="00186131">
        <w:rPr>
          <w:rFonts w:eastAsia="Times New Roman" w:cs="Times New Roman"/>
          <w:sz w:val="28"/>
          <w:szCs w:val="28"/>
          <w:lang w:val="ru-RU"/>
        </w:rPr>
        <w:t>Федеральны</w:t>
      </w:r>
      <w:r w:rsidR="00187A74" w:rsidRPr="00670FCC">
        <w:rPr>
          <w:rFonts w:eastAsia="Times New Roman" w:cs="Times New Roman"/>
          <w:sz w:val="28"/>
          <w:szCs w:val="28"/>
          <w:lang w:val="ru-RU"/>
        </w:rPr>
        <w:t>й</w:t>
      </w:r>
      <w:r w:rsidR="00187A74" w:rsidRPr="00186131">
        <w:rPr>
          <w:rFonts w:eastAsia="Times New Roman" w:cs="Times New Roman"/>
          <w:color w:val="000000" w:themeColor="text1"/>
          <w:sz w:val="28"/>
          <w:szCs w:val="28"/>
          <w:lang w:val="ru-RU"/>
        </w:rPr>
        <w:t xml:space="preserve"> </w:t>
      </w:r>
      <w:r w:rsidR="00187A74" w:rsidRPr="00186131">
        <w:rPr>
          <w:rFonts w:eastAsia="Times New Roman" w:cs="Times New Roman"/>
          <w:color w:val="000000" w:themeColor="text1"/>
          <w:sz w:val="28"/>
          <w:szCs w:val="28"/>
          <w:u w:val="single"/>
          <w:lang w:val="ru-RU"/>
        </w:rPr>
        <w:t>закон</w:t>
      </w:r>
      <w:r w:rsidR="00670FCC" w:rsidRPr="00186131">
        <w:rPr>
          <w:rFonts w:eastAsia="Times New Roman" w:cs="Times New Roman"/>
          <w:sz w:val="28"/>
          <w:szCs w:val="28"/>
          <w:lang w:val="ru-RU"/>
        </w:rPr>
        <w:t xml:space="preserve"> от 03</w:t>
      </w:r>
      <w:r w:rsidR="00670FCC">
        <w:rPr>
          <w:rFonts w:eastAsia="Times New Roman" w:cs="Times New Roman"/>
          <w:sz w:val="28"/>
          <w:szCs w:val="28"/>
          <w:lang w:val="ru-RU"/>
        </w:rPr>
        <w:t xml:space="preserve"> августа </w:t>
      </w:r>
      <w:r w:rsidR="00187A74" w:rsidRPr="00186131">
        <w:rPr>
          <w:rFonts w:eastAsia="Times New Roman" w:cs="Times New Roman"/>
          <w:sz w:val="28"/>
          <w:szCs w:val="28"/>
          <w:lang w:val="ru-RU"/>
        </w:rPr>
        <w:t xml:space="preserve">2018 </w:t>
      </w:r>
      <w:r w:rsidR="00670FCC">
        <w:rPr>
          <w:rFonts w:eastAsia="Times New Roman" w:cs="Times New Roman"/>
          <w:sz w:val="28"/>
          <w:szCs w:val="28"/>
          <w:lang w:val="ru-RU"/>
        </w:rPr>
        <w:t xml:space="preserve">г. </w:t>
      </w:r>
      <w:r w:rsidR="00187A74" w:rsidRPr="00670FCC">
        <w:rPr>
          <w:rFonts w:eastAsia="Times New Roman" w:cs="Times New Roman"/>
          <w:sz w:val="28"/>
          <w:szCs w:val="28"/>
        </w:rPr>
        <w:t>N</w:t>
      </w:r>
      <w:r w:rsidR="00187A74" w:rsidRPr="00186131">
        <w:rPr>
          <w:rFonts w:eastAsia="Times New Roman" w:cs="Times New Roman"/>
          <w:sz w:val="28"/>
          <w:szCs w:val="28"/>
          <w:lang w:val="ru-RU"/>
        </w:rPr>
        <w:t xml:space="preserve"> 340-ФЗ</w:t>
      </w:r>
      <w:r w:rsidR="00187A74" w:rsidRPr="00186131">
        <w:rPr>
          <w:sz w:val="28"/>
          <w:szCs w:val="28"/>
          <w:lang w:val="ru-RU"/>
        </w:rPr>
        <w:t xml:space="preserve"> </w:t>
      </w:r>
      <w:r w:rsidR="00E6156B">
        <w:rPr>
          <w:sz w:val="28"/>
          <w:szCs w:val="28"/>
          <w:lang w:val="ru-RU"/>
        </w:rPr>
        <w:t>(О</w:t>
      </w:r>
      <w:r w:rsidR="00E6156B" w:rsidRPr="00186131">
        <w:rPr>
          <w:sz w:val="28"/>
          <w:szCs w:val="28"/>
          <w:lang w:val="ru-RU"/>
        </w:rPr>
        <w:t>публикован на официальном</w:t>
      </w:r>
      <w:r w:rsidR="00E6156B">
        <w:rPr>
          <w:sz w:val="28"/>
          <w:szCs w:val="28"/>
          <w:lang w:val="ru-RU"/>
        </w:rPr>
        <w:t xml:space="preserve"> </w:t>
      </w:r>
      <w:r w:rsidR="00DA13B4" w:rsidRPr="00186131">
        <w:rPr>
          <w:sz w:val="28"/>
          <w:szCs w:val="28"/>
          <w:lang w:val="ru-RU"/>
        </w:rPr>
        <w:t>интернет-портале правовой инфо</w:t>
      </w:r>
      <w:r w:rsidR="00E6156B" w:rsidRPr="00186131">
        <w:rPr>
          <w:sz w:val="28"/>
          <w:szCs w:val="28"/>
          <w:lang w:val="ru-RU"/>
        </w:rPr>
        <w:t xml:space="preserve">рмации </w:t>
      </w:r>
      <w:proofErr w:type="gramStart"/>
      <w:r w:rsidR="00E6156B">
        <w:rPr>
          <w:sz w:val="28"/>
          <w:szCs w:val="28"/>
        </w:rPr>
        <w:t>publication</w:t>
      </w:r>
      <w:r w:rsidR="00E6156B" w:rsidRPr="00186131">
        <w:rPr>
          <w:sz w:val="28"/>
          <w:szCs w:val="28"/>
          <w:lang w:val="ru-RU"/>
        </w:rPr>
        <w:t>.</w:t>
      </w:r>
      <w:proofErr w:type="spellStart"/>
      <w:r w:rsidR="00E6156B">
        <w:rPr>
          <w:sz w:val="28"/>
          <w:szCs w:val="28"/>
        </w:rPr>
        <w:t>pravo</w:t>
      </w:r>
      <w:proofErr w:type="spellEnd"/>
      <w:r w:rsidR="00E6156B" w:rsidRPr="00186131">
        <w:rPr>
          <w:sz w:val="28"/>
          <w:szCs w:val="28"/>
          <w:lang w:val="ru-RU"/>
        </w:rPr>
        <w:t>.</w:t>
      </w:r>
      <w:r w:rsidR="00E6156B">
        <w:rPr>
          <w:sz w:val="28"/>
          <w:szCs w:val="28"/>
        </w:rPr>
        <w:t>gov</w:t>
      </w:r>
      <w:r w:rsidR="00E6156B" w:rsidRPr="00186131">
        <w:rPr>
          <w:sz w:val="28"/>
          <w:szCs w:val="28"/>
          <w:lang w:val="ru-RU"/>
        </w:rPr>
        <w:t>.</w:t>
      </w:r>
      <w:proofErr w:type="spellStart"/>
      <w:r w:rsidR="00E6156B">
        <w:rPr>
          <w:sz w:val="28"/>
          <w:szCs w:val="28"/>
        </w:rPr>
        <w:t>ru</w:t>
      </w:r>
      <w:proofErr w:type="spellEnd"/>
      <w:r w:rsidR="00E6156B">
        <w:rPr>
          <w:sz w:val="28"/>
          <w:szCs w:val="28"/>
          <w:lang w:val="ru-RU"/>
        </w:rPr>
        <w:t xml:space="preserve">  04.08.2018</w:t>
      </w:r>
      <w:proofErr w:type="gramEnd"/>
      <w:r w:rsidR="00E6156B">
        <w:rPr>
          <w:sz w:val="28"/>
          <w:szCs w:val="28"/>
          <w:lang w:val="ru-RU"/>
        </w:rPr>
        <w:t xml:space="preserve"> г.);</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Федеральный закон от 02 м</w:t>
      </w:r>
      <w:r w:rsidR="00670FCC">
        <w:rPr>
          <w:rFonts w:ascii="Times New Roman" w:hAnsi="Times New Roman" w:cs="Times New Roman"/>
          <w:sz w:val="28"/>
          <w:szCs w:val="28"/>
        </w:rPr>
        <w:t>ая 2006 г.</w:t>
      </w:r>
      <w:r w:rsidRPr="009F55DA">
        <w:rPr>
          <w:rFonts w:ascii="Times New Roman" w:hAnsi="Times New Roman" w:cs="Times New Roman"/>
          <w:sz w:val="28"/>
          <w:szCs w:val="28"/>
        </w:rPr>
        <w:t xml:space="preserve"> № 59-ФЗ «О порядке рассмотрения обращений граждан Российской Федерации» (Собрание законодательства Российской Федерации, 2006, № 19, ст. 2060; 2010, </w:t>
      </w:r>
      <w:r w:rsidR="00E6156B">
        <w:rPr>
          <w:rFonts w:ascii="Times New Roman" w:hAnsi="Times New Roman" w:cs="Times New Roman"/>
          <w:sz w:val="28"/>
          <w:szCs w:val="28"/>
        </w:rPr>
        <w:t xml:space="preserve">№ 27, ст. </w:t>
      </w:r>
      <w:proofErr w:type="gramStart"/>
      <w:r w:rsidR="00E6156B">
        <w:rPr>
          <w:rFonts w:ascii="Times New Roman" w:hAnsi="Times New Roman" w:cs="Times New Roman"/>
          <w:sz w:val="28"/>
          <w:szCs w:val="28"/>
        </w:rPr>
        <w:t>3410;  №</w:t>
      </w:r>
      <w:proofErr w:type="gramEnd"/>
      <w:r w:rsidR="00E6156B">
        <w:rPr>
          <w:rFonts w:ascii="Times New Roman" w:hAnsi="Times New Roman" w:cs="Times New Roman"/>
          <w:sz w:val="28"/>
          <w:szCs w:val="28"/>
        </w:rPr>
        <w:t xml:space="preserve"> 31, </w:t>
      </w:r>
      <w:r w:rsidRPr="009F55DA">
        <w:rPr>
          <w:rFonts w:ascii="Times New Roman" w:hAnsi="Times New Roman" w:cs="Times New Roman"/>
          <w:sz w:val="28"/>
          <w:szCs w:val="28"/>
        </w:rPr>
        <w:t>ст. 4196);</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06 октября 2003г. № 131-ФЗ (ред. от 15 февраля 2016г.) «Об общих принципах организации местного самоуправления в Российской Федерации»;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27 июля  2006 года № 152-ФЗ «О персональных данных» (Собрание законодательства Российской Федерации, 2006, № 31 (ч.1),   ст. 3451; 2009, № 48, ст. 5716; № 52 (ч.1), ст. 6439; 2010, № 27, ст. 3407, № 31,    ст. 4173, 4196; № 49, ст. 6409; № 52 (ч.1), ст. 6974);</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17 июля 2010 года № 210-ФЗ «Об организации предоставления государственных и муниципальных услуг» (Российская газета, 2010, 30 июля; федеральный выпуск № 5247);</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Федеральный закон от 24 ноября 1995г. № 181 - ФЗ «О социальной защите инвалидов в Российской Федерации»;</w:t>
      </w:r>
    </w:p>
    <w:p w:rsidR="009F55DA" w:rsidRDefault="009F55DA" w:rsidP="006366B0">
      <w:pPr>
        <w:tabs>
          <w:tab w:val="left" w:pos="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8"/>
        </w:rPr>
        <w:lastRenderedPageBreak/>
        <w:t>- Приказ Министерства строительства и жилищно-</w:t>
      </w:r>
      <w:proofErr w:type="gramStart"/>
      <w:r w:rsidRPr="009F55DA">
        <w:rPr>
          <w:rFonts w:ascii="Times New Roman" w:hAnsi="Times New Roman" w:cs="Times New Roman"/>
          <w:sz w:val="28"/>
          <w:szCs w:val="28"/>
        </w:rPr>
        <w:t>коммунального  хозяйства</w:t>
      </w:r>
      <w:proofErr w:type="gramEnd"/>
      <w:r w:rsidRPr="009F55DA">
        <w:rPr>
          <w:rFonts w:ascii="Times New Roman" w:hAnsi="Times New Roman" w:cs="Times New Roman"/>
          <w:sz w:val="28"/>
          <w:szCs w:val="28"/>
        </w:rPr>
        <w:t xml:space="preserve"> Российской Федерации от 19 февраля 2015 года № 117/</w:t>
      </w:r>
      <w:proofErr w:type="spellStart"/>
      <w:r w:rsidRPr="009F55DA">
        <w:rPr>
          <w:rFonts w:ascii="Times New Roman" w:hAnsi="Times New Roman" w:cs="Times New Roman"/>
          <w:sz w:val="28"/>
          <w:szCs w:val="28"/>
        </w:rPr>
        <w:t>пр</w:t>
      </w:r>
      <w:proofErr w:type="spellEnd"/>
      <w:r w:rsidRPr="009F55DA">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r w:rsidRPr="009F55DA">
        <w:rPr>
          <w:rFonts w:ascii="Times New Roman" w:eastAsia="Times New Roman" w:hAnsi="Times New Roman" w:cs="Times New Roman"/>
          <w:sz w:val="28"/>
          <w:szCs w:val="28"/>
          <w:lang w:eastAsia="ar-SA"/>
        </w:rPr>
        <w:t>»</w:t>
      </w:r>
      <w:r w:rsidR="009B55B6">
        <w:rPr>
          <w:rFonts w:ascii="Times New Roman" w:eastAsia="Times New Roman" w:hAnsi="Times New Roman" w:cs="Times New Roman"/>
          <w:sz w:val="28"/>
          <w:szCs w:val="28"/>
          <w:lang w:eastAsia="ar-SA"/>
        </w:rPr>
        <w:t>;</w:t>
      </w:r>
    </w:p>
    <w:p w:rsidR="00FF7F8A" w:rsidRPr="009F55DA" w:rsidRDefault="00FF7F8A" w:rsidP="006366B0">
      <w:pPr>
        <w:tabs>
          <w:tab w:val="left" w:pos="0"/>
        </w:tabs>
        <w:spacing w:after="0" w:line="240" w:lineRule="auto"/>
        <w:ind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 </w:t>
      </w:r>
      <w:r w:rsidRPr="009F55DA">
        <w:rPr>
          <w:rFonts w:ascii="Times New Roman" w:hAnsi="Times New Roman" w:cs="Times New Roman"/>
          <w:sz w:val="28"/>
          <w:szCs w:val="28"/>
        </w:rPr>
        <w:t>Приказ Министерства строительства и жилищно-</w:t>
      </w:r>
      <w:proofErr w:type="gramStart"/>
      <w:r w:rsidRPr="009F55DA">
        <w:rPr>
          <w:rFonts w:ascii="Times New Roman" w:hAnsi="Times New Roman" w:cs="Times New Roman"/>
          <w:sz w:val="28"/>
          <w:szCs w:val="28"/>
        </w:rPr>
        <w:t>коммунального  хозяйства</w:t>
      </w:r>
      <w:proofErr w:type="gramEnd"/>
      <w:r w:rsidRPr="009F55DA">
        <w:rPr>
          <w:rFonts w:ascii="Times New Roman" w:hAnsi="Times New Roman" w:cs="Times New Roman"/>
          <w:sz w:val="28"/>
          <w:szCs w:val="28"/>
        </w:rPr>
        <w:t xml:space="preserve"> Российской Федерации от 19 </w:t>
      </w:r>
      <w:r>
        <w:rPr>
          <w:rFonts w:ascii="Times New Roman" w:hAnsi="Times New Roman" w:cs="Times New Roman"/>
          <w:sz w:val="28"/>
          <w:szCs w:val="28"/>
        </w:rPr>
        <w:t>сентября</w:t>
      </w:r>
      <w:r w:rsidRPr="009F55DA">
        <w:rPr>
          <w:rFonts w:ascii="Times New Roman" w:hAnsi="Times New Roman" w:cs="Times New Roman"/>
          <w:sz w:val="28"/>
          <w:szCs w:val="28"/>
        </w:rPr>
        <w:t xml:space="preserve"> 201</w:t>
      </w:r>
      <w:r>
        <w:rPr>
          <w:rFonts w:ascii="Times New Roman" w:hAnsi="Times New Roman" w:cs="Times New Roman"/>
          <w:sz w:val="28"/>
          <w:szCs w:val="28"/>
        </w:rPr>
        <w:t>8</w:t>
      </w:r>
      <w:r w:rsidRPr="009F55DA">
        <w:rPr>
          <w:rFonts w:ascii="Times New Roman" w:hAnsi="Times New Roman" w:cs="Times New Roman"/>
          <w:sz w:val="28"/>
          <w:szCs w:val="28"/>
        </w:rPr>
        <w:t xml:space="preserve"> года № </w:t>
      </w:r>
      <w:r>
        <w:rPr>
          <w:rFonts w:ascii="Times New Roman" w:hAnsi="Times New Roman" w:cs="Times New Roman"/>
          <w:sz w:val="28"/>
          <w:szCs w:val="28"/>
        </w:rPr>
        <w:t>591</w:t>
      </w:r>
      <w:r w:rsidRPr="009F55DA">
        <w:rPr>
          <w:rFonts w:ascii="Times New Roman" w:hAnsi="Times New Roman" w:cs="Times New Roman"/>
          <w:sz w:val="28"/>
          <w:szCs w:val="28"/>
        </w:rPr>
        <w:t>/</w:t>
      </w:r>
      <w:proofErr w:type="spellStart"/>
      <w:r w:rsidRPr="009F55DA">
        <w:rPr>
          <w:rFonts w:ascii="Times New Roman" w:hAnsi="Times New Roman" w:cs="Times New Roman"/>
          <w:sz w:val="28"/>
          <w:szCs w:val="28"/>
        </w:rPr>
        <w:t>пр</w:t>
      </w:r>
      <w:proofErr w:type="spellEnd"/>
      <w:r w:rsidRPr="009F55DA">
        <w:rPr>
          <w:rFonts w:ascii="Times New Roman" w:hAnsi="Times New Roman" w:cs="Times New Roman"/>
          <w:sz w:val="28"/>
          <w:szCs w:val="28"/>
        </w:rPr>
        <w:t xml:space="preserve"> «Об утверждении форм </w:t>
      </w:r>
      <w:r>
        <w:rPr>
          <w:rFonts w:ascii="Times New Roman" w:hAnsi="Times New Roman" w:cs="Times New Roman"/>
          <w:sz w:val="28"/>
          <w:szCs w:val="28"/>
        </w:rPr>
        <w:t xml:space="preserve">уведомлений, необходимых для строительства или реконструкции </w:t>
      </w:r>
      <w:r w:rsidR="00F26A8C">
        <w:rPr>
          <w:rFonts w:ascii="Times New Roman" w:hAnsi="Times New Roman" w:cs="Times New Roman"/>
          <w:sz w:val="28"/>
          <w:szCs w:val="28"/>
        </w:rPr>
        <w:t>объекта индивидуального жилищного строительства или садового дома</w:t>
      </w:r>
      <w:r w:rsidRPr="009F55DA">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Решение Совета депутатов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 от 09 июня 2005 года № 1 «</w:t>
      </w:r>
      <w:proofErr w:type="gramStart"/>
      <w:r w:rsidRPr="009F55DA">
        <w:rPr>
          <w:rFonts w:cs="Times New Roman"/>
          <w:sz w:val="28"/>
          <w:szCs w:val="28"/>
          <w:lang w:val="ru-RU"/>
        </w:rPr>
        <w:t>О  принятии</w:t>
      </w:r>
      <w:proofErr w:type="gramEnd"/>
      <w:r w:rsidRPr="009F55DA">
        <w:rPr>
          <w:rFonts w:cs="Times New Roman"/>
          <w:sz w:val="28"/>
          <w:szCs w:val="28"/>
          <w:lang w:val="ru-RU"/>
        </w:rPr>
        <w:t xml:space="preserve"> Устава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 (районная газета «Светлый путь», 2005,              26 августа, №№ 62-63).</w:t>
      </w:r>
    </w:p>
    <w:p w:rsidR="00DC1C76" w:rsidRDefault="00DC1C76" w:rsidP="006366B0">
      <w:pPr>
        <w:pStyle w:val="ad"/>
        <w:spacing w:after="0"/>
        <w:ind w:firstLine="567"/>
        <w:jc w:val="both"/>
        <w:rPr>
          <w:sz w:val="28"/>
          <w:lang w:val="ru-RU"/>
        </w:rPr>
      </w:pPr>
      <w:r>
        <w:rPr>
          <w:rFonts w:cs="Times New Roman"/>
          <w:sz w:val="28"/>
          <w:szCs w:val="28"/>
          <w:lang w:val="ru-RU"/>
        </w:rPr>
        <w:t xml:space="preserve">- </w:t>
      </w:r>
      <w:r w:rsidRPr="00DC1C76">
        <w:rPr>
          <w:sz w:val="28"/>
          <w:lang w:val="ru-RU"/>
        </w:rPr>
        <w:t xml:space="preserve">Правила землепользования и застройки </w:t>
      </w:r>
      <w:proofErr w:type="spellStart"/>
      <w:r w:rsidRPr="00DC1C76">
        <w:rPr>
          <w:sz w:val="28"/>
          <w:lang w:val="ru-RU"/>
        </w:rPr>
        <w:t>п.Игра</w:t>
      </w:r>
      <w:proofErr w:type="spellEnd"/>
      <w:r w:rsidRPr="00DC1C76">
        <w:rPr>
          <w:sz w:val="28"/>
          <w:lang w:val="ru-RU"/>
        </w:rPr>
        <w:t xml:space="preserve"> муниципального образования «</w:t>
      </w:r>
      <w:proofErr w:type="spellStart"/>
      <w:r w:rsidRPr="00DC1C76">
        <w:rPr>
          <w:sz w:val="28"/>
          <w:lang w:val="ru-RU"/>
        </w:rPr>
        <w:t>Игринское</w:t>
      </w:r>
      <w:proofErr w:type="spellEnd"/>
      <w:proofErr w:type="gramStart"/>
      <w:r w:rsidRPr="00DC1C76">
        <w:rPr>
          <w:sz w:val="28"/>
          <w:lang w:val="ru-RU"/>
        </w:rPr>
        <w:t>»,  утвержденные</w:t>
      </w:r>
      <w:proofErr w:type="gramEnd"/>
      <w:r w:rsidRPr="00DC1C76">
        <w:rPr>
          <w:sz w:val="28"/>
          <w:lang w:val="ru-RU"/>
        </w:rPr>
        <w:t xml:space="preserve"> Решением Совета депутатов муниципального образования «</w:t>
      </w:r>
      <w:proofErr w:type="spellStart"/>
      <w:r w:rsidRPr="00DC1C76">
        <w:rPr>
          <w:sz w:val="28"/>
          <w:lang w:val="ru-RU"/>
        </w:rPr>
        <w:t>Игринское</w:t>
      </w:r>
      <w:proofErr w:type="spellEnd"/>
      <w:r w:rsidRPr="00DC1C76">
        <w:rPr>
          <w:sz w:val="28"/>
          <w:lang w:val="ru-RU"/>
        </w:rPr>
        <w:t>»  30.05.2014 г. № 20.1 с внесенными изменениями Распоряжением Правительства Удмуртской Республики от 30.12.2016 г. № 2002-р</w:t>
      </w:r>
      <w:r>
        <w:rPr>
          <w:sz w:val="28"/>
          <w:lang w:val="ru-RU"/>
        </w:rPr>
        <w:t>;</w:t>
      </w:r>
    </w:p>
    <w:p w:rsidR="00DC1C76" w:rsidRDefault="00DC1C76"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w:t>
      </w:r>
      <w:proofErr w:type="spellStart"/>
      <w:r w:rsidRPr="00DC1C76">
        <w:rPr>
          <w:sz w:val="28"/>
          <w:lang w:val="ru-RU"/>
        </w:rPr>
        <w:t>Факельское</w:t>
      </w:r>
      <w:proofErr w:type="spellEnd"/>
      <w:r w:rsidRPr="00DC1C76">
        <w:rPr>
          <w:sz w:val="28"/>
          <w:lang w:val="ru-RU"/>
        </w:rPr>
        <w:t>», утвержден</w:t>
      </w:r>
      <w:r w:rsidR="0022439D">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sidRPr="00DC1C76">
        <w:rPr>
          <w:sz w:val="28"/>
          <w:lang w:val="ru-RU"/>
        </w:rPr>
        <w:t>Факельское</w:t>
      </w:r>
      <w:proofErr w:type="spellEnd"/>
      <w:r w:rsidRPr="00DC1C76">
        <w:rPr>
          <w:sz w:val="28"/>
          <w:lang w:val="ru-RU"/>
        </w:rPr>
        <w:t>»  17.12.2013</w:t>
      </w:r>
      <w:proofErr w:type="gramEnd"/>
      <w:r w:rsidRPr="00DC1C76">
        <w:rPr>
          <w:sz w:val="28"/>
          <w:lang w:val="ru-RU"/>
        </w:rPr>
        <w:t xml:space="preserve"> г. № 9.6 с внесенными изменениями Распоряжением Правительства Удмуртской Республики от 30.12.2016 г. № 1892-р</w:t>
      </w:r>
      <w:r w:rsidR="0022439D">
        <w:rPr>
          <w:sz w:val="28"/>
          <w:lang w:val="ru-RU"/>
        </w:rPr>
        <w:t>;</w:t>
      </w:r>
    </w:p>
    <w:p w:rsidR="0022439D" w:rsidRDefault="0022439D"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w:t>
      </w:r>
      <w:r>
        <w:rPr>
          <w:sz w:val="28"/>
          <w:lang w:val="ru-RU"/>
        </w:rPr>
        <w:t>Комсомо</w:t>
      </w:r>
      <w:r w:rsidRPr="00DC1C76">
        <w:rPr>
          <w:sz w:val="28"/>
          <w:lang w:val="ru-RU"/>
        </w:rPr>
        <w:t>льское», утвержден</w:t>
      </w:r>
      <w:r>
        <w:rPr>
          <w:sz w:val="28"/>
          <w:lang w:val="ru-RU"/>
        </w:rPr>
        <w:t>ные</w:t>
      </w:r>
      <w:r w:rsidRPr="00DC1C76">
        <w:rPr>
          <w:sz w:val="28"/>
          <w:lang w:val="ru-RU"/>
        </w:rPr>
        <w:t xml:space="preserve"> Решением Совета депутатов муниципального образования «</w:t>
      </w:r>
      <w:proofErr w:type="gramStart"/>
      <w:r>
        <w:rPr>
          <w:sz w:val="28"/>
          <w:lang w:val="ru-RU"/>
        </w:rPr>
        <w:t>Комсомо</w:t>
      </w:r>
      <w:r w:rsidRPr="00DC1C76">
        <w:rPr>
          <w:sz w:val="28"/>
          <w:lang w:val="ru-RU"/>
        </w:rPr>
        <w:t xml:space="preserve">льское»  </w:t>
      </w:r>
      <w:r>
        <w:rPr>
          <w:sz w:val="28"/>
          <w:lang w:val="ru-RU"/>
        </w:rPr>
        <w:t>25</w:t>
      </w:r>
      <w:r w:rsidRPr="00DC1C76">
        <w:rPr>
          <w:sz w:val="28"/>
          <w:lang w:val="ru-RU"/>
        </w:rPr>
        <w:t>.12.2013</w:t>
      </w:r>
      <w:proofErr w:type="gramEnd"/>
      <w:r w:rsidRPr="00DC1C76">
        <w:rPr>
          <w:sz w:val="28"/>
          <w:lang w:val="ru-RU"/>
        </w:rPr>
        <w:t xml:space="preserve"> г. № </w:t>
      </w:r>
      <w:r>
        <w:rPr>
          <w:sz w:val="28"/>
          <w:lang w:val="ru-RU"/>
        </w:rPr>
        <w:t>12-2</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5</w:t>
      </w:r>
      <w:r w:rsidRPr="00DC1C76">
        <w:rPr>
          <w:sz w:val="28"/>
          <w:lang w:val="ru-RU"/>
        </w:rPr>
        <w:t>-р</w:t>
      </w:r>
      <w:r>
        <w:rPr>
          <w:sz w:val="28"/>
          <w:lang w:val="ru-RU"/>
        </w:rPr>
        <w:t>;</w:t>
      </w:r>
    </w:p>
    <w:p w:rsidR="0022439D" w:rsidRDefault="0022439D" w:rsidP="006366B0">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Сундур</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Сундур</w:t>
      </w:r>
      <w:r w:rsidRPr="00DC1C76">
        <w:rPr>
          <w:sz w:val="28"/>
          <w:lang w:val="ru-RU"/>
        </w:rPr>
        <w:t>ское</w:t>
      </w:r>
      <w:proofErr w:type="spellEnd"/>
      <w:r w:rsidRPr="00DC1C76">
        <w:rPr>
          <w:sz w:val="28"/>
          <w:lang w:val="ru-RU"/>
        </w:rPr>
        <w:t>»  1</w:t>
      </w:r>
      <w:r>
        <w:rPr>
          <w:sz w:val="28"/>
          <w:lang w:val="ru-RU"/>
        </w:rPr>
        <w:t>9</w:t>
      </w:r>
      <w:r w:rsidRPr="00DC1C76">
        <w:rPr>
          <w:sz w:val="28"/>
          <w:lang w:val="ru-RU"/>
        </w:rPr>
        <w:t>.12.2013</w:t>
      </w:r>
      <w:proofErr w:type="gramEnd"/>
      <w:r w:rsidRPr="00DC1C76">
        <w:rPr>
          <w:sz w:val="28"/>
          <w:lang w:val="ru-RU"/>
        </w:rPr>
        <w:t xml:space="preserve"> г. № </w:t>
      </w:r>
      <w:r>
        <w:rPr>
          <w:sz w:val="28"/>
          <w:lang w:val="ru-RU"/>
        </w:rPr>
        <w:t>23</w:t>
      </w:r>
      <w:r w:rsidRPr="00DC1C76">
        <w:rPr>
          <w:sz w:val="28"/>
          <w:lang w:val="ru-RU"/>
        </w:rPr>
        <w:t>.</w:t>
      </w:r>
      <w:r>
        <w:rPr>
          <w:sz w:val="28"/>
          <w:lang w:val="ru-RU"/>
        </w:rPr>
        <w:t>7</w:t>
      </w:r>
      <w:r w:rsidRPr="00DC1C76">
        <w:rPr>
          <w:sz w:val="28"/>
          <w:lang w:val="ru-RU"/>
        </w:rPr>
        <w:t xml:space="preserve"> с внесенными изменениями Распоряжением Правительства Удмуртской Республики от 30.12.2016 г. № 1</w:t>
      </w:r>
      <w:r>
        <w:rPr>
          <w:sz w:val="28"/>
          <w:lang w:val="ru-RU"/>
        </w:rPr>
        <w:t>909</w:t>
      </w:r>
      <w:r w:rsidRPr="00DC1C76">
        <w:rPr>
          <w:sz w:val="28"/>
          <w:lang w:val="ru-RU"/>
        </w:rPr>
        <w:t>-р</w:t>
      </w:r>
      <w:r>
        <w:rPr>
          <w:sz w:val="28"/>
          <w:lang w:val="ru-RU"/>
        </w:rPr>
        <w:t>;</w:t>
      </w:r>
    </w:p>
    <w:p w:rsidR="0022439D" w:rsidRDefault="0022439D" w:rsidP="006366B0">
      <w:pPr>
        <w:pStyle w:val="ad"/>
        <w:spacing w:after="0"/>
        <w:ind w:firstLine="567"/>
        <w:jc w:val="both"/>
        <w:rPr>
          <w:sz w:val="28"/>
          <w:lang w:val="ru-RU"/>
        </w:rPr>
      </w:pPr>
      <w:r>
        <w:rPr>
          <w:sz w:val="28"/>
          <w:lang w:val="ru-RU"/>
        </w:rPr>
        <w:t>-</w:t>
      </w:r>
      <w:r w:rsidRPr="0022439D">
        <w:rPr>
          <w:sz w:val="28"/>
          <w:lang w:val="ru-RU"/>
        </w:rPr>
        <w:t xml:space="preserve"> </w:t>
      </w:r>
      <w:r w:rsidRPr="00DC1C76">
        <w:rPr>
          <w:sz w:val="28"/>
          <w:lang w:val="ru-RU"/>
        </w:rPr>
        <w:t>Правила землепользования и застройки муниципального образования «</w:t>
      </w:r>
      <w:proofErr w:type="spellStart"/>
      <w:r w:rsidR="00334BF6">
        <w:rPr>
          <w:sz w:val="28"/>
          <w:lang w:val="ru-RU"/>
        </w:rPr>
        <w:t>Чутыр</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sidR="00334BF6">
        <w:rPr>
          <w:sz w:val="28"/>
          <w:lang w:val="ru-RU"/>
        </w:rPr>
        <w:t>Чутыр</w:t>
      </w:r>
      <w:r w:rsidRPr="00DC1C76">
        <w:rPr>
          <w:sz w:val="28"/>
          <w:lang w:val="ru-RU"/>
        </w:rPr>
        <w:t>ское</w:t>
      </w:r>
      <w:proofErr w:type="spellEnd"/>
      <w:r w:rsidRPr="00DC1C76">
        <w:rPr>
          <w:sz w:val="28"/>
          <w:lang w:val="ru-RU"/>
        </w:rPr>
        <w:t xml:space="preserve">»  </w:t>
      </w:r>
      <w:r w:rsidR="00334BF6">
        <w:rPr>
          <w:sz w:val="28"/>
          <w:lang w:val="ru-RU"/>
        </w:rPr>
        <w:t>24</w:t>
      </w:r>
      <w:r w:rsidRPr="00DC1C76">
        <w:rPr>
          <w:sz w:val="28"/>
          <w:lang w:val="ru-RU"/>
        </w:rPr>
        <w:t>.12.2013</w:t>
      </w:r>
      <w:proofErr w:type="gramEnd"/>
      <w:r w:rsidRPr="00DC1C76">
        <w:rPr>
          <w:sz w:val="28"/>
          <w:lang w:val="ru-RU"/>
        </w:rPr>
        <w:t xml:space="preserve"> г. № </w:t>
      </w:r>
      <w:r w:rsidR="00334BF6">
        <w:rPr>
          <w:sz w:val="28"/>
          <w:lang w:val="ru-RU"/>
        </w:rPr>
        <w:t>25</w:t>
      </w:r>
      <w:r w:rsidRPr="00DC1C76">
        <w:rPr>
          <w:sz w:val="28"/>
          <w:lang w:val="ru-RU"/>
        </w:rPr>
        <w:t>.</w:t>
      </w:r>
      <w:r w:rsidR="00334BF6">
        <w:rPr>
          <w:sz w:val="28"/>
          <w:lang w:val="ru-RU"/>
        </w:rPr>
        <w:t>4</w:t>
      </w:r>
      <w:r w:rsidRPr="00DC1C76">
        <w:rPr>
          <w:sz w:val="28"/>
          <w:lang w:val="ru-RU"/>
        </w:rPr>
        <w:t xml:space="preserve"> с внесенными изменениями Распоряжением Правительства Удмуртской Республики от 30.12.2016 г. № 1</w:t>
      </w:r>
      <w:r w:rsidR="00334BF6">
        <w:rPr>
          <w:sz w:val="28"/>
          <w:lang w:val="ru-RU"/>
        </w:rPr>
        <w:t>937</w:t>
      </w:r>
      <w:r w:rsidRPr="00DC1C76">
        <w:rPr>
          <w:sz w:val="28"/>
          <w:lang w:val="ru-RU"/>
        </w:rPr>
        <w:t>-р</w:t>
      </w:r>
      <w:r>
        <w:rPr>
          <w:sz w:val="28"/>
          <w:lang w:val="ru-RU"/>
        </w:rPr>
        <w:t>;</w:t>
      </w:r>
    </w:p>
    <w:p w:rsidR="00997221" w:rsidRDefault="00997221" w:rsidP="006366B0">
      <w:pPr>
        <w:pStyle w:val="ad"/>
        <w:spacing w:after="0"/>
        <w:ind w:firstLine="567"/>
        <w:jc w:val="both"/>
        <w:rPr>
          <w:sz w:val="28"/>
          <w:lang w:val="ru-RU"/>
        </w:rPr>
      </w:pPr>
      <w:r>
        <w:rPr>
          <w:sz w:val="28"/>
          <w:lang w:val="ru-RU"/>
        </w:rPr>
        <w:t xml:space="preserve">- </w:t>
      </w:r>
      <w:r w:rsidRPr="00DC1C76">
        <w:rPr>
          <w:sz w:val="28"/>
          <w:lang w:val="ru-RU"/>
        </w:rPr>
        <w:t>Правила землепользования и застройки муниципального образования «</w:t>
      </w:r>
      <w:proofErr w:type="spellStart"/>
      <w:r>
        <w:rPr>
          <w:sz w:val="28"/>
          <w:lang w:val="ru-RU"/>
        </w:rPr>
        <w:t>Кабачигурт</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Кабачигурт</w:t>
      </w:r>
      <w:r w:rsidRPr="00DC1C76">
        <w:rPr>
          <w:sz w:val="28"/>
          <w:lang w:val="ru-RU"/>
        </w:rPr>
        <w:t>ское</w:t>
      </w:r>
      <w:proofErr w:type="spellEnd"/>
      <w:r w:rsidRPr="00DC1C76">
        <w:rPr>
          <w:sz w:val="28"/>
          <w:lang w:val="ru-RU"/>
        </w:rPr>
        <w:t xml:space="preserve">»  </w:t>
      </w:r>
      <w:r>
        <w:rPr>
          <w:sz w:val="28"/>
          <w:lang w:val="ru-RU"/>
        </w:rPr>
        <w:t>20</w:t>
      </w:r>
      <w:r w:rsidRPr="00DC1C76">
        <w:rPr>
          <w:sz w:val="28"/>
          <w:lang w:val="ru-RU"/>
        </w:rPr>
        <w:t>.12.2013</w:t>
      </w:r>
      <w:proofErr w:type="gramEnd"/>
      <w:r w:rsidRPr="00DC1C76">
        <w:rPr>
          <w:sz w:val="28"/>
          <w:lang w:val="ru-RU"/>
        </w:rPr>
        <w:t xml:space="preserve"> г. № </w:t>
      </w:r>
      <w:r>
        <w:rPr>
          <w:sz w:val="28"/>
          <w:lang w:val="ru-RU"/>
        </w:rPr>
        <w:t>19</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3</w:t>
      </w:r>
      <w:r w:rsidRPr="00DC1C76">
        <w:rPr>
          <w:sz w:val="28"/>
          <w:lang w:val="ru-RU"/>
        </w:rPr>
        <w:t>-р</w:t>
      </w:r>
      <w:r>
        <w:rPr>
          <w:sz w:val="28"/>
          <w:lang w:val="ru-RU"/>
        </w:rPr>
        <w:t>;</w:t>
      </w:r>
    </w:p>
    <w:p w:rsidR="00997221" w:rsidRDefault="00997221" w:rsidP="006366B0">
      <w:pPr>
        <w:pStyle w:val="ad"/>
        <w:spacing w:after="0"/>
        <w:ind w:firstLine="567"/>
        <w:jc w:val="both"/>
        <w:rPr>
          <w:sz w:val="28"/>
          <w:lang w:val="ru-RU"/>
        </w:rPr>
      </w:pPr>
      <w:r>
        <w:rPr>
          <w:sz w:val="28"/>
          <w:lang w:val="ru-RU"/>
        </w:rPr>
        <w:t>-</w:t>
      </w:r>
      <w:r w:rsidRPr="00997221">
        <w:rPr>
          <w:sz w:val="28"/>
          <w:lang w:val="ru-RU"/>
        </w:rPr>
        <w:t xml:space="preserve"> </w:t>
      </w:r>
      <w:r w:rsidRPr="00DC1C76">
        <w:rPr>
          <w:sz w:val="28"/>
          <w:lang w:val="ru-RU"/>
        </w:rPr>
        <w:t>Правила землепользования и застройки муниципального образования «</w:t>
      </w:r>
      <w:proofErr w:type="spellStart"/>
      <w:r>
        <w:rPr>
          <w:sz w:val="28"/>
          <w:lang w:val="ru-RU"/>
        </w:rPr>
        <w:t>Сеп</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w:t>
      </w:r>
      <w:r w:rsidRPr="00DC1C76">
        <w:rPr>
          <w:sz w:val="28"/>
          <w:lang w:val="ru-RU"/>
        </w:rPr>
        <w:lastRenderedPageBreak/>
        <w:t>образования «</w:t>
      </w:r>
      <w:proofErr w:type="spellStart"/>
      <w:proofErr w:type="gramStart"/>
      <w:r>
        <w:rPr>
          <w:sz w:val="28"/>
          <w:lang w:val="ru-RU"/>
        </w:rPr>
        <w:t>Сеп</w:t>
      </w:r>
      <w:r w:rsidRPr="00DC1C76">
        <w:rPr>
          <w:sz w:val="28"/>
          <w:lang w:val="ru-RU"/>
        </w:rPr>
        <w:t>ское</w:t>
      </w:r>
      <w:proofErr w:type="spellEnd"/>
      <w:r w:rsidRPr="00DC1C76">
        <w:rPr>
          <w:sz w:val="28"/>
          <w:lang w:val="ru-RU"/>
        </w:rPr>
        <w:t xml:space="preserve">»  </w:t>
      </w:r>
      <w:r>
        <w:rPr>
          <w:sz w:val="28"/>
          <w:lang w:val="ru-RU"/>
        </w:rPr>
        <w:t>31</w:t>
      </w:r>
      <w:r w:rsidRPr="00DC1C76">
        <w:rPr>
          <w:sz w:val="28"/>
          <w:lang w:val="ru-RU"/>
        </w:rPr>
        <w:t>.1</w:t>
      </w:r>
      <w:r>
        <w:rPr>
          <w:sz w:val="28"/>
          <w:lang w:val="ru-RU"/>
        </w:rPr>
        <w:t>0</w:t>
      </w:r>
      <w:r w:rsidRPr="00DC1C76">
        <w:rPr>
          <w:sz w:val="28"/>
          <w:lang w:val="ru-RU"/>
        </w:rPr>
        <w:t>.2013</w:t>
      </w:r>
      <w:proofErr w:type="gramEnd"/>
      <w:r w:rsidRPr="00DC1C76">
        <w:rPr>
          <w:sz w:val="28"/>
          <w:lang w:val="ru-RU"/>
        </w:rPr>
        <w:t xml:space="preserve"> г. № </w:t>
      </w:r>
      <w:r>
        <w:rPr>
          <w:sz w:val="28"/>
          <w:lang w:val="ru-RU"/>
        </w:rPr>
        <w:t>1</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6</w:t>
      </w:r>
      <w:r w:rsidRPr="00DC1C76">
        <w:rPr>
          <w:sz w:val="28"/>
          <w:lang w:val="ru-RU"/>
        </w:rPr>
        <w:t>-р</w:t>
      </w:r>
      <w:r>
        <w:rPr>
          <w:sz w:val="28"/>
          <w:lang w:val="ru-RU"/>
        </w:rPr>
        <w:t>;</w:t>
      </w:r>
    </w:p>
    <w:p w:rsidR="00997221" w:rsidRDefault="00997221" w:rsidP="006366B0">
      <w:pPr>
        <w:pStyle w:val="ad"/>
        <w:spacing w:after="0"/>
        <w:ind w:firstLine="567"/>
        <w:jc w:val="both"/>
        <w:rPr>
          <w:sz w:val="28"/>
          <w:lang w:val="ru-RU"/>
        </w:rPr>
      </w:pPr>
      <w:r>
        <w:rPr>
          <w:sz w:val="28"/>
          <w:lang w:val="ru-RU"/>
        </w:rPr>
        <w:t>-</w:t>
      </w:r>
      <w:r w:rsidRPr="00997221">
        <w:rPr>
          <w:sz w:val="28"/>
          <w:lang w:val="ru-RU"/>
        </w:rPr>
        <w:t xml:space="preserve"> </w:t>
      </w:r>
      <w:r w:rsidRPr="00DC1C76">
        <w:rPr>
          <w:sz w:val="28"/>
          <w:lang w:val="ru-RU"/>
        </w:rPr>
        <w:t>Правила землепользования и застройки муниципального образования «</w:t>
      </w:r>
      <w:proofErr w:type="spellStart"/>
      <w:r>
        <w:rPr>
          <w:sz w:val="28"/>
          <w:lang w:val="ru-RU"/>
        </w:rPr>
        <w:t>Беляев</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Беляев</w:t>
      </w:r>
      <w:r w:rsidRPr="00DC1C76">
        <w:rPr>
          <w:sz w:val="28"/>
          <w:lang w:val="ru-RU"/>
        </w:rPr>
        <w:t>ское</w:t>
      </w:r>
      <w:proofErr w:type="spellEnd"/>
      <w:r w:rsidRPr="00DC1C76">
        <w:rPr>
          <w:sz w:val="28"/>
          <w:lang w:val="ru-RU"/>
        </w:rPr>
        <w:t xml:space="preserve">»  </w:t>
      </w:r>
      <w:r>
        <w:rPr>
          <w:sz w:val="28"/>
          <w:lang w:val="ru-RU"/>
        </w:rPr>
        <w:t>23</w:t>
      </w:r>
      <w:r w:rsidRPr="00DC1C76">
        <w:rPr>
          <w:sz w:val="28"/>
          <w:lang w:val="ru-RU"/>
        </w:rPr>
        <w:t>.</w:t>
      </w:r>
      <w:r w:rsidR="00DA7359">
        <w:rPr>
          <w:sz w:val="28"/>
          <w:lang w:val="ru-RU"/>
        </w:rPr>
        <w:t>08.</w:t>
      </w:r>
      <w:r w:rsidRPr="00DC1C76">
        <w:rPr>
          <w:sz w:val="28"/>
          <w:lang w:val="ru-RU"/>
        </w:rPr>
        <w:t>2013</w:t>
      </w:r>
      <w:proofErr w:type="gramEnd"/>
      <w:r w:rsidRPr="00DC1C76">
        <w:rPr>
          <w:sz w:val="28"/>
          <w:lang w:val="ru-RU"/>
        </w:rPr>
        <w:t xml:space="preserve"> г. № </w:t>
      </w:r>
      <w:r w:rsidR="00DA7359">
        <w:rPr>
          <w:sz w:val="28"/>
          <w:lang w:val="ru-RU"/>
        </w:rPr>
        <w:t>18.2</w:t>
      </w:r>
      <w:r w:rsidRPr="00DC1C76">
        <w:rPr>
          <w:sz w:val="28"/>
          <w:lang w:val="ru-RU"/>
        </w:rPr>
        <w:t xml:space="preserve"> с внесенными изменениями Распоряжением Правительства Удмуртской Республики от 30.12.2016 г. № 1</w:t>
      </w:r>
      <w:r w:rsidR="00DA7359">
        <w:rPr>
          <w:sz w:val="28"/>
          <w:lang w:val="ru-RU"/>
        </w:rPr>
        <w:t>951</w:t>
      </w:r>
      <w:r w:rsidRPr="00DC1C76">
        <w:rPr>
          <w:sz w:val="28"/>
          <w:lang w:val="ru-RU"/>
        </w:rPr>
        <w:t>-р</w:t>
      </w:r>
      <w:r>
        <w:rPr>
          <w:sz w:val="28"/>
          <w:lang w:val="ru-RU"/>
        </w:rPr>
        <w:t>;</w:t>
      </w:r>
    </w:p>
    <w:p w:rsidR="00DA7359" w:rsidRDefault="00DA7359" w:rsidP="006366B0">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Лонки-Ворцин</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r>
        <w:rPr>
          <w:sz w:val="28"/>
          <w:lang w:val="ru-RU"/>
        </w:rPr>
        <w:t>Лонки-</w:t>
      </w:r>
      <w:proofErr w:type="gramStart"/>
      <w:r>
        <w:rPr>
          <w:sz w:val="28"/>
          <w:lang w:val="ru-RU"/>
        </w:rPr>
        <w:t>Ворцин</w:t>
      </w:r>
      <w:r w:rsidRPr="00DC1C76">
        <w:rPr>
          <w:sz w:val="28"/>
          <w:lang w:val="ru-RU"/>
        </w:rPr>
        <w:t>ское</w:t>
      </w:r>
      <w:proofErr w:type="spellEnd"/>
      <w:r w:rsidRPr="00DC1C76">
        <w:rPr>
          <w:sz w:val="28"/>
          <w:lang w:val="ru-RU"/>
        </w:rPr>
        <w:t xml:space="preserve">»  </w:t>
      </w:r>
      <w:r>
        <w:rPr>
          <w:sz w:val="28"/>
          <w:lang w:val="ru-RU"/>
        </w:rPr>
        <w:t>08</w:t>
      </w:r>
      <w:r w:rsidRPr="00DC1C76">
        <w:rPr>
          <w:sz w:val="28"/>
          <w:lang w:val="ru-RU"/>
        </w:rPr>
        <w:t>.</w:t>
      </w:r>
      <w:r>
        <w:rPr>
          <w:sz w:val="28"/>
          <w:lang w:val="ru-RU"/>
        </w:rPr>
        <w:t>11</w:t>
      </w:r>
      <w:r w:rsidRPr="00DC1C76">
        <w:rPr>
          <w:sz w:val="28"/>
          <w:lang w:val="ru-RU"/>
        </w:rPr>
        <w:t>.2013</w:t>
      </w:r>
      <w:proofErr w:type="gramEnd"/>
      <w:r w:rsidRPr="00DC1C76">
        <w:rPr>
          <w:sz w:val="28"/>
          <w:lang w:val="ru-RU"/>
        </w:rPr>
        <w:t xml:space="preserve"> г. № </w:t>
      </w:r>
      <w:r>
        <w:rPr>
          <w:sz w:val="28"/>
          <w:lang w:val="ru-RU"/>
        </w:rPr>
        <w:t>2</w:t>
      </w:r>
      <w:r w:rsidRPr="00DC1C76">
        <w:rPr>
          <w:sz w:val="28"/>
          <w:lang w:val="ru-RU"/>
        </w:rPr>
        <w:t xml:space="preserve"> с внесенными изменениями Распоряжением Правительства Удмуртской Республики от 30.12.2016 г. № 189</w:t>
      </w:r>
      <w:r>
        <w:rPr>
          <w:sz w:val="28"/>
          <w:lang w:val="ru-RU"/>
        </w:rPr>
        <w:t>7</w:t>
      </w:r>
      <w:r w:rsidRPr="00DC1C76">
        <w:rPr>
          <w:sz w:val="28"/>
          <w:lang w:val="ru-RU"/>
        </w:rPr>
        <w:t>-р</w:t>
      </w:r>
      <w:r>
        <w:rPr>
          <w:sz w:val="28"/>
          <w:lang w:val="ru-RU"/>
        </w:rPr>
        <w:t>;</w:t>
      </w:r>
    </w:p>
    <w:p w:rsidR="004975D5" w:rsidRDefault="004975D5" w:rsidP="004975D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Лозо-Люк</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r>
        <w:rPr>
          <w:sz w:val="28"/>
          <w:lang w:val="ru-RU"/>
        </w:rPr>
        <w:t>Лозо-</w:t>
      </w:r>
      <w:proofErr w:type="gramStart"/>
      <w:r>
        <w:rPr>
          <w:sz w:val="28"/>
          <w:lang w:val="ru-RU"/>
        </w:rPr>
        <w:t>Люк</w:t>
      </w:r>
      <w:r w:rsidRPr="00DC1C76">
        <w:rPr>
          <w:sz w:val="28"/>
          <w:lang w:val="ru-RU"/>
        </w:rPr>
        <w:t>ское</w:t>
      </w:r>
      <w:proofErr w:type="spellEnd"/>
      <w:r w:rsidRPr="00DC1C76">
        <w:rPr>
          <w:sz w:val="28"/>
          <w:lang w:val="ru-RU"/>
        </w:rPr>
        <w:t xml:space="preserve">»  </w:t>
      </w:r>
      <w:r>
        <w:rPr>
          <w:sz w:val="28"/>
          <w:lang w:val="ru-RU"/>
        </w:rPr>
        <w:t>19</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Pr>
          <w:sz w:val="28"/>
          <w:lang w:val="ru-RU"/>
        </w:rPr>
        <w:t>11.6</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89</w:t>
      </w:r>
      <w:r w:rsidRPr="00DC1C76">
        <w:rPr>
          <w:sz w:val="28"/>
          <w:lang w:val="ru-RU"/>
        </w:rPr>
        <w:t>-р</w:t>
      </w:r>
      <w:r>
        <w:rPr>
          <w:sz w:val="28"/>
          <w:lang w:val="ru-RU"/>
        </w:rPr>
        <w:t>;</w:t>
      </w:r>
    </w:p>
    <w:p w:rsidR="00C73EC0" w:rsidRDefault="00C73EC0" w:rsidP="004975D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sidR="00105A9C">
        <w:rPr>
          <w:sz w:val="28"/>
          <w:lang w:val="ru-RU"/>
        </w:rPr>
        <w:t>Нов</w:t>
      </w:r>
      <w:r>
        <w:rPr>
          <w:sz w:val="28"/>
          <w:lang w:val="ru-RU"/>
        </w:rPr>
        <w:t>о-</w:t>
      </w:r>
      <w:proofErr w:type="spellStart"/>
      <w:r w:rsidR="00105A9C">
        <w:rPr>
          <w:sz w:val="28"/>
          <w:lang w:val="ru-RU"/>
        </w:rPr>
        <w:t>Зятцин</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r w:rsidR="00105A9C">
        <w:rPr>
          <w:sz w:val="28"/>
          <w:lang w:val="ru-RU"/>
        </w:rPr>
        <w:t>Нов</w:t>
      </w:r>
      <w:r>
        <w:rPr>
          <w:sz w:val="28"/>
          <w:lang w:val="ru-RU"/>
        </w:rPr>
        <w:t>о-</w:t>
      </w:r>
      <w:proofErr w:type="spellStart"/>
      <w:proofErr w:type="gramStart"/>
      <w:r w:rsidR="00105A9C">
        <w:rPr>
          <w:sz w:val="28"/>
          <w:lang w:val="ru-RU"/>
        </w:rPr>
        <w:t>Зятцин</w:t>
      </w:r>
      <w:r w:rsidRPr="00DC1C76">
        <w:rPr>
          <w:sz w:val="28"/>
          <w:lang w:val="ru-RU"/>
        </w:rPr>
        <w:t>ское</w:t>
      </w:r>
      <w:proofErr w:type="spellEnd"/>
      <w:r w:rsidRPr="00DC1C76">
        <w:rPr>
          <w:sz w:val="28"/>
          <w:lang w:val="ru-RU"/>
        </w:rPr>
        <w:t xml:space="preserve">»  </w:t>
      </w:r>
      <w:r w:rsidR="00105A9C">
        <w:rPr>
          <w:sz w:val="28"/>
          <w:lang w:val="ru-RU"/>
        </w:rPr>
        <w:t>20</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sidR="00105A9C">
        <w:rPr>
          <w:sz w:val="28"/>
          <w:lang w:val="ru-RU"/>
        </w:rPr>
        <w:t>22</w:t>
      </w:r>
      <w:r>
        <w:rPr>
          <w:sz w:val="28"/>
          <w:lang w:val="ru-RU"/>
        </w:rPr>
        <w:t>.</w:t>
      </w:r>
      <w:r w:rsidR="00105A9C">
        <w:rPr>
          <w:sz w:val="28"/>
          <w:lang w:val="ru-RU"/>
        </w:rPr>
        <w:t>2</w:t>
      </w:r>
      <w:r w:rsidRPr="00DC1C76">
        <w:rPr>
          <w:sz w:val="28"/>
          <w:lang w:val="ru-RU"/>
        </w:rPr>
        <w:t xml:space="preserve"> с внесенными изменениями Распоряжением Правительства Удмуртской Республики от 30.12.2016 г. № 18</w:t>
      </w:r>
      <w:r w:rsidR="00105A9C">
        <w:rPr>
          <w:sz w:val="28"/>
          <w:lang w:val="ru-RU"/>
        </w:rPr>
        <w:t>94</w:t>
      </w:r>
      <w:r w:rsidRPr="00DC1C76">
        <w:rPr>
          <w:sz w:val="28"/>
          <w:lang w:val="ru-RU"/>
        </w:rPr>
        <w:t>-р</w:t>
      </w:r>
      <w:r w:rsidR="000F53F5">
        <w:rPr>
          <w:sz w:val="28"/>
          <w:lang w:val="ru-RU"/>
        </w:rPr>
        <w:t>;</w:t>
      </w:r>
    </w:p>
    <w:p w:rsidR="000F53F5" w:rsidRDefault="000F53F5" w:rsidP="000F53F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Мужбер</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Мужбер</w:t>
      </w:r>
      <w:r w:rsidRPr="00DC1C76">
        <w:rPr>
          <w:sz w:val="28"/>
          <w:lang w:val="ru-RU"/>
        </w:rPr>
        <w:t>ское</w:t>
      </w:r>
      <w:proofErr w:type="spellEnd"/>
      <w:r w:rsidRPr="00DC1C76">
        <w:rPr>
          <w:sz w:val="28"/>
          <w:lang w:val="ru-RU"/>
        </w:rPr>
        <w:t xml:space="preserve">»  </w:t>
      </w:r>
      <w:r>
        <w:rPr>
          <w:sz w:val="28"/>
          <w:lang w:val="ru-RU"/>
        </w:rPr>
        <w:t>24</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Pr>
          <w:sz w:val="28"/>
          <w:lang w:val="ru-RU"/>
        </w:rPr>
        <w:t>19.6</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98</w:t>
      </w:r>
      <w:r w:rsidRPr="00DC1C76">
        <w:rPr>
          <w:sz w:val="28"/>
          <w:lang w:val="ru-RU"/>
        </w:rPr>
        <w:t>-р</w:t>
      </w:r>
      <w:r>
        <w:rPr>
          <w:sz w:val="28"/>
          <w:lang w:val="ru-RU"/>
        </w:rPr>
        <w:t>;</w:t>
      </w:r>
    </w:p>
    <w:p w:rsidR="000F53F5" w:rsidRDefault="000F53F5" w:rsidP="000F53F5">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r>
        <w:rPr>
          <w:sz w:val="28"/>
          <w:lang w:val="ru-RU"/>
        </w:rPr>
        <w:t>Лозин</w:t>
      </w:r>
      <w:r w:rsidRPr="00DC1C76">
        <w:rPr>
          <w:sz w:val="28"/>
          <w:lang w:val="ru-RU"/>
        </w:rPr>
        <w:t>ское», утвержден</w:t>
      </w:r>
      <w:r>
        <w:rPr>
          <w:sz w:val="28"/>
          <w:lang w:val="ru-RU"/>
        </w:rPr>
        <w:t>ные</w:t>
      </w:r>
      <w:r w:rsidRPr="00DC1C76">
        <w:rPr>
          <w:sz w:val="28"/>
          <w:lang w:val="ru-RU"/>
        </w:rPr>
        <w:t xml:space="preserve"> Решением Совета депутатов муниципального образования «</w:t>
      </w:r>
      <w:proofErr w:type="gramStart"/>
      <w:r>
        <w:rPr>
          <w:sz w:val="28"/>
          <w:lang w:val="ru-RU"/>
        </w:rPr>
        <w:t>Лозин</w:t>
      </w:r>
      <w:r w:rsidRPr="00DC1C76">
        <w:rPr>
          <w:sz w:val="28"/>
          <w:lang w:val="ru-RU"/>
        </w:rPr>
        <w:t xml:space="preserve">ское»  </w:t>
      </w:r>
      <w:r>
        <w:rPr>
          <w:sz w:val="28"/>
          <w:lang w:val="ru-RU"/>
        </w:rPr>
        <w:t>06</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Pr>
          <w:sz w:val="28"/>
          <w:lang w:val="ru-RU"/>
        </w:rPr>
        <w:t>22.2</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91</w:t>
      </w:r>
      <w:r w:rsidRPr="00DC1C76">
        <w:rPr>
          <w:sz w:val="28"/>
          <w:lang w:val="ru-RU"/>
        </w:rPr>
        <w:t>-р</w:t>
      </w:r>
      <w:r>
        <w:rPr>
          <w:sz w:val="28"/>
          <w:lang w:val="ru-RU"/>
        </w:rPr>
        <w:t>;</w:t>
      </w:r>
    </w:p>
    <w:p w:rsidR="00C701CB" w:rsidRDefault="00C701CB" w:rsidP="00C701CB">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Кушьин</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Кушьин</w:t>
      </w:r>
      <w:r w:rsidRPr="00DC1C76">
        <w:rPr>
          <w:sz w:val="28"/>
          <w:lang w:val="ru-RU"/>
        </w:rPr>
        <w:t>ское</w:t>
      </w:r>
      <w:proofErr w:type="spellEnd"/>
      <w:r w:rsidRPr="00DC1C76">
        <w:rPr>
          <w:sz w:val="28"/>
          <w:lang w:val="ru-RU"/>
        </w:rPr>
        <w:t xml:space="preserve">»  </w:t>
      </w:r>
      <w:r>
        <w:rPr>
          <w:sz w:val="28"/>
          <w:lang w:val="ru-RU"/>
        </w:rPr>
        <w:t>23</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Pr>
          <w:sz w:val="28"/>
          <w:lang w:val="ru-RU"/>
        </w:rPr>
        <w:t>22.4</w:t>
      </w:r>
      <w:r w:rsidRPr="00DC1C76">
        <w:rPr>
          <w:sz w:val="28"/>
          <w:lang w:val="ru-RU"/>
        </w:rPr>
        <w:t xml:space="preserve"> с внесенными изменениями Распоряжением Правительства Удмуртской Республики от 30.12.2016 г. № 18</w:t>
      </w:r>
      <w:r>
        <w:rPr>
          <w:sz w:val="28"/>
          <w:lang w:val="ru-RU"/>
        </w:rPr>
        <w:t>90</w:t>
      </w:r>
      <w:r w:rsidRPr="00DC1C76">
        <w:rPr>
          <w:sz w:val="28"/>
          <w:lang w:val="ru-RU"/>
        </w:rPr>
        <w:t>-р</w:t>
      </w:r>
      <w:r>
        <w:rPr>
          <w:sz w:val="28"/>
          <w:lang w:val="ru-RU"/>
        </w:rPr>
        <w:t>;</w:t>
      </w:r>
    </w:p>
    <w:p w:rsidR="00C701CB" w:rsidRDefault="00C701CB" w:rsidP="00C701CB">
      <w:pPr>
        <w:pStyle w:val="ad"/>
        <w:spacing w:after="0"/>
        <w:ind w:firstLine="567"/>
        <w:jc w:val="both"/>
        <w:rPr>
          <w:sz w:val="28"/>
          <w:lang w:val="ru-RU"/>
        </w:rPr>
      </w:pPr>
      <w:r w:rsidRPr="00DC1C76">
        <w:rPr>
          <w:sz w:val="28"/>
          <w:lang w:val="ru-RU"/>
        </w:rPr>
        <w:t>Правила землепользования и застройки муниципального образования «</w:t>
      </w:r>
      <w:proofErr w:type="spellStart"/>
      <w:r>
        <w:rPr>
          <w:sz w:val="28"/>
          <w:lang w:val="ru-RU"/>
        </w:rPr>
        <w:t>Зурин</w:t>
      </w:r>
      <w:r w:rsidRPr="00DC1C76">
        <w:rPr>
          <w:sz w:val="28"/>
          <w:lang w:val="ru-RU"/>
        </w:rPr>
        <w:t>ское</w:t>
      </w:r>
      <w:proofErr w:type="spellEnd"/>
      <w:r w:rsidRPr="00DC1C76">
        <w:rPr>
          <w:sz w:val="28"/>
          <w:lang w:val="ru-RU"/>
        </w:rPr>
        <w:t>», утвержден</w:t>
      </w:r>
      <w:r>
        <w:rPr>
          <w:sz w:val="28"/>
          <w:lang w:val="ru-RU"/>
        </w:rPr>
        <w:t>ные</w:t>
      </w:r>
      <w:r w:rsidRPr="00DC1C76">
        <w:rPr>
          <w:sz w:val="28"/>
          <w:lang w:val="ru-RU"/>
        </w:rPr>
        <w:t xml:space="preserve"> Решением Совета депутатов муниципального образования «</w:t>
      </w:r>
      <w:proofErr w:type="spellStart"/>
      <w:proofErr w:type="gramStart"/>
      <w:r>
        <w:rPr>
          <w:sz w:val="28"/>
          <w:lang w:val="ru-RU"/>
        </w:rPr>
        <w:t>Зурин</w:t>
      </w:r>
      <w:r w:rsidRPr="00DC1C76">
        <w:rPr>
          <w:sz w:val="28"/>
          <w:lang w:val="ru-RU"/>
        </w:rPr>
        <w:t>ское</w:t>
      </w:r>
      <w:proofErr w:type="spellEnd"/>
      <w:r w:rsidRPr="00DC1C76">
        <w:rPr>
          <w:sz w:val="28"/>
          <w:lang w:val="ru-RU"/>
        </w:rPr>
        <w:t xml:space="preserve">»  </w:t>
      </w:r>
      <w:r>
        <w:rPr>
          <w:sz w:val="28"/>
          <w:lang w:val="ru-RU"/>
        </w:rPr>
        <w:t>20</w:t>
      </w:r>
      <w:r w:rsidRPr="00DC1C76">
        <w:rPr>
          <w:sz w:val="28"/>
          <w:lang w:val="ru-RU"/>
        </w:rPr>
        <w:t>.</w:t>
      </w:r>
      <w:r>
        <w:rPr>
          <w:sz w:val="28"/>
          <w:lang w:val="ru-RU"/>
        </w:rPr>
        <w:t>12</w:t>
      </w:r>
      <w:r w:rsidRPr="00DC1C76">
        <w:rPr>
          <w:sz w:val="28"/>
          <w:lang w:val="ru-RU"/>
        </w:rPr>
        <w:t>.2013</w:t>
      </w:r>
      <w:proofErr w:type="gramEnd"/>
      <w:r w:rsidRPr="00DC1C76">
        <w:rPr>
          <w:sz w:val="28"/>
          <w:lang w:val="ru-RU"/>
        </w:rPr>
        <w:t xml:space="preserve"> г. № </w:t>
      </w:r>
      <w:r>
        <w:rPr>
          <w:sz w:val="28"/>
          <w:lang w:val="ru-RU"/>
        </w:rPr>
        <w:t>28.7</w:t>
      </w:r>
      <w:r w:rsidRPr="00DC1C76">
        <w:rPr>
          <w:sz w:val="28"/>
          <w:lang w:val="ru-RU"/>
        </w:rPr>
        <w:t xml:space="preserve"> с внесенными изменениями Распоряжением Правительства Удмуртской Республики от 30.12.2016 г. № 1</w:t>
      </w:r>
      <w:r>
        <w:rPr>
          <w:sz w:val="28"/>
          <w:lang w:val="ru-RU"/>
        </w:rPr>
        <w:t>922</w:t>
      </w:r>
      <w:r w:rsidRPr="00DC1C76">
        <w:rPr>
          <w:sz w:val="28"/>
          <w:lang w:val="ru-RU"/>
        </w:rPr>
        <w:t>-р</w:t>
      </w:r>
      <w:r>
        <w:rPr>
          <w:sz w:val="28"/>
          <w:lang w:val="ru-RU"/>
        </w:rPr>
        <w:t>;</w:t>
      </w:r>
    </w:p>
    <w:p w:rsidR="00C701CB" w:rsidRDefault="00C701CB" w:rsidP="00C701CB">
      <w:pPr>
        <w:pStyle w:val="ad"/>
        <w:spacing w:after="0"/>
        <w:ind w:firstLine="567"/>
        <w:jc w:val="both"/>
        <w:rPr>
          <w:sz w:val="28"/>
          <w:lang w:val="ru-RU"/>
        </w:rPr>
      </w:pPr>
    </w:p>
    <w:p w:rsidR="00C701CB" w:rsidRDefault="00C701CB" w:rsidP="000F53F5">
      <w:pPr>
        <w:pStyle w:val="ad"/>
        <w:spacing w:after="0"/>
        <w:ind w:firstLine="567"/>
        <w:jc w:val="both"/>
        <w:rPr>
          <w:sz w:val="28"/>
          <w:lang w:val="ru-RU"/>
        </w:rPr>
      </w:pPr>
    </w:p>
    <w:p w:rsidR="000F53F5" w:rsidRPr="00DC1C76" w:rsidRDefault="000F53F5" w:rsidP="000F53F5">
      <w:pPr>
        <w:pStyle w:val="ad"/>
        <w:spacing w:after="0"/>
        <w:ind w:firstLine="567"/>
        <w:jc w:val="both"/>
        <w:rPr>
          <w:rFonts w:cs="Times New Roman"/>
          <w:sz w:val="28"/>
          <w:szCs w:val="28"/>
          <w:lang w:val="ru-RU"/>
        </w:rPr>
      </w:pPr>
    </w:p>
    <w:p w:rsidR="000F53F5" w:rsidRPr="00DC1C76" w:rsidRDefault="000F53F5" w:rsidP="004975D5">
      <w:pPr>
        <w:pStyle w:val="ad"/>
        <w:spacing w:after="0"/>
        <w:ind w:firstLine="567"/>
        <w:jc w:val="both"/>
        <w:rPr>
          <w:rFonts w:cs="Times New Roman"/>
          <w:sz w:val="28"/>
          <w:szCs w:val="28"/>
          <w:lang w:val="ru-RU"/>
        </w:rPr>
      </w:pPr>
    </w:p>
    <w:p w:rsidR="004975D5" w:rsidRPr="00DC1C76" w:rsidRDefault="004975D5" w:rsidP="006366B0">
      <w:pPr>
        <w:pStyle w:val="ad"/>
        <w:spacing w:after="0"/>
        <w:ind w:firstLine="567"/>
        <w:jc w:val="both"/>
        <w:rPr>
          <w:rFonts w:cs="Times New Roman"/>
          <w:sz w:val="28"/>
          <w:szCs w:val="28"/>
          <w:lang w:val="ru-RU"/>
        </w:rPr>
      </w:pPr>
    </w:p>
    <w:p w:rsidR="009F55DA" w:rsidRPr="009F55DA" w:rsidRDefault="009F55DA" w:rsidP="006366B0">
      <w:pPr>
        <w:spacing w:after="0" w:line="240" w:lineRule="auto"/>
        <w:ind w:firstLine="567"/>
        <w:jc w:val="both"/>
        <w:rPr>
          <w:rFonts w:ascii="Times New Roman" w:hAnsi="Times New Roman" w:cs="Times New Roman"/>
          <w:b/>
          <w:sz w:val="28"/>
          <w:szCs w:val="28"/>
        </w:rPr>
      </w:pPr>
      <w:r w:rsidRPr="009F55DA">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cs="Times New Roman"/>
          <w:sz w:val="28"/>
          <w:lang w:val="ru-RU"/>
        </w:rPr>
        <w:t xml:space="preserve">2.6.1.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w:t>
      </w:r>
      <w:proofErr w:type="spellStart"/>
      <w:r w:rsidRPr="009F55DA">
        <w:rPr>
          <w:rFonts w:cs="Times New Roman"/>
          <w:sz w:val="28"/>
          <w:lang w:val="ru-RU"/>
        </w:rPr>
        <w:t>под</w:t>
      </w:r>
      <w:r w:rsidRPr="00186131">
        <w:rPr>
          <w:rFonts w:cs="Times New Roman"/>
          <w:sz w:val="28"/>
          <w:lang w:val="ru-RU"/>
        </w:rPr>
        <w:t>услуги</w:t>
      </w:r>
      <w:proofErr w:type="spellEnd"/>
      <w:r w:rsidRPr="009F55DA">
        <w:rPr>
          <w:rFonts w:cs="Times New Roman"/>
          <w:sz w:val="28"/>
          <w:lang w:val="ru-RU"/>
        </w:rPr>
        <w:t xml:space="preserve">» </w:t>
      </w:r>
      <w:r w:rsidRPr="009F55DA">
        <w:rPr>
          <w:rFonts w:eastAsia="Times New Roman" w:cs="Times New Roman"/>
          <w:color w:val="auto"/>
          <w:sz w:val="28"/>
          <w:szCs w:val="28"/>
          <w:lang w:val="ru-RU" w:eastAsia="ar-SA" w:bidi="ar-SA"/>
        </w:rPr>
        <w:t>«Предоставление разрешения на строительство, реконструкцию объекта капитального строительства (в том числе линейные объекты)»</w:t>
      </w:r>
      <w:r w:rsidRPr="00186131">
        <w:rPr>
          <w:rFonts w:cs="Times New Roman"/>
          <w:sz w:val="28"/>
          <w:lang w:val="ru-RU"/>
        </w:rPr>
        <w:t>:</w:t>
      </w:r>
    </w:p>
    <w:p w:rsidR="009F55DA" w:rsidRPr="009F55DA" w:rsidRDefault="009F55DA" w:rsidP="006366B0">
      <w:pPr>
        <w:tabs>
          <w:tab w:val="left" w:pos="54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0"/>
        </w:rPr>
        <w:t>1)</w:t>
      </w:r>
      <w:r w:rsidRPr="009F55DA">
        <w:rPr>
          <w:rFonts w:ascii="Times New Roman" w:eastAsia="Times New Roman" w:hAnsi="Times New Roman" w:cs="Times New Roman"/>
          <w:sz w:val="28"/>
          <w:szCs w:val="28"/>
          <w:lang w:eastAsia="ar-SA"/>
        </w:rPr>
        <w:t xml:space="preserve"> заявление о предоставлении муниципальной услуги по установленной форме (Приложение № 2 настоящего Регламента);</w:t>
      </w:r>
    </w:p>
    <w:p w:rsidR="009F55DA" w:rsidRPr="009F55DA" w:rsidRDefault="009F55DA" w:rsidP="006366B0">
      <w:pPr>
        <w:pStyle w:val="u"/>
        <w:numPr>
          <w:ilvl w:val="0"/>
          <w:numId w:val="5"/>
        </w:numPr>
        <w:spacing w:before="0" w:beforeAutospacing="0" w:after="0" w:afterAutospacing="0"/>
        <w:ind w:left="0" w:firstLine="567"/>
        <w:jc w:val="both"/>
        <w:rPr>
          <w:sz w:val="28"/>
        </w:rPr>
      </w:pPr>
      <w:r w:rsidRPr="009F55DA">
        <w:rPr>
          <w:sz w:val="28"/>
        </w:rPr>
        <w:t xml:space="preserve">правоустанавливающие документы на земельный участок;  </w:t>
      </w:r>
    </w:p>
    <w:p w:rsidR="009F55DA" w:rsidRPr="009F55DA" w:rsidRDefault="009F55DA" w:rsidP="006366B0">
      <w:pPr>
        <w:pStyle w:val="u"/>
        <w:numPr>
          <w:ilvl w:val="0"/>
          <w:numId w:val="5"/>
        </w:numPr>
        <w:spacing w:before="0" w:beforeAutospacing="0" w:after="0" w:afterAutospacing="0"/>
        <w:ind w:left="0" w:firstLine="567"/>
        <w:jc w:val="both"/>
        <w:rPr>
          <w:sz w:val="28"/>
        </w:rPr>
      </w:pPr>
      <w:r w:rsidRPr="009F55DA">
        <w:rPr>
          <w:sz w:val="28"/>
        </w:rPr>
        <w:t>правоустанавливающие документы на объект капитального строительства в случае его реконструкции;</w:t>
      </w:r>
    </w:p>
    <w:p w:rsidR="009F55DA" w:rsidRPr="009F55DA" w:rsidRDefault="009F55DA" w:rsidP="006366B0">
      <w:pPr>
        <w:pStyle w:val="u"/>
        <w:spacing w:before="0" w:beforeAutospacing="0" w:after="0" w:afterAutospacing="0"/>
        <w:ind w:firstLine="567"/>
        <w:jc w:val="both"/>
        <w:rPr>
          <w:sz w:val="28"/>
        </w:rPr>
      </w:pPr>
      <w:bookmarkStart w:id="1" w:name="p1883"/>
      <w:bookmarkStart w:id="2" w:name="p1885"/>
      <w:bookmarkEnd w:id="1"/>
      <w:bookmarkEnd w:id="2"/>
      <w:r w:rsidRPr="009F55DA">
        <w:rPr>
          <w:sz w:val="28"/>
        </w:rPr>
        <w:t xml:space="preserve">4) </w:t>
      </w:r>
      <w:r w:rsidR="0001339A" w:rsidRPr="0001339A">
        <w:rPr>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01339A">
        <w:rPr>
          <w:color w:val="000000" w:themeColor="text1"/>
          <w:sz w:val="28"/>
          <w:szCs w:val="28"/>
        </w:rPr>
        <w:t>;</w:t>
      </w:r>
      <w:r w:rsidRPr="009F55DA">
        <w:rPr>
          <w:sz w:val="28"/>
        </w:rPr>
        <w:t xml:space="preserve"> </w:t>
      </w:r>
    </w:p>
    <w:p w:rsidR="009F55DA" w:rsidRPr="009F55DA" w:rsidRDefault="009F55DA" w:rsidP="006366B0">
      <w:pPr>
        <w:pStyle w:val="u"/>
        <w:spacing w:before="0" w:beforeAutospacing="0" w:after="0" w:afterAutospacing="0"/>
        <w:ind w:firstLine="567"/>
        <w:jc w:val="both"/>
        <w:rPr>
          <w:sz w:val="28"/>
        </w:rPr>
      </w:pPr>
      <w:bookmarkStart w:id="3" w:name="p1886"/>
      <w:bookmarkStart w:id="4" w:name="p1888"/>
      <w:bookmarkEnd w:id="3"/>
      <w:bookmarkEnd w:id="4"/>
      <w:r w:rsidRPr="009F55DA">
        <w:rPr>
          <w:sz w:val="28"/>
        </w:rPr>
        <w:t xml:space="preserve">5) материалы, содержащиеся в проектной документации:  </w:t>
      </w:r>
    </w:p>
    <w:p w:rsidR="009F55DA" w:rsidRPr="009F55DA" w:rsidRDefault="009F55DA" w:rsidP="006366B0">
      <w:pPr>
        <w:pStyle w:val="u"/>
        <w:spacing w:before="0" w:beforeAutospacing="0" w:after="0" w:afterAutospacing="0"/>
        <w:ind w:firstLine="567"/>
        <w:jc w:val="both"/>
        <w:rPr>
          <w:sz w:val="28"/>
        </w:rPr>
      </w:pPr>
      <w:bookmarkStart w:id="5" w:name="p1889"/>
      <w:bookmarkEnd w:id="5"/>
      <w:r w:rsidRPr="009F55DA">
        <w:rPr>
          <w:sz w:val="28"/>
        </w:rPr>
        <w:t xml:space="preserve">а) пояснительная записка;  </w:t>
      </w:r>
    </w:p>
    <w:p w:rsidR="009F55DA" w:rsidRPr="009F55DA" w:rsidRDefault="009F55DA" w:rsidP="006366B0">
      <w:pPr>
        <w:pStyle w:val="u"/>
        <w:spacing w:before="0" w:beforeAutospacing="0" w:after="0" w:afterAutospacing="0"/>
        <w:ind w:firstLine="567"/>
        <w:jc w:val="both"/>
        <w:rPr>
          <w:sz w:val="28"/>
        </w:rPr>
      </w:pPr>
      <w:bookmarkStart w:id="6" w:name="p1890"/>
      <w:bookmarkEnd w:id="6"/>
      <w:r w:rsidRPr="009F55DA">
        <w:rPr>
          <w:sz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9F55DA" w:rsidRPr="009F55DA" w:rsidRDefault="009F55DA" w:rsidP="006366B0">
      <w:pPr>
        <w:pStyle w:val="u"/>
        <w:spacing w:before="0" w:beforeAutospacing="0" w:after="0" w:afterAutospacing="0"/>
        <w:ind w:firstLine="567"/>
        <w:jc w:val="both"/>
        <w:rPr>
          <w:sz w:val="28"/>
        </w:rPr>
      </w:pPr>
      <w:bookmarkStart w:id="7" w:name="p1891"/>
      <w:bookmarkEnd w:id="7"/>
      <w:r w:rsidRPr="009F55DA">
        <w:rPr>
          <w:sz w:val="28"/>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9F55DA" w:rsidRPr="009F55DA" w:rsidRDefault="009F55DA" w:rsidP="006366B0">
      <w:pPr>
        <w:pStyle w:val="u"/>
        <w:spacing w:before="0" w:beforeAutospacing="0" w:after="0" w:afterAutospacing="0"/>
        <w:ind w:firstLine="567"/>
        <w:jc w:val="both"/>
        <w:rPr>
          <w:sz w:val="28"/>
        </w:rPr>
      </w:pPr>
      <w:bookmarkStart w:id="8" w:name="p1892"/>
      <w:bookmarkEnd w:id="8"/>
      <w:r w:rsidRPr="009F55DA">
        <w:rPr>
          <w:sz w:val="28"/>
        </w:rPr>
        <w:t xml:space="preserve">г) схемы, отображающие архитектурные решения;  </w:t>
      </w:r>
    </w:p>
    <w:p w:rsidR="009F55DA" w:rsidRPr="009F55DA" w:rsidRDefault="009F55DA" w:rsidP="006366B0">
      <w:pPr>
        <w:pStyle w:val="u"/>
        <w:spacing w:before="0" w:beforeAutospacing="0" w:after="0" w:afterAutospacing="0"/>
        <w:ind w:firstLine="567"/>
        <w:jc w:val="both"/>
        <w:rPr>
          <w:sz w:val="28"/>
        </w:rPr>
      </w:pPr>
      <w:bookmarkStart w:id="9" w:name="p1893"/>
      <w:bookmarkEnd w:id="9"/>
      <w:r w:rsidRPr="009F55DA">
        <w:rPr>
          <w:sz w:val="28"/>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9F55DA" w:rsidRPr="009F55DA" w:rsidRDefault="009F55DA" w:rsidP="006366B0">
      <w:pPr>
        <w:pStyle w:val="u"/>
        <w:spacing w:before="0" w:beforeAutospacing="0" w:after="0" w:afterAutospacing="0"/>
        <w:ind w:firstLine="567"/>
        <w:jc w:val="both"/>
        <w:rPr>
          <w:sz w:val="28"/>
        </w:rPr>
      </w:pPr>
      <w:bookmarkStart w:id="10" w:name="p1894"/>
      <w:bookmarkStart w:id="11" w:name="p1896"/>
      <w:bookmarkEnd w:id="10"/>
      <w:bookmarkEnd w:id="11"/>
      <w:r w:rsidRPr="009F55DA">
        <w:rPr>
          <w:sz w:val="28"/>
        </w:rPr>
        <w:t xml:space="preserve">е) проект организации строительства объекта капитального строительства;  </w:t>
      </w:r>
    </w:p>
    <w:p w:rsidR="009F55DA" w:rsidRPr="009F55DA" w:rsidRDefault="009F55DA" w:rsidP="006366B0">
      <w:pPr>
        <w:pStyle w:val="u"/>
        <w:spacing w:before="0" w:beforeAutospacing="0" w:after="0" w:afterAutospacing="0"/>
        <w:ind w:firstLine="567"/>
        <w:jc w:val="both"/>
        <w:rPr>
          <w:sz w:val="28"/>
        </w:rPr>
      </w:pPr>
      <w:bookmarkStart w:id="12" w:name="p1897"/>
      <w:bookmarkEnd w:id="12"/>
      <w:r w:rsidRPr="009F55DA">
        <w:rPr>
          <w:sz w:val="28"/>
        </w:rPr>
        <w:t xml:space="preserve">ж) проект организации работ по сносу или демонтажу объектов капитального строительства, их частей;  </w:t>
      </w:r>
    </w:p>
    <w:p w:rsidR="009F55DA" w:rsidRPr="009B4162" w:rsidRDefault="009F55DA" w:rsidP="006366B0">
      <w:pPr>
        <w:pStyle w:val="u"/>
        <w:spacing w:before="0" w:beforeAutospacing="0" w:after="0" w:afterAutospacing="0"/>
        <w:ind w:firstLine="567"/>
        <w:jc w:val="both"/>
        <w:rPr>
          <w:sz w:val="28"/>
          <w:szCs w:val="28"/>
        </w:rPr>
      </w:pPr>
      <w:bookmarkStart w:id="13" w:name="p1898"/>
      <w:bookmarkEnd w:id="13"/>
      <w:r w:rsidRPr="009F55DA">
        <w:rPr>
          <w:sz w:val="28"/>
        </w:rPr>
        <w:lastRenderedPageBreak/>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 w:anchor="p1579" w:tooltip="Текущий документ" w:history="1">
        <w:r w:rsidRPr="009F55DA">
          <w:rPr>
            <w:rStyle w:val="aa"/>
            <w:sz w:val="28"/>
          </w:rPr>
          <w:t>частью 12.1 статьи 48</w:t>
        </w:r>
      </w:hyperlink>
      <w:r w:rsidRPr="009F55DA">
        <w:rPr>
          <w:sz w:val="28"/>
        </w:rPr>
        <w:t xml:space="preserve"> Градостроительного Кодекса), если такая проектная документация подлежит экспертизе в соответствии со </w:t>
      </w:r>
      <w:hyperlink r:id="rId8" w:anchor="p1643" w:tooltip="Текущий документ" w:history="1">
        <w:r w:rsidRPr="009F55DA">
          <w:rPr>
            <w:rStyle w:val="aa"/>
            <w:sz w:val="28"/>
          </w:rPr>
          <w:t>статьей 49</w:t>
        </w:r>
      </w:hyperlink>
      <w:r w:rsidRPr="009F55DA">
        <w:rPr>
          <w:sz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9" w:anchor="p1676" w:tooltip="Текущий документ" w:history="1">
        <w:r w:rsidRPr="009F55DA">
          <w:rPr>
            <w:rStyle w:val="aa"/>
            <w:sz w:val="28"/>
          </w:rPr>
          <w:t>частью 3.4 статьи 49</w:t>
        </w:r>
      </w:hyperlink>
      <w:r w:rsidRPr="009F55DA">
        <w:rPr>
          <w:sz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0" w:anchor="p1707" w:tooltip="Текущий документ" w:history="1">
        <w:r w:rsidRPr="009F55DA">
          <w:rPr>
            <w:rStyle w:val="aa"/>
            <w:sz w:val="28"/>
          </w:rPr>
          <w:t>частью 6 статьи 49</w:t>
        </w:r>
      </w:hyperlink>
      <w:r w:rsidRPr="009F55DA">
        <w:rPr>
          <w:sz w:val="28"/>
        </w:rPr>
        <w:t xml:space="preserve"> Градостроительного Кодекса, положительное заключение негосударственной экспертизы проектной документации</w:t>
      </w:r>
      <w:r w:rsidRPr="009F55DA">
        <w:rPr>
          <w:sz w:val="28"/>
          <w:szCs w:val="28"/>
        </w:rPr>
        <w:t xml:space="preserve">  и (или) негосударственной экспертизы результатов инженерных изысканий</w:t>
      </w:r>
      <w:r w:rsidR="009B4162">
        <w:rPr>
          <w:sz w:val="28"/>
          <w:szCs w:val="28"/>
        </w:rPr>
        <w:t>.</w:t>
      </w:r>
    </w:p>
    <w:p w:rsidR="009F55DA" w:rsidRPr="009F55DA" w:rsidRDefault="009F55DA" w:rsidP="006366B0">
      <w:pPr>
        <w:pStyle w:val="u"/>
        <w:spacing w:before="0" w:beforeAutospacing="0" w:after="0" w:afterAutospacing="0"/>
        <w:ind w:firstLine="567"/>
        <w:jc w:val="both"/>
        <w:rPr>
          <w:sz w:val="28"/>
        </w:rPr>
      </w:pPr>
      <w:bookmarkStart w:id="14" w:name="p1899"/>
      <w:bookmarkStart w:id="15" w:name="p1901"/>
      <w:bookmarkEnd w:id="14"/>
      <w:bookmarkEnd w:id="15"/>
      <w:r w:rsidRPr="009F55DA">
        <w:rPr>
          <w:sz w:val="28"/>
        </w:rPr>
        <w:t xml:space="preserve">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1" w:anchor="p1140" w:tooltip="Текущий документ" w:history="1">
        <w:r w:rsidRPr="009F55DA">
          <w:rPr>
            <w:rStyle w:val="aa"/>
            <w:sz w:val="28"/>
          </w:rPr>
          <w:t>статьей 40</w:t>
        </w:r>
      </w:hyperlink>
      <w:r w:rsidRPr="009F55DA">
        <w:rPr>
          <w:sz w:val="28"/>
        </w:rPr>
        <w:t xml:space="preserve"> Градостроительного Кодекса);  </w:t>
      </w:r>
    </w:p>
    <w:p w:rsidR="009F55DA" w:rsidRPr="009F55DA" w:rsidRDefault="009F55DA" w:rsidP="006366B0">
      <w:pPr>
        <w:pStyle w:val="u"/>
        <w:spacing w:before="0" w:beforeAutospacing="0" w:after="0" w:afterAutospacing="0"/>
        <w:ind w:firstLine="567"/>
        <w:jc w:val="both"/>
        <w:rPr>
          <w:sz w:val="28"/>
        </w:rPr>
      </w:pPr>
      <w:bookmarkStart w:id="16" w:name="p1902"/>
      <w:bookmarkEnd w:id="16"/>
      <w:r w:rsidRPr="009F55DA">
        <w:rPr>
          <w:sz w:val="28"/>
        </w:rPr>
        <w:t xml:space="preserve">8) согласие всех правообладателей объекта капитального строительства в случае реконструкции такого объекта;  </w:t>
      </w:r>
    </w:p>
    <w:p w:rsidR="009F55DA" w:rsidRPr="009F55DA" w:rsidRDefault="009F55DA" w:rsidP="006366B0">
      <w:pPr>
        <w:pStyle w:val="u"/>
        <w:spacing w:before="0" w:beforeAutospacing="0" w:after="0" w:afterAutospacing="0"/>
        <w:ind w:firstLine="567"/>
        <w:jc w:val="both"/>
        <w:rPr>
          <w:sz w:val="28"/>
        </w:rPr>
      </w:pPr>
      <w:r w:rsidRPr="009F55DA">
        <w:rPr>
          <w:sz w:val="28"/>
        </w:rPr>
        <w:t>9) соглашение о проведении реконструкции в случае проведения реконструкции государственным (муниципальным) заказчиком на объекте капитального строительства государственной (муниципальной) собственности.</w:t>
      </w:r>
    </w:p>
    <w:p w:rsidR="009F55DA" w:rsidRPr="009F55DA" w:rsidRDefault="009F55DA" w:rsidP="006366B0">
      <w:pPr>
        <w:pStyle w:val="u"/>
        <w:spacing w:before="0" w:beforeAutospacing="0" w:after="0" w:afterAutospacing="0"/>
        <w:ind w:firstLine="567"/>
        <w:jc w:val="both"/>
        <w:rPr>
          <w:sz w:val="28"/>
        </w:rPr>
      </w:pPr>
      <w:bookmarkStart w:id="17" w:name="p1903"/>
      <w:bookmarkStart w:id="18" w:name="p1905"/>
      <w:bookmarkEnd w:id="17"/>
      <w:bookmarkEnd w:id="18"/>
      <w:r w:rsidRPr="009F55DA">
        <w:rPr>
          <w:sz w:val="28"/>
        </w:rPr>
        <w:t xml:space="preserve">10)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9F55DA">
        <w:rPr>
          <w:sz w:val="28"/>
        </w:rPr>
        <w:t>документации, в случае, если</w:t>
      </w:r>
      <w:proofErr w:type="gramEnd"/>
      <w:r w:rsidRPr="009F55DA">
        <w:rPr>
          <w:sz w:val="28"/>
        </w:rPr>
        <w:t xml:space="preserve"> представлено заключение негосударственной экспертизы проектной документации;</w:t>
      </w:r>
    </w:p>
    <w:p w:rsidR="00504C45" w:rsidRDefault="009F55DA" w:rsidP="006366B0">
      <w:pPr>
        <w:spacing w:after="0" w:line="240" w:lineRule="auto"/>
        <w:ind w:firstLine="567"/>
        <w:jc w:val="both"/>
        <w:rPr>
          <w:rFonts w:ascii="Times New Roman" w:eastAsia="Times New Roman" w:hAnsi="Times New Roman" w:cs="Times New Roman"/>
          <w:sz w:val="28"/>
          <w:szCs w:val="28"/>
        </w:rPr>
      </w:pPr>
      <w:r w:rsidRPr="009F55DA">
        <w:rPr>
          <w:rFonts w:ascii="Times New Roman" w:hAnsi="Times New Roman" w:cs="Times New Roman"/>
          <w:sz w:val="28"/>
        </w:rPr>
        <w:t>11</w:t>
      </w:r>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rPr>
        <w:t xml:space="preserve">решение общего собрания собственников помещений в многоквартирном доме, принятое в соответствии с жилищным </w:t>
      </w:r>
      <w:hyperlink r:id="rId12" w:tooltip="&quot;Жилищный кодекс Российской Федерации&quot; от 29.12.2004 N 188-ФЗ&#10;(ред. от 21.07.2014)&#10;(с изм. и доп., вступ. в силу с 01.09.2014)" w:history="1">
        <w:r w:rsidRPr="009F55DA">
          <w:rPr>
            <w:rFonts w:ascii="Times New Roman" w:eastAsia="Times New Roman" w:hAnsi="Times New Roman" w:cs="Times New Roman"/>
            <w:color w:val="0000FF"/>
            <w:sz w:val="28"/>
            <w:szCs w:val="28"/>
            <w:u w:val="single"/>
          </w:rPr>
          <w:t>законодательством</w:t>
        </w:r>
      </w:hyperlink>
      <w:r w:rsidRPr="009F55DA">
        <w:rPr>
          <w:rFonts w:ascii="Times New Roman" w:eastAsia="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9B4162">
        <w:rPr>
          <w:rFonts w:ascii="Times New Roman" w:eastAsia="Times New Roman" w:hAnsi="Times New Roman" w:cs="Times New Roman"/>
          <w:sz w:val="28"/>
          <w:szCs w:val="28"/>
        </w:rPr>
        <w:t>;</w:t>
      </w:r>
    </w:p>
    <w:p w:rsidR="009B4162" w:rsidRDefault="009B4162" w:rsidP="006366B0">
      <w:pPr>
        <w:spacing w:after="0" w:line="240" w:lineRule="auto"/>
        <w:ind w:firstLine="567"/>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12)</w:t>
      </w:r>
      <w:r w:rsidRPr="009B4162">
        <w:rPr>
          <w:rFonts w:ascii="Times New Roman" w:eastAsia="Arial Unicode MS" w:hAnsi="Times New Roman" w:cs="Times New Roman"/>
          <w:color w:val="000000" w:themeColor="text1"/>
          <w:sz w:val="27"/>
          <w:szCs w:val="27"/>
        </w:rPr>
        <w:t xml:space="preserve"> </w:t>
      </w:r>
      <w:r>
        <w:rPr>
          <w:rFonts w:ascii="Times New Roman" w:eastAsia="Arial Unicode MS" w:hAnsi="Times New Roman" w:cs="Times New Roman"/>
          <w:color w:val="000000" w:themeColor="text1"/>
          <w:sz w:val="28"/>
          <w:szCs w:val="28"/>
        </w:rPr>
        <w:t>п</w:t>
      </w:r>
      <w:r w:rsidRPr="009B4162">
        <w:rPr>
          <w:rFonts w:ascii="Times New Roman" w:hAnsi="Times New Roman" w:cs="Times New Roman"/>
          <w:color w:val="000000" w:themeColor="text1"/>
          <w:sz w:val="28"/>
          <w:szCs w:val="28"/>
        </w:rPr>
        <w:t xml:space="preserve">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anchor="dst101091" w:history="1">
        <w:r w:rsidRPr="009B4162">
          <w:rPr>
            <w:rStyle w:val="aa"/>
            <w:rFonts w:ascii="Times New Roman" w:hAnsi="Times New Roman" w:cs="Times New Roman"/>
            <w:color w:val="000000" w:themeColor="text1"/>
            <w:sz w:val="28"/>
            <w:szCs w:val="28"/>
          </w:rPr>
          <w:t>статьей 49</w:t>
        </w:r>
      </w:hyperlink>
      <w:r w:rsidRPr="009B416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Градостроительного</w:t>
      </w:r>
      <w:r w:rsidRPr="009B4162">
        <w:rPr>
          <w:rFonts w:ascii="Times New Roman" w:hAnsi="Times New Roman" w:cs="Times New Roman"/>
          <w:color w:val="000000" w:themeColor="text1"/>
          <w:sz w:val="28"/>
          <w:szCs w:val="28"/>
        </w:rPr>
        <w:t xml:space="preserve"> Кодекса;</w:t>
      </w:r>
    </w:p>
    <w:p w:rsidR="009B4162" w:rsidRPr="009B4162" w:rsidRDefault="009B4162" w:rsidP="006366B0">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13) </w:t>
      </w:r>
      <w:r w:rsidRPr="009B4162">
        <w:rPr>
          <w:rFonts w:ascii="Times New Roman" w:hAnsi="Times New Roman" w:cs="Times New Roman"/>
          <w:color w:val="000000" w:themeColor="text1"/>
          <w:sz w:val="28"/>
          <w:szCs w:val="28"/>
        </w:rPr>
        <w:t xml:space="preserve">копия решения об установлении или изменении </w:t>
      </w:r>
      <w:hyperlink r:id="rId14" w:anchor="dst100023" w:history="1">
        <w:r w:rsidRPr="009B4162">
          <w:rPr>
            <w:rStyle w:val="aa"/>
            <w:rFonts w:ascii="Times New Roman" w:hAnsi="Times New Roman" w:cs="Times New Roman"/>
            <w:color w:val="000000" w:themeColor="text1"/>
            <w:sz w:val="28"/>
            <w:szCs w:val="28"/>
          </w:rPr>
          <w:t>зоны</w:t>
        </w:r>
      </w:hyperlink>
      <w:r w:rsidRPr="009B4162">
        <w:rPr>
          <w:rFonts w:ascii="Times New Roman" w:hAnsi="Times New Roman" w:cs="Times New Roman"/>
          <w:color w:val="000000" w:themeColor="text1"/>
          <w:sz w:val="28"/>
          <w:szCs w:val="28"/>
        </w:rPr>
        <w:t xml:space="preserve">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9B4162">
        <w:rPr>
          <w:rFonts w:ascii="Times New Roman" w:hAnsi="Times New Roman" w:cs="Times New Roman"/>
          <w:color w:val="000000" w:themeColor="text1"/>
          <w:sz w:val="28"/>
          <w:szCs w:val="28"/>
        </w:rPr>
        <w:lastRenderedPageBreak/>
        <w:t xml:space="preserve">с </w:t>
      </w:r>
      <w:hyperlink r:id="rId15" w:anchor="dst1893" w:history="1">
        <w:r w:rsidRPr="009B4162">
          <w:rPr>
            <w:rStyle w:val="aa"/>
            <w:rFonts w:ascii="Times New Roman" w:hAnsi="Times New Roman" w:cs="Times New Roman"/>
            <w:color w:val="000000" w:themeColor="text1"/>
            <w:sz w:val="28"/>
            <w:szCs w:val="28"/>
          </w:rPr>
          <w:t>законодательством</w:t>
        </w:r>
      </w:hyperlink>
      <w:r w:rsidRPr="009B4162">
        <w:rPr>
          <w:rFonts w:ascii="Times New Roman" w:hAnsi="Times New Roman" w:cs="Times New Roman"/>
          <w:color w:val="000000" w:themeColor="text1"/>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Pr>
          <w:rFonts w:ascii="Times New Roman" w:hAnsi="Times New Roman" w:cs="Times New Roman"/>
          <w:color w:val="000000" w:themeColor="text1"/>
          <w:sz w:val="27"/>
          <w:szCs w:val="27"/>
        </w:rPr>
        <w:t>.</w:t>
      </w:r>
    </w:p>
    <w:p w:rsidR="00D24B18" w:rsidRDefault="00D24B18" w:rsidP="00504C45">
      <w:pPr>
        <w:pStyle w:val="ad"/>
        <w:spacing w:after="0"/>
        <w:ind w:firstLine="540"/>
        <w:jc w:val="both"/>
        <w:rPr>
          <w:rFonts w:cs="Times New Roman"/>
          <w:sz w:val="28"/>
          <w:lang w:val="ru-RU"/>
        </w:rPr>
      </w:pPr>
    </w:p>
    <w:p w:rsidR="00504C45" w:rsidRPr="009F55DA" w:rsidRDefault="00504C45" w:rsidP="00504C45">
      <w:pPr>
        <w:pStyle w:val="ad"/>
        <w:spacing w:after="0"/>
        <w:ind w:firstLine="540"/>
        <w:jc w:val="both"/>
        <w:rPr>
          <w:rFonts w:eastAsia="Times New Roman" w:cs="Times New Roman"/>
          <w:color w:val="auto"/>
          <w:sz w:val="28"/>
          <w:szCs w:val="28"/>
          <w:lang w:val="ru-RU" w:eastAsia="ar-SA" w:bidi="ar-SA"/>
        </w:rPr>
      </w:pPr>
      <w:r>
        <w:rPr>
          <w:rFonts w:cs="Times New Roman"/>
          <w:sz w:val="28"/>
          <w:lang w:val="ru-RU"/>
        </w:rPr>
        <w:t>2.6.2</w:t>
      </w:r>
      <w:r w:rsidRPr="009F55DA">
        <w:rPr>
          <w:rFonts w:cs="Times New Roman"/>
          <w:sz w:val="28"/>
          <w:lang w:val="ru-RU"/>
        </w:rPr>
        <w:t xml:space="preserve">.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w:t>
      </w:r>
      <w:proofErr w:type="spellStart"/>
      <w:r w:rsidRPr="009F55DA">
        <w:rPr>
          <w:rFonts w:cs="Times New Roman"/>
          <w:sz w:val="28"/>
          <w:lang w:val="ru-RU"/>
        </w:rPr>
        <w:t>под</w:t>
      </w:r>
      <w:r w:rsidRPr="00186131">
        <w:rPr>
          <w:rFonts w:cs="Times New Roman"/>
          <w:sz w:val="28"/>
          <w:lang w:val="ru-RU"/>
        </w:rPr>
        <w:t>услуги</w:t>
      </w:r>
      <w:proofErr w:type="spellEnd"/>
      <w:r w:rsidRPr="009F55DA">
        <w:rPr>
          <w:rFonts w:cs="Times New Roman"/>
          <w:sz w:val="28"/>
          <w:lang w:val="ru-RU"/>
        </w:rPr>
        <w:t xml:space="preserve">» </w:t>
      </w:r>
      <w:r w:rsidRPr="009F55DA">
        <w:rPr>
          <w:rFonts w:eastAsia="Times New Roman" w:cs="Times New Roman"/>
          <w:color w:val="auto"/>
          <w:sz w:val="28"/>
          <w:szCs w:val="28"/>
          <w:lang w:val="ru-RU" w:eastAsia="ar-SA" w:bidi="ar-SA"/>
        </w:rPr>
        <w:t>«Продление срока действия разрешения на строительство»</w:t>
      </w:r>
      <w:r w:rsidRPr="00186131">
        <w:rPr>
          <w:rFonts w:cs="Times New Roman"/>
          <w:sz w:val="28"/>
          <w:lang w:val="ru-RU"/>
        </w:rPr>
        <w:t>:</w:t>
      </w:r>
    </w:p>
    <w:p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rPr>
        <w:t xml:space="preserve">1) </w:t>
      </w:r>
      <w:r w:rsidRPr="009F55DA">
        <w:rPr>
          <w:sz w:val="28"/>
          <w:szCs w:val="28"/>
          <w:lang w:eastAsia="ar-SA"/>
        </w:rPr>
        <w:t>Заявление о предоставлении муниципальной услуги;</w:t>
      </w:r>
    </w:p>
    <w:p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t xml:space="preserve">2) оригинал ранее выданного разрешения на строительство. </w:t>
      </w:r>
    </w:p>
    <w:p w:rsidR="00504C45" w:rsidRPr="009F55DA" w:rsidRDefault="00504C45" w:rsidP="00504C45">
      <w:pPr>
        <w:pStyle w:val="u"/>
        <w:spacing w:before="0" w:beforeAutospacing="0" w:after="0" w:afterAutospacing="0"/>
        <w:ind w:firstLine="567"/>
        <w:jc w:val="both"/>
        <w:rPr>
          <w:sz w:val="28"/>
        </w:rPr>
      </w:pPr>
    </w:p>
    <w:p w:rsidR="00504C45" w:rsidRPr="009F55DA" w:rsidRDefault="00504C45" w:rsidP="00504C45">
      <w:pPr>
        <w:pStyle w:val="ad"/>
        <w:spacing w:after="0"/>
        <w:ind w:firstLine="540"/>
        <w:jc w:val="both"/>
        <w:rPr>
          <w:rFonts w:eastAsia="Times New Roman" w:cs="Times New Roman"/>
          <w:color w:val="auto"/>
          <w:sz w:val="28"/>
          <w:szCs w:val="28"/>
          <w:lang w:val="ru-RU" w:eastAsia="ar-SA" w:bidi="ar-SA"/>
        </w:rPr>
      </w:pPr>
      <w:r>
        <w:rPr>
          <w:rFonts w:cs="Times New Roman"/>
          <w:sz w:val="28"/>
          <w:lang w:val="ru-RU"/>
        </w:rPr>
        <w:t>2.6.3</w:t>
      </w:r>
      <w:r w:rsidRPr="009F55DA">
        <w:rPr>
          <w:rFonts w:cs="Times New Roman"/>
          <w:sz w:val="28"/>
          <w:lang w:val="ru-RU"/>
        </w:rPr>
        <w:t xml:space="preserve">.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w:t>
      </w:r>
      <w:proofErr w:type="spellStart"/>
      <w:r w:rsidRPr="009F55DA">
        <w:rPr>
          <w:rFonts w:cs="Times New Roman"/>
          <w:sz w:val="28"/>
          <w:lang w:val="ru-RU"/>
        </w:rPr>
        <w:t>под</w:t>
      </w:r>
      <w:r w:rsidRPr="00186131">
        <w:rPr>
          <w:rFonts w:cs="Times New Roman"/>
          <w:sz w:val="28"/>
          <w:lang w:val="ru-RU"/>
        </w:rPr>
        <w:t>услуги</w:t>
      </w:r>
      <w:proofErr w:type="spellEnd"/>
      <w:r w:rsidRPr="009F55DA">
        <w:rPr>
          <w:rFonts w:cs="Times New Roman"/>
          <w:sz w:val="28"/>
          <w:lang w:val="ru-RU"/>
        </w:rPr>
        <w:t xml:space="preserve">» </w:t>
      </w:r>
      <w:r w:rsidRPr="009F55DA">
        <w:rPr>
          <w:rFonts w:eastAsia="Times New Roman" w:cs="Times New Roman"/>
          <w:color w:val="auto"/>
          <w:sz w:val="28"/>
          <w:szCs w:val="28"/>
          <w:lang w:val="ru-RU" w:eastAsia="ar-SA" w:bidi="ar-SA"/>
        </w:rPr>
        <w:t>«Внесение изменений в разрешение на строительство»</w:t>
      </w:r>
      <w:r w:rsidRPr="00186131">
        <w:rPr>
          <w:rFonts w:cs="Times New Roman"/>
          <w:sz w:val="28"/>
          <w:lang w:val="ru-RU"/>
        </w:rPr>
        <w:t>:</w:t>
      </w:r>
    </w:p>
    <w:p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rPr>
        <w:t>1) Уведомление (</w:t>
      </w:r>
      <w:r w:rsidRPr="009F55DA">
        <w:rPr>
          <w:sz w:val="28"/>
          <w:szCs w:val="28"/>
          <w:lang w:eastAsia="ar-SA"/>
        </w:rPr>
        <w:t>заявление) о переходе прав на земельные участки или об образовании земельного участка;</w:t>
      </w:r>
    </w:p>
    <w:p w:rsidR="00504C45" w:rsidRPr="009F55DA"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t>2) правоустанавливающие документы на земельный участок;</w:t>
      </w:r>
    </w:p>
    <w:p w:rsidR="00504C45" w:rsidRDefault="00504C45" w:rsidP="00504C45">
      <w:pPr>
        <w:pStyle w:val="u"/>
        <w:spacing w:before="0" w:beforeAutospacing="0" w:after="0" w:afterAutospacing="0"/>
        <w:ind w:firstLine="567"/>
        <w:jc w:val="both"/>
        <w:rPr>
          <w:sz w:val="28"/>
          <w:szCs w:val="28"/>
          <w:lang w:eastAsia="ar-SA"/>
        </w:rPr>
      </w:pPr>
      <w:r w:rsidRPr="009F55DA">
        <w:rPr>
          <w:sz w:val="28"/>
          <w:szCs w:val="28"/>
          <w:lang w:eastAsia="ar-SA"/>
        </w:rPr>
        <w:t>3) решение об</w:t>
      </w:r>
      <w:r w:rsidR="00A056F1">
        <w:rPr>
          <w:sz w:val="28"/>
          <w:szCs w:val="28"/>
          <w:lang w:eastAsia="ar-SA"/>
        </w:rPr>
        <w:t xml:space="preserve"> образовании земельных участков</w:t>
      </w:r>
      <w:r w:rsidR="00FC1776">
        <w:rPr>
          <w:sz w:val="28"/>
          <w:szCs w:val="28"/>
          <w:lang w:eastAsia="ar-SA"/>
        </w:rPr>
        <w:t>;</w:t>
      </w:r>
    </w:p>
    <w:p w:rsidR="00FC1776" w:rsidRPr="009F55DA" w:rsidRDefault="00FC1776" w:rsidP="00504C45">
      <w:pPr>
        <w:pStyle w:val="u"/>
        <w:spacing w:before="0" w:beforeAutospacing="0" w:after="0" w:afterAutospacing="0"/>
        <w:ind w:firstLine="567"/>
        <w:jc w:val="both"/>
        <w:rPr>
          <w:sz w:val="28"/>
          <w:szCs w:val="28"/>
          <w:lang w:eastAsia="ar-SA"/>
        </w:rPr>
      </w:pPr>
      <w:r>
        <w:rPr>
          <w:sz w:val="28"/>
          <w:szCs w:val="28"/>
          <w:lang w:eastAsia="ar-SA"/>
        </w:rPr>
        <w:t xml:space="preserve">4) </w:t>
      </w:r>
      <w:r w:rsidRPr="009F55DA">
        <w:rPr>
          <w:sz w:val="28"/>
          <w:szCs w:val="28"/>
          <w:lang w:eastAsia="ar-SA"/>
        </w:rPr>
        <w:t>оригинал ранее выданного разрешения на строительство</w:t>
      </w:r>
      <w:r>
        <w:rPr>
          <w:sz w:val="28"/>
          <w:szCs w:val="28"/>
          <w:lang w:eastAsia="ar-SA"/>
        </w:rPr>
        <w:t>.</w:t>
      </w:r>
    </w:p>
    <w:p w:rsidR="00504C45" w:rsidRDefault="00504C45" w:rsidP="00504C45">
      <w:pPr>
        <w:pStyle w:val="u"/>
        <w:spacing w:before="0" w:beforeAutospacing="0" w:after="0" w:afterAutospacing="0"/>
        <w:ind w:firstLine="567"/>
        <w:jc w:val="both"/>
        <w:rPr>
          <w:sz w:val="28"/>
        </w:rPr>
      </w:pPr>
    </w:p>
    <w:p w:rsidR="00504C45" w:rsidRDefault="00504C45" w:rsidP="00504C45">
      <w:pPr>
        <w:pStyle w:val="u"/>
        <w:spacing w:before="0" w:beforeAutospacing="0" w:after="0" w:afterAutospacing="0"/>
        <w:ind w:firstLine="567"/>
        <w:jc w:val="both"/>
        <w:rPr>
          <w:sz w:val="28"/>
          <w:szCs w:val="28"/>
        </w:rPr>
      </w:pPr>
      <w:r>
        <w:rPr>
          <w:sz w:val="28"/>
        </w:rPr>
        <w:t>2.6.4</w:t>
      </w:r>
      <w:r w:rsidRPr="009F55DA">
        <w:rPr>
          <w:sz w:val="28"/>
        </w:rPr>
        <w:t>. Перечень документов, необходимых для предоставления «</w:t>
      </w:r>
      <w:proofErr w:type="spellStart"/>
      <w:r w:rsidRPr="009F55DA">
        <w:rPr>
          <w:sz w:val="28"/>
        </w:rPr>
        <w:t>подуслуги</w:t>
      </w:r>
      <w:proofErr w:type="spellEnd"/>
      <w:r w:rsidRPr="009F55DA">
        <w:rPr>
          <w:sz w:val="28"/>
        </w:rPr>
        <w:t>»</w:t>
      </w:r>
      <w:r w:rsidRPr="00504C45">
        <w:rPr>
          <w:sz w:val="28"/>
          <w:szCs w:val="28"/>
          <w:lang w:eastAsia="ar-SA"/>
        </w:rPr>
        <w:t xml:space="preserve"> </w:t>
      </w:r>
      <w:r>
        <w:rPr>
          <w:sz w:val="28"/>
          <w:szCs w:val="28"/>
          <w:lang w:eastAsia="ar-SA"/>
        </w:rPr>
        <w:t>«</w:t>
      </w:r>
      <w:r w:rsidRPr="009F55DA">
        <w:rPr>
          <w:sz w:val="28"/>
          <w:szCs w:val="28"/>
          <w:lang w:eastAsia="ar-SA"/>
        </w:rPr>
        <w:t xml:space="preserve">Предоставление </w:t>
      </w:r>
      <w:r w:rsidRPr="00C71FFF">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w:t>
      </w:r>
    </w:p>
    <w:p w:rsidR="00FF00F1" w:rsidRPr="009F12AE" w:rsidRDefault="00FC1776" w:rsidP="009F12AE">
      <w:pPr>
        <w:pStyle w:val="ad"/>
        <w:spacing w:after="0"/>
        <w:ind w:firstLine="567"/>
        <w:jc w:val="both"/>
        <w:rPr>
          <w:rFonts w:cs="Times New Roman"/>
          <w:color w:val="auto"/>
          <w:sz w:val="28"/>
          <w:lang w:val="ru-RU"/>
        </w:rPr>
      </w:pPr>
      <w:r w:rsidRPr="009F12AE">
        <w:rPr>
          <w:sz w:val="28"/>
          <w:szCs w:val="28"/>
          <w:lang w:val="ru-RU"/>
        </w:rPr>
        <w:t xml:space="preserve">1) уведомление о планируемом строительстве или реконструкции объекта индивидуального жилищного строительства или садового </w:t>
      </w:r>
      <w:proofErr w:type="gramStart"/>
      <w:r w:rsidRPr="009F12AE">
        <w:rPr>
          <w:sz w:val="28"/>
          <w:szCs w:val="28"/>
          <w:lang w:val="ru-RU"/>
        </w:rPr>
        <w:t>дома</w:t>
      </w:r>
      <w:r w:rsidR="009F12AE" w:rsidRPr="009F12AE">
        <w:rPr>
          <w:rFonts w:cs="Times New Roman"/>
          <w:color w:val="auto"/>
          <w:sz w:val="28"/>
          <w:lang w:val="ru-RU"/>
        </w:rPr>
        <w:t xml:space="preserve"> </w:t>
      </w:r>
      <w:r w:rsidR="009F12AE" w:rsidRPr="009F55DA">
        <w:rPr>
          <w:rFonts w:cs="Times New Roman"/>
          <w:color w:val="auto"/>
          <w:sz w:val="28"/>
          <w:lang w:val="ru-RU"/>
        </w:rPr>
        <w:t xml:space="preserve"> </w:t>
      </w:r>
      <w:r w:rsidR="009F12AE">
        <w:rPr>
          <w:rFonts w:cs="Times New Roman"/>
          <w:color w:val="auto"/>
          <w:sz w:val="28"/>
          <w:lang w:val="ru-RU"/>
        </w:rPr>
        <w:t>(</w:t>
      </w:r>
      <w:proofErr w:type="gramEnd"/>
      <w:r w:rsidR="009F12AE" w:rsidRPr="009F55DA">
        <w:rPr>
          <w:rFonts w:cs="Times New Roman"/>
          <w:color w:val="auto"/>
          <w:sz w:val="28"/>
          <w:lang w:val="ru-RU"/>
        </w:rPr>
        <w:t>Приложени</w:t>
      </w:r>
      <w:r w:rsidR="009F12AE">
        <w:rPr>
          <w:rFonts w:cs="Times New Roman"/>
          <w:color w:val="auto"/>
          <w:sz w:val="28"/>
          <w:lang w:val="ru-RU"/>
        </w:rPr>
        <w:t>е</w:t>
      </w:r>
      <w:r w:rsidR="009F12AE" w:rsidRPr="009F55DA">
        <w:rPr>
          <w:rFonts w:cs="Times New Roman"/>
          <w:color w:val="auto"/>
          <w:sz w:val="28"/>
          <w:lang w:val="ru-RU"/>
        </w:rPr>
        <w:t xml:space="preserve"> № </w:t>
      </w:r>
      <w:r w:rsidR="009F12AE">
        <w:rPr>
          <w:rFonts w:cs="Times New Roman"/>
          <w:color w:val="auto"/>
          <w:sz w:val="28"/>
          <w:lang w:val="ru-RU"/>
        </w:rPr>
        <w:t>3</w:t>
      </w:r>
      <w:r w:rsidR="009F12AE" w:rsidRPr="009F55DA">
        <w:rPr>
          <w:rFonts w:cs="Times New Roman"/>
          <w:color w:val="auto"/>
          <w:sz w:val="28"/>
          <w:lang w:val="ru-RU"/>
        </w:rPr>
        <w:t xml:space="preserve"> </w:t>
      </w:r>
      <w:r w:rsidR="009F12AE">
        <w:rPr>
          <w:rFonts w:cs="Times New Roman"/>
          <w:color w:val="auto"/>
          <w:sz w:val="28"/>
          <w:lang w:val="ru-RU"/>
        </w:rPr>
        <w:t>настоящего</w:t>
      </w:r>
      <w:r w:rsidR="009F12AE" w:rsidRPr="009F55DA">
        <w:rPr>
          <w:rFonts w:cs="Times New Roman"/>
          <w:color w:val="auto"/>
          <w:sz w:val="28"/>
          <w:lang w:val="ru-RU"/>
        </w:rPr>
        <w:t xml:space="preserve"> регламент</w:t>
      </w:r>
      <w:r w:rsidR="009F12AE">
        <w:rPr>
          <w:rFonts w:cs="Times New Roman"/>
          <w:color w:val="auto"/>
          <w:sz w:val="28"/>
          <w:lang w:val="ru-RU"/>
        </w:rPr>
        <w:t>а)</w:t>
      </w:r>
      <w:r w:rsidR="009F12AE" w:rsidRPr="009F55DA">
        <w:rPr>
          <w:rFonts w:cs="Times New Roman"/>
          <w:color w:val="auto"/>
          <w:sz w:val="28"/>
          <w:lang w:val="ru-RU"/>
        </w:rPr>
        <w:t>.</w:t>
      </w:r>
    </w:p>
    <w:p w:rsidR="00FF00F1" w:rsidRDefault="00FF00F1" w:rsidP="00504C45">
      <w:pPr>
        <w:pStyle w:val="u"/>
        <w:spacing w:before="0" w:beforeAutospacing="0" w:after="0" w:afterAutospacing="0"/>
        <w:ind w:firstLine="567"/>
        <w:jc w:val="both"/>
        <w:rPr>
          <w:sz w:val="28"/>
          <w:szCs w:val="28"/>
        </w:rPr>
      </w:pPr>
      <w:r>
        <w:rPr>
          <w:sz w:val="28"/>
          <w:szCs w:val="28"/>
        </w:rPr>
        <w:t xml:space="preserve"> или (в случае изменения параметров в процессе строительства):  </w:t>
      </w:r>
    </w:p>
    <w:p w:rsidR="00FC1776" w:rsidRDefault="00FF00F1" w:rsidP="00504C45">
      <w:pPr>
        <w:pStyle w:val="u"/>
        <w:spacing w:before="0" w:beforeAutospacing="0" w:after="0" w:afterAutospacing="0"/>
        <w:ind w:firstLine="567"/>
        <w:jc w:val="both"/>
        <w:rPr>
          <w:sz w:val="28"/>
          <w:szCs w:val="28"/>
        </w:rPr>
      </w:pPr>
      <w:r>
        <w:rPr>
          <w:sz w:val="28"/>
          <w:szCs w:val="28"/>
        </w:rPr>
        <w:t>уведомление об изменении параметров планируемого строительства или реконструкции</w:t>
      </w:r>
      <w:r w:rsidRPr="00FF00F1">
        <w:rPr>
          <w:sz w:val="28"/>
          <w:szCs w:val="28"/>
        </w:rPr>
        <w:t xml:space="preserve"> </w:t>
      </w:r>
      <w:r w:rsidRPr="00C71FFF">
        <w:rPr>
          <w:sz w:val="28"/>
          <w:szCs w:val="28"/>
        </w:rPr>
        <w:t xml:space="preserve">объекта индивидуального жилищного строительства или садового </w:t>
      </w:r>
      <w:proofErr w:type="gramStart"/>
      <w:r w:rsidRPr="00C71FFF">
        <w:rPr>
          <w:sz w:val="28"/>
          <w:szCs w:val="28"/>
        </w:rPr>
        <w:t>дома</w:t>
      </w:r>
      <w:r w:rsidR="009F12AE">
        <w:rPr>
          <w:sz w:val="28"/>
          <w:szCs w:val="28"/>
        </w:rPr>
        <w:t xml:space="preserve">  </w:t>
      </w:r>
      <w:r w:rsidR="009F12AE">
        <w:rPr>
          <w:sz w:val="28"/>
        </w:rPr>
        <w:t>(</w:t>
      </w:r>
      <w:proofErr w:type="gramEnd"/>
      <w:r w:rsidR="009F12AE" w:rsidRPr="009F55DA">
        <w:rPr>
          <w:sz w:val="28"/>
        </w:rPr>
        <w:t xml:space="preserve">Приложении № </w:t>
      </w:r>
      <w:r w:rsidR="009F12AE">
        <w:rPr>
          <w:sz w:val="28"/>
        </w:rPr>
        <w:t>4</w:t>
      </w:r>
      <w:r w:rsidR="009F12AE" w:rsidRPr="009F55DA">
        <w:rPr>
          <w:sz w:val="28"/>
        </w:rPr>
        <w:t xml:space="preserve"> </w:t>
      </w:r>
      <w:r w:rsidR="009F12AE">
        <w:rPr>
          <w:sz w:val="28"/>
        </w:rPr>
        <w:t xml:space="preserve"> настоящего </w:t>
      </w:r>
      <w:r w:rsidR="009F12AE" w:rsidRPr="009F55DA">
        <w:rPr>
          <w:sz w:val="28"/>
        </w:rPr>
        <w:t>регламент</w:t>
      </w:r>
      <w:r w:rsidR="009F12AE">
        <w:rPr>
          <w:sz w:val="28"/>
        </w:rPr>
        <w:t>а)</w:t>
      </w:r>
      <w:r w:rsidR="00FC1776">
        <w:rPr>
          <w:sz w:val="28"/>
          <w:szCs w:val="28"/>
        </w:rPr>
        <w:t>;</w:t>
      </w:r>
    </w:p>
    <w:p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90ACA" w:rsidRPr="00A056F1">
        <w:rPr>
          <w:rFonts w:ascii="Times New Roman" w:eastAsia="Times New Roman" w:hAnsi="Times New Roman" w:cs="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bookmarkStart w:id="19" w:name="dst2593"/>
      <w:bookmarkEnd w:id="19"/>
      <w:r>
        <w:rPr>
          <w:rFonts w:ascii="Times New Roman" w:eastAsia="Times New Roman" w:hAnsi="Times New Roman" w:cs="Times New Roman"/>
          <w:sz w:val="28"/>
          <w:szCs w:val="28"/>
        </w:rPr>
        <w:t>3</w:t>
      </w:r>
      <w:r w:rsidR="00C90ACA" w:rsidRPr="00A056F1">
        <w:rPr>
          <w:rFonts w:ascii="Times New Roman" w:eastAsia="Times New Roman" w:hAnsi="Times New Roman" w:cs="Times New Roman"/>
          <w:sz w:val="28"/>
          <w:szCs w:val="28"/>
        </w:rPr>
        <w:t xml:space="preserve">) документ, подтверждающий полномочия представителя </w:t>
      </w:r>
      <w:proofErr w:type="gramStart"/>
      <w:r w:rsidR="00C90ACA" w:rsidRPr="00A056F1">
        <w:rPr>
          <w:rFonts w:ascii="Times New Roman" w:eastAsia="Times New Roman" w:hAnsi="Times New Roman" w:cs="Times New Roman"/>
          <w:sz w:val="28"/>
          <w:szCs w:val="28"/>
        </w:rPr>
        <w:t>застройщика, в случае, если</w:t>
      </w:r>
      <w:proofErr w:type="gramEnd"/>
      <w:r w:rsidR="00C90ACA" w:rsidRPr="00A056F1">
        <w:rPr>
          <w:rFonts w:ascii="Times New Roman" w:eastAsia="Times New Roman" w:hAnsi="Times New Roman" w:cs="Times New Roman"/>
          <w:sz w:val="28"/>
          <w:szCs w:val="28"/>
        </w:rPr>
        <w:t xml:space="preserve"> уведомление о планируемом строительстве направлено представителем застройщика;</w:t>
      </w:r>
    </w:p>
    <w:p w:rsidR="00C90ACA" w:rsidRPr="00A056F1" w:rsidRDefault="00FC1776" w:rsidP="00C90ACA">
      <w:pPr>
        <w:spacing w:after="0" w:line="240" w:lineRule="auto"/>
        <w:ind w:firstLine="540"/>
        <w:jc w:val="both"/>
        <w:rPr>
          <w:rFonts w:ascii="Times New Roman" w:eastAsia="Times New Roman" w:hAnsi="Times New Roman" w:cs="Times New Roman"/>
          <w:sz w:val="28"/>
          <w:szCs w:val="28"/>
        </w:rPr>
      </w:pPr>
      <w:bookmarkStart w:id="20" w:name="dst2594"/>
      <w:bookmarkEnd w:id="20"/>
      <w:r>
        <w:rPr>
          <w:rFonts w:ascii="Times New Roman" w:eastAsia="Times New Roman" w:hAnsi="Times New Roman" w:cs="Times New Roman"/>
          <w:sz w:val="28"/>
          <w:szCs w:val="28"/>
        </w:rPr>
        <w:t>4</w:t>
      </w:r>
      <w:r w:rsidR="00C90ACA" w:rsidRPr="00A056F1">
        <w:rPr>
          <w:rFonts w:ascii="Times New Roman" w:eastAsia="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04C45" w:rsidRPr="009F55DA" w:rsidRDefault="00504C45" w:rsidP="00A056F1">
      <w:pPr>
        <w:pStyle w:val="u"/>
        <w:spacing w:before="0" w:beforeAutospacing="0" w:after="0" w:afterAutospacing="0"/>
        <w:jc w:val="both"/>
        <w:rPr>
          <w:sz w:val="28"/>
        </w:rPr>
      </w:pPr>
      <w:bookmarkStart w:id="21" w:name="dst2595"/>
      <w:bookmarkEnd w:id="21"/>
    </w:p>
    <w:p w:rsidR="00504C45" w:rsidRPr="009F55DA" w:rsidRDefault="00504C45" w:rsidP="00504C45">
      <w:pPr>
        <w:tabs>
          <w:tab w:val="left" w:pos="540"/>
        </w:tabs>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eastAsia="Times New Roman" w:hAnsi="Times New Roman" w:cs="Times New Roman"/>
          <w:sz w:val="28"/>
          <w:szCs w:val="28"/>
          <w:lang w:eastAsia="ar-SA"/>
        </w:rPr>
        <w:t xml:space="preserve">Правительством Российской Федерации могут устанавливаться иные документы, необходимые для получения разрешения на строительство, в целях получения в полном объеме сведений, необходимых для </w:t>
      </w:r>
      <w:r w:rsidR="00FF4E8C">
        <w:rPr>
          <w:rFonts w:ascii="Times New Roman" w:eastAsia="Times New Roman" w:hAnsi="Times New Roman" w:cs="Times New Roman"/>
          <w:sz w:val="28"/>
          <w:szCs w:val="28"/>
          <w:lang w:eastAsia="ar-SA"/>
        </w:rPr>
        <w:t xml:space="preserve">последующей </w:t>
      </w:r>
      <w:r w:rsidRPr="009F55DA">
        <w:rPr>
          <w:rFonts w:ascii="Times New Roman" w:eastAsia="Times New Roman" w:hAnsi="Times New Roman" w:cs="Times New Roman"/>
          <w:sz w:val="28"/>
          <w:szCs w:val="28"/>
          <w:lang w:eastAsia="ar-SA"/>
        </w:rPr>
        <w:t xml:space="preserve">постановки объекта капитального строительства </w:t>
      </w:r>
      <w:proofErr w:type="gramStart"/>
      <w:r w:rsidRPr="009F55DA">
        <w:rPr>
          <w:rFonts w:ascii="Times New Roman" w:eastAsia="Times New Roman" w:hAnsi="Times New Roman" w:cs="Times New Roman"/>
          <w:sz w:val="28"/>
          <w:szCs w:val="28"/>
          <w:lang w:eastAsia="ar-SA"/>
        </w:rPr>
        <w:t>на  государственный</w:t>
      </w:r>
      <w:proofErr w:type="gramEnd"/>
      <w:r w:rsidRPr="009F55DA">
        <w:rPr>
          <w:rFonts w:ascii="Times New Roman" w:eastAsia="Times New Roman" w:hAnsi="Times New Roman" w:cs="Times New Roman"/>
          <w:sz w:val="28"/>
          <w:szCs w:val="28"/>
          <w:lang w:eastAsia="ar-SA"/>
        </w:rPr>
        <w:t xml:space="preserve"> учет.</w:t>
      </w:r>
    </w:p>
    <w:p w:rsidR="009F55DA" w:rsidRPr="009F55DA" w:rsidRDefault="009F55DA" w:rsidP="00F96F3B">
      <w:pPr>
        <w:spacing w:after="0" w:line="240" w:lineRule="auto"/>
        <w:ind w:firstLine="567"/>
        <w:jc w:val="both"/>
        <w:rPr>
          <w:sz w:val="28"/>
        </w:rPr>
      </w:pPr>
    </w:p>
    <w:p w:rsidR="009F55DA" w:rsidRPr="009F55DA" w:rsidRDefault="009F55DA" w:rsidP="006366B0">
      <w:pPr>
        <w:pStyle w:val="u"/>
        <w:spacing w:before="0" w:beforeAutospacing="0" w:after="0" w:afterAutospacing="0"/>
        <w:ind w:firstLine="567"/>
        <w:jc w:val="both"/>
        <w:rPr>
          <w:sz w:val="28"/>
        </w:rPr>
      </w:pP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 собственному желанию</w:t>
      </w:r>
    </w:p>
    <w:p w:rsidR="009F55DA" w:rsidRPr="009F55DA" w:rsidRDefault="009F55DA" w:rsidP="006366B0">
      <w:pPr>
        <w:pStyle w:val="ad"/>
        <w:spacing w:after="0"/>
        <w:ind w:firstLine="540"/>
        <w:jc w:val="both"/>
        <w:rPr>
          <w:rFonts w:eastAsia="Times New Roman" w:cs="Times New Roman"/>
          <w:color w:val="auto"/>
          <w:sz w:val="28"/>
          <w:szCs w:val="28"/>
          <w:lang w:val="ru-RU" w:eastAsia="ar-SA" w:bidi="ar-SA"/>
        </w:rPr>
      </w:pPr>
      <w:r w:rsidRPr="009F55DA">
        <w:rPr>
          <w:rFonts w:cs="Times New Roman"/>
          <w:sz w:val="28"/>
          <w:lang w:val="ru-RU"/>
        </w:rPr>
        <w:t xml:space="preserve">2.7.1.  </w:t>
      </w:r>
      <w:r w:rsidRPr="00186131">
        <w:rPr>
          <w:rFonts w:cs="Times New Roman"/>
          <w:sz w:val="28"/>
          <w:lang w:val="ru-RU"/>
        </w:rPr>
        <w:t xml:space="preserve">Перечень документов, необходимых для предоставления </w:t>
      </w:r>
      <w:r w:rsidRPr="009F55DA">
        <w:rPr>
          <w:rFonts w:cs="Times New Roman"/>
          <w:sz w:val="28"/>
          <w:lang w:val="ru-RU"/>
        </w:rPr>
        <w:t>«</w:t>
      </w:r>
      <w:proofErr w:type="spellStart"/>
      <w:r w:rsidRPr="009F55DA">
        <w:rPr>
          <w:rFonts w:cs="Times New Roman"/>
          <w:sz w:val="28"/>
          <w:lang w:val="ru-RU"/>
        </w:rPr>
        <w:t>под</w:t>
      </w:r>
      <w:r w:rsidRPr="00186131">
        <w:rPr>
          <w:rFonts w:cs="Times New Roman"/>
          <w:sz w:val="28"/>
          <w:lang w:val="ru-RU"/>
        </w:rPr>
        <w:t>услуги</w:t>
      </w:r>
      <w:proofErr w:type="spellEnd"/>
      <w:r w:rsidRPr="009F55DA">
        <w:rPr>
          <w:rFonts w:cs="Times New Roman"/>
          <w:sz w:val="28"/>
          <w:lang w:val="ru-RU"/>
        </w:rPr>
        <w:t xml:space="preserve">» </w:t>
      </w:r>
      <w:r w:rsidRPr="009F55DA">
        <w:rPr>
          <w:rFonts w:eastAsia="Times New Roman" w:cs="Times New Roman"/>
          <w:color w:val="auto"/>
          <w:sz w:val="28"/>
          <w:szCs w:val="28"/>
          <w:lang w:val="ru-RU" w:eastAsia="ar-SA" w:bidi="ar-SA"/>
        </w:rPr>
        <w:t>«Предоставление разрешения на строительство, реконструкцию объекта капитального строительства (в том числе линейные объекты)», которые заявитель предоставляет по собственному желанию</w:t>
      </w:r>
      <w:r w:rsidRPr="00186131">
        <w:rPr>
          <w:rFonts w:cs="Times New Roman"/>
          <w:sz w:val="28"/>
          <w:lang w:val="ru-RU"/>
        </w:rPr>
        <w:t>:</w:t>
      </w:r>
    </w:p>
    <w:p w:rsidR="009F55DA" w:rsidRPr="009F55DA" w:rsidRDefault="009F55DA" w:rsidP="006366B0">
      <w:pPr>
        <w:pStyle w:val="u"/>
        <w:numPr>
          <w:ilvl w:val="0"/>
          <w:numId w:val="9"/>
        </w:numPr>
        <w:spacing w:before="0" w:beforeAutospacing="0" w:after="0" w:afterAutospacing="0"/>
        <w:jc w:val="both"/>
        <w:rPr>
          <w:sz w:val="28"/>
        </w:rPr>
      </w:pPr>
      <w:r w:rsidRPr="009F55DA">
        <w:rPr>
          <w:sz w:val="28"/>
        </w:rPr>
        <w:t xml:space="preserve">правоустанавливающие документы на земельный участок;  </w:t>
      </w:r>
    </w:p>
    <w:p w:rsidR="009F55DA" w:rsidRPr="009F55DA" w:rsidRDefault="009F55DA" w:rsidP="006366B0">
      <w:pPr>
        <w:pStyle w:val="u"/>
        <w:numPr>
          <w:ilvl w:val="0"/>
          <w:numId w:val="9"/>
        </w:numPr>
        <w:spacing w:before="0" w:beforeAutospacing="0" w:after="0" w:afterAutospacing="0"/>
        <w:ind w:left="0" w:firstLine="567"/>
        <w:jc w:val="both"/>
        <w:rPr>
          <w:sz w:val="28"/>
        </w:rPr>
      </w:pPr>
      <w:r w:rsidRPr="009F55DA">
        <w:rPr>
          <w:sz w:val="28"/>
        </w:rPr>
        <w:t>правоустанавливающие документы на объект капитального строительства в случае его реконструкции;</w:t>
      </w:r>
    </w:p>
    <w:p w:rsidR="009F55DA" w:rsidRPr="009F55DA" w:rsidRDefault="009F55DA" w:rsidP="006366B0">
      <w:pPr>
        <w:pStyle w:val="u"/>
        <w:spacing w:before="0" w:beforeAutospacing="0" w:after="0" w:afterAutospacing="0"/>
        <w:ind w:firstLine="567"/>
        <w:jc w:val="both"/>
        <w:rPr>
          <w:sz w:val="28"/>
        </w:rPr>
      </w:pPr>
      <w:r w:rsidRPr="009F55DA">
        <w:rPr>
          <w:sz w:val="28"/>
        </w:rPr>
        <w:t xml:space="preserve">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w:t>
      </w:r>
    </w:p>
    <w:p w:rsidR="009F55DA" w:rsidRDefault="009F55DA" w:rsidP="003630ED">
      <w:pPr>
        <w:pStyle w:val="u"/>
        <w:spacing w:before="0" w:beforeAutospacing="0" w:after="0" w:afterAutospacing="0"/>
        <w:ind w:firstLine="567"/>
        <w:jc w:val="both"/>
        <w:rPr>
          <w:sz w:val="28"/>
        </w:rPr>
      </w:pPr>
      <w:r w:rsidRPr="009F55DA">
        <w:rPr>
          <w:sz w:val="28"/>
        </w:rPr>
        <w:t xml:space="preserve">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p1140" w:tooltip="Текущий документ" w:history="1">
        <w:r w:rsidRPr="009F55DA">
          <w:rPr>
            <w:rStyle w:val="aa"/>
            <w:sz w:val="28"/>
          </w:rPr>
          <w:t>статьей 40</w:t>
        </w:r>
      </w:hyperlink>
      <w:r w:rsidRPr="009F55DA">
        <w:rPr>
          <w:sz w:val="28"/>
        </w:rPr>
        <w:t xml:space="preserve"> Градостроительного Кодекса). </w:t>
      </w:r>
    </w:p>
    <w:p w:rsidR="00D24B18" w:rsidRDefault="00D24B18" w:rsidP="00D24B18">
      <w:pPr>
        <w:pStyle w:val="u"/>
        <w:spacing w:before="0" w:beforeAutospacing="0" w:after="0" w:afterAutospacing="0"/>
        <w:ind w:firstLine="567"/>
        <w:jc w:val="both"/>
        <w:rPr>
          <w:sz w:val="28"/>
          <w:szCs w:val="28"/>
          <w:lang w:eastAsia="ar-SA"/>
        </w:rPr>
      </w:pPr>
    </w:p>
    <w:p w:rsidR="00D24B18" w:rsidRDefault="00D24B18" w:rsidP="00D24B18">
      <w:pPr>
        <w:pStyle w:val="u"/>
        <w:spacing w:before="0" w:beforeAutospacing="0" w:after="0" w:afterAutospacing="0"/>
        <w:ind w:firstLine="567"/>
        <w:jc w:val="both"/>
        <w:rPr>
          <w:sz w:val="28"/>
        </w:rPr>
      </w:pPr>
      <w:r>
        <w:rPr>
          <w:sz w:val="28"/>
          <w:szCs w:val="28"/>
          <w:lang w:eastAsia="ar-SA"/>
        </w:rPr>
        <w:t xml:space="preserve">2.7.2. </w:t>
      </w:r>
      <w:r w:rsidRPr="009F55DA">
        <w:rPr>
          <w:sz w:val="28"/>
          <w:szCs w:val="28"/>
          <w:lang w:eastAsia="ar-SA"/>
        </w:rPr>
        <w:t>Для предоставления «</w:t>
      </w:r>
      <w:proofErr w:type="spellStart"/>
      <w:r w:rsidRPr="009F55DA">
        <w:rPr>
          <w:sz w:val="28"/>
          <w:szCs w:val="28"/>
          <w:lang w:eastAsia="ar-SA"/>
        </w:rPr>
        <w:t>подуслуги</w:t>
      </w:r>
      <w:proofErr w:type="spellEnd"/>
      <w:r w:rsidRPr="009F55DA">
        <w:rPr>
          <w:sz w:val="28"/>
          <w:szCs w:val="28"/>
          <w:lang w:eastAsia="ar-SA"/>
        </w:rPr>
        <w:t>»</w:t>
      </w:r>
      <w:r w:rsidRPr="009F55DA">
        <w:rPr>
          <w:sz w:val="28"/>
        </w:rPr>
        <w:t xml:space="preserve"> «Продление срока действия разрешения </w:t>
      </w:r>
      <w:proofErr w:type="gramStart"/>
      <w:r w:rsidRPr="009F55DA">
        <w:rPr>
          <w:sz w:val="28"/>
        </w:rPr>
        <w:t>на  строительство</w:t>
      </w:r>
      <w:proofErr w:type="gramEnd"/>
      <w:r w:rsidRPr="009F55DA">
        <w:rPr>
          <w:sz w:val="28"/>
        </w:rPr>
        <w:t>» все документы, требуемые в подпункте 2.6.</w:t>
      </w:r>
      <w:r>
        <w:rPr>
          <w:sz w:val="28"/>
        </w:rPr>
        <w:t>2</w:t>
      </w:r>
      <w:r w:rsidRPr="009F55DA">
        <w:rPr>
          <w:sz w:val="28"/>
        </w:rPr>
        <w:t xml:space="preserve"> пункта 2.6 настоящего регламента являются обязательными для представления заявителем.</w:t>
      </w:r>
    </w:p>
    <w:p w:rsidR="00D24B18" w:rsidRPr="009F55DA" w:rsidRDefault="00D24B18" w:rsidP="003630ED">
      <w:pPr>
        <w:pStyle w:val="u"/>
        <w:spacing w:before="0" w:beforeAutospacing="0" w:after="0" w:afterAutospacing="0"/>
        <w:ind w:firstLine="567"/>
        <w:jc w:val="both"/>
        <w:rPr>
          <w:sz w:val="28"/>
        </w:rPr>
      </w:pPr>
    </w:p>
    <w:p w:rsidR="009F55DA" w:rsidRPr="009F55DA" w:rsidRDefault="009F55DA" w:rsidP="006366B0">
      <w:pPr>
        <w:pStyle w:val="u"/>
        <w:spacing w:before="0" w:beforeAutospacing="0" w:after="0" w:afterAutospacing="0"/>
        <w:ind w:firstLine="567"/>
        <w:jc w:val="both"/>
        <w:rPr>
          <w:sz w:val="28"/>
        </w:rPr>
      </w:pPr>
      <w:r w:rsidRPr="009F55DA">
        <w:rPr>
          <w:sz w:val="28"/>
        </w:rPr>
        <w:t>2.7.3.  Перечень документов, необходимых для предоставления «</w:t>
      </w:r>
      <w:proofErr w:type="spellStart"/>
      <w:r w:rsidRPr="009F55DA">
        <w:rPr>
          <w:sz w:val="28"/>
        </w:rPr>
        <w:t>подуслуги</w:t>
      </w:r>
      <w:proofErr w:type="spellEnd"/>
      <w:r w:rsidRPr="009F55DA">
        <w:rPr>
          <w:sz w:val="28"/>
        </w:rPr>
        <w:t xml:space="preserve">» «Внесение изменений в разрешение </w:t>
      </w:r>
      <w:proofErr w:type="gramStart"/>
      <w:r w:rsidRPr="009F55DA">
        <w:rPr>
          <w:sz w:val="28"/>
        </w:rPr>
        <w:t>на  строительство</w:t>
      </w:r>
      <w:proofErr w:type="gramEnd"/>
      <w:r w:rsidRPr="009F55DA">
        <w:rPr>
          <w:sz w:val="28"/>
        </w:rPr>
        <w:t>», которые заявитель представляет по собственному желанию</w:t>
      </w:r>
      <w:r w:rsidRPr="009F55DA">
        <w:rPr>
          <w:sz w:val="28"/>
          <w:szCs w:val="20"/>
        </w:rPr>
        <w:t>:</w:t>
      </w:r>
      <w:r w:rsidRPr="009F55DA">
        <w:rPr>
          <w:sz w:val="28"/>
        </w:rPr>
        <w:t xml:space="preserve">  </w:t>
      </w:r>
    </w:p>
    <w:p w:rsidR="009F55DA" w:rsidRPr="009F55DA" w:rsidRDefault="009F55DA" w:rsidP="006366B0">
      <w:pPr>
        <w:pStyle w:val="u"/>
        <w:spacing w:before="0" w:beforeAutospacing="0" w:after="0" w:afterAutospacing="0"/>
        <w:ind w:firstLine="567"/>
        <w:jc w:val="both"/>
        <w:rPr>
          <w:sz w:val="28"/>
          <w:szCs w:val="28"/>
          <w:lang w:eastAsia="ar-SA"/>
        </w:rPr>
      </w:pPr>
      <w:r w:rsidRPr="009F55DA">
        <w:rPr>
          <w:sz w:val="28"/>
          <w:szCs w:val="28"/>
          <w:lang w:eastAsia="ar-SA"/>
        </w:rPr>
        <w:t>1) правоустанавливающие документы на земельный участок;</w:t>
      </w:r>
    </w:p>
    <w:p w:rsidR="009F55DA" w:rsidRPr="009F55DA" w:rsidRDefault="009F55DA" w:rsidP="006366B0">
      <w:pPr>
        <w:pStyle w:val="u"/>
        <w:spacing w:before="0" w:beforeAutospacing="0" w:after="0" w:afterAutospacing="0"/>
        <w:ind w:firstLine="567"/>
        <w:jc w:val="both"/>
        <w:rPr>
          <w:sz w:val="28"/>
          <w:szCs w:val="28"/>
          <w:lang w:eastAsia="ar-SA"/>
        </w:rPr>
      </w:pPr>
      <w:r w:rsidRPr="009F55DA">
        <w:rPr>
          <w:sz w:val="28"/>
          <w:szCs w:val="28"/>
          <w:lang w:eastAsia="ar-SA"/>
        </w:rPr>
        <w:t>2) решение об</w:t>
      </w:r>
      <w:r w:rsidR="003630ED">
        <w:rPr>
          <w:sz w:val="28"/>
          <w:szCs w:val="28"/>
          <w:lang w:eastAsia="ar-SA"/>
        </w:rPr>
        <w:t xml:space="preserve"> образовании земельных участков.</w:t>
      </w:r>
    </w:p>
    <w:p w:rsidR="00D24B18" w:rsidRDefault="00D24B18" w:rsidP="003630ED">
      <w:pPr>
        <w:pStyle w:val="u"/>
        <w:spacing w:before="0" w:beforeAutospacing="0" w:after="0" w:afterAutospacing="0"/>
        <w:ind w:firstLine="567"/>
        <w:jc w:val="both"/>
        <w:rPr>
          <w:sz w:val="28"/>
        </w:rPr>
      </w:pPr>
    </w:p>
    <w:p w:rsidR="003630ED" w:rsidRPr="009F55DA" w:rsidRDefault="00D24B18" w:rsidP="003630ED">
      <w:pPr>
        <w:pStyle w:val="u"/>
        <w:spacing w:before="0" w:beforeAutospacing="0" w:after="0" w:afterAutospacing="0"/>
        <w:ind w:firstLine="567"/>
        <w:jc w:val="both"/>
        <w:rPr>
          <w:sz w:val="28"/>
        </w:rPr>
      </w:pPr>
      <w:r>
        <w:rPr>
          <w:sz w:val="28"/>
        </w:rPr>
        <w:t>2.7.4</w:t>
      </w:r>
      <w:r w:rsidR="003630ED" w:rsidRPr="009F55DA">
        <w:rPr>
          <w:sz w:val="28"/>
        </w:rPr>
        <w:t>.  Перечень документов, необходимых для предоставления «</w:t>
      </w:r>
      <w:proofErr w:type="spellStart"/>
      <w:r w:rsidR="003630ED" w:rsidRPr="009F55DA">
        <w:rPr>
          <w:sz w:val="28"/>
        </w:rPr>
        <w:t>подуслуги</w:t>
      </w:r>
      <w:proofErr w:type="spellEnd"/>
      <w:r w:rsidR="003630ED" w:rsidRPr="009F55DA">
        <w:rPr>
          <w:sz w:val="28"/>
        </w:rPr>
        <w:t>» «</w:t>
      </w:r>
      <w:r w:rsidRPr="009F55DA">
        <w:rPr>
          <w:sz w:val="28"/>
          <w:szCs w:val="28"/>
          <w:lang w:eastAsia="ar-SA"/>
        </w:rPr>
        <w:t xml:space="preserve">Предоставление </w:t>
      </w:r>
      <w:r w:rsidRPr="00C71FFF">
        <w:rPr>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C71FFF">
        <w:rPr>
          <w:sz w:val="28"/>
          <w:szCs w:val="28"/>
        </w:rPr>
        <w:lastRenderedPageBreak/>
        <w:t>индивидуального жилищного строительства или садового дома на земельном участке</w:t>
      </w:r>
      <w:r w:rsidR="003630ED" w:rsidRPr="009F55DA">
        <w:rPr>
          <w:sz w:val="28"/>
        </w:rPr>
        <w:t>», которые заявитель представляет по собственному желанию</w:t>
      </w:r>
      <w:r w:rsidR="003630ED" w:rsidRPr="009F55DA">
        <w:rPr>
          <w:sz w:val="28"/>
          <w:szCs w:val="20"/>
        </w:rPr>
        <w:t>:</w:t>
      </w:r>
      <w:r w:rsidR="003630ED" w:rsidRPr="009F55DA">
        <w:rPr>
          <w:sz w:val="28"/>
        </w:rPr>
        <w:t xml:space="preserve">  </w:t>
      </w:r>
    </w:p>
    <w:p w:rsidR="003630ED" w:rsidRPr="009F55DA" w:rsidRDefault="003630ED" w:rsidP="003630ED">
      <w:pPr>
        <w:pStyle w:val="u"/>
        <w:spacing w:before="0" w:beforeAutospacing="0" w:after="0" w:afterAutospacing="0"/>
        <w:ind w:firstLine="567"/>
        <w:jc w:val="both"/>
        <w:rPr>
          <w:sz w:val="28"/>
        </w:rPr>
      </w:pPr>
      <w:r w:rsidRPr="009F55DA">
        <w:rPr>
          <w:sz w:val="28"/>
        </w:rPr>
        <w:t xml:space="preserve">1) правоустанавливающие документы на земельный </w:t>
      </w:r>
      <w:proofErr w:type="gramStart"/>
      <w:r w:rsidRPr="009F55DA">
        <w:rPr>
          <w:sz w:val="28"/>
        </w:rPr>
        <w:t>участок</w:t>
      </w:r>
      <w:r w:rsidR="00D24B18">
        <w:rPr>
          <w:sz w:val="28"/>
        </w:rPr>
        <w:t xml:space="preserve">, </w:t>
      </w:r>
      <w:r w:rsidR="00756E1D">
        <w:rPr>
          <w:sz w:val="28"/>
        </w:rPr>
        <w:t xml:space="preserve">в </w:t>
      </w:r>
      <w:r w:rsidR="00756E1D">
        <w:rPr>
          <w:sz w:val="28"/>
          <w:szCs w:val="28"/>
        </w:rPr>
        <w:t>случае, если</w:t>
      </w:r>
      <w:proofErr w:type="gramEnd"/>
      <w:r w:rsidR="00756E1D">
        <w:rPr>
          <w:sz w:val="28"/>
          <w:szCs w:val="28"/>
        </w:rPr>
        <w:t xml:space="preserve"> права на него</w:t>
      </w:r>
      <w:r w:rsidR="00756E1D" w:rsidRPr="00A056F1">
        <w:rPr>
          <w:sz w:val="28"/>
          <w:szCs w:val="28"/>
        </w:rPr>
        <w:t xml:space="preserve"> зарегистрированы в Едином государственном реестре недвижимости</w:t>
      </w:r>
      <w:r w:rsidRPr="009F55DA">
        <w:rPr>
          <w:sz w:val="28"/>
        </w:rPr>
        <w:t xml:space="preserve">;  </w:t>
      </w:r>
    </w:p>
    <w:p w:rsidR="003630ED" w:rsidRDefault="003630ED" w:rsidP="00F74A0D">
      <w:pPr>
        <w:pStyle w:val="u"/>
        <w:spacing w:before="0" w:beforeAutospacing="0" w:after="0" w:afterAutospacing="0"/>
        <w:ind w:firstLine="567"/>
        <w:jc w:val="both"/>
        <w:rPr>
          <w:sz w:val="28"/>
        </w:rPr>
      </w:pPr>
      <w:r w:rsidRPr="009F55DA">
        <w:rPr>
          <w:sz w:val="28"/>
        </w:rPr>
        <w:t>2) правоустанавливающие документы на объект капитального строитель</w:t>
      </w:r>
      <w:r w:rsidR="00111C81">
        <w:rPr>
          <w:sz w:val="28"/>
        </w:rPr>
        <w:t xml:space="preserve">ства в случае его реконструкции, если </w:t>
      </w:r>
      <w:r w:rsidR="00111C81">
        <w:rPr>
          <w:sz w:val="28"/>
          <w:szCs w:val="28"/>
        </w:rPr>
        <w:t>права на него</w:t>
      </w:r>
      <w:r w:rsidR="00111C81" w:rsidRPr="00A056F1">
        <w:rPr>
          <w:sz w:val="28"/>
          <w:szCs w:val="28"/>
        </w:rPr>
        <w:t xml:space="preserve"> зарегистрированы в Едином государственном реестре недвижимости</w:t>
      </w:r>
      <w:r w:rsidR="00F74A0D">
        <w:rPr>
          <w:sz w:val="28"/>
          <w:szCs w:val="28"/>
        </w:rPr>
        <w:t>.</w:t>
      </w:r>
    </w:p>
    <w:p w:rsidR="003630ED" w:rsidRPr="009F55DA" w:rsidRDefault="003630ED" w:rsidP="006366B0">
      <w:pPr>
        <w:pStyle w:val="u"/>
        <w:spacing w:before="0" w:beforeAutospacing="0" w:after="0" w:afterAutospacing="0"/>
        <w:ind w:firstLine="567"/>
        <w:jc w:val="both"/>
        <w:rPr>
          <w:sz w:val="28"/>
        </w:rPr>
      </w:pPr>
    </w:p>
    <w:p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rPr>
        <w:t>При непредставлении заявителем документов, ука</w:t>
      </w:r>
      <w:r w:rsidR="00F74A0D">
        <w:rPr>
          <w:rFonts w:ascii="Times New Roman" w:hAnsi="Times New Roman" w:cs="Times New Roman"/>
          <w:sz w:val="28"/>
        </w:rPr>
        <w:t>занных в подпунктах 2.7.1, 2.7.3, 2.7.4</w:t>
      </w:r>
      <w:r w:rsidRPr="009F55DA">
        <w:rPr>
          <w:rFonts w:ascii="Times New Roman" w:hAnsi="Times New Roman" w:cs="Times New Roman"/>
          <w:sz w:val="28"/>
        </w:rPr>
        <w:t>, пункта 2.7 настоящего административного регламента, должностное лицо отдела строительства и архитектуры делает запросы о предоставлении необходимых документов для предоставления муниципальной услуги в адрес ФГБУ «ФКП Росреестра» по Удмуртской Республике, Управление Росреестра по Удмуртской Республике.</w:t>
      </w:r>
    </w:p>
    <w:p w:rsidR="009F55DA" w:rsidRPr="009F55DA" w:rsidRDefault="009F55DA" w:rsidP="006366B0">
      <w:pPr>
        <w:spacing w:after="0" w:line="240" w:lineRule="auto"/>
        <w:ind w:firstLine="567"/>
        <w:jc w:val="both"/>
        <w:rPr>
          <w:rFonts w:ascii="Times New Roman" w:hAnsi="Times New Roman" w:cs="Times New Roman"/>
          <w:sz w:val="28"/>
        </w:rPr>
      </w:pPr>
    </w:p>
    <w:p w:rsidR="009F55DA" w:rsidRPr="009F55DA" w:rsidRDefault="009F55DA" w:rsidP="006366B0">
      <w:pPr>
        <w:spacing w:after="0" w:line="240" w:lineRule="auto"/>
        <w:ind w:firstLine="567"/>
        <w:jc w:val="both"/>
        <w:rPr>
          <w:rFonts w:ascii="Times New Roman" w:hAnsi="Times New Roman" w:cs="Times New Roman"/>
          <w:sz w:val="28"/>
        </w:rPr>
      </w:pPr>
      <w:r w:rsidRPr="009F55DA">
        <w:rPr>
          <w:rFonts w:ascii="Times New Roman" w:hAnsi="Times New Roman" w:cs="Times New Roman"/>
          <w:sz w:val="28"/>
        </w:rPr>
        <w:t>Документы:</w:t>
      </w:r>
    </w:p>
    <w:p w:rsidR="009F55DA" w:rsidRPr="009F55DA" w:rsidRDefault="009F55DA" w:rsidP="006366B0">
      <w:pPr>
        <w:pStyle w:val="u"/>
        <w:spacing w:before="0" w:beforeAutospacing="0" w:after="0" w:afterAutospacing="0"/>
        <w:ind w:firstLine="567"/>
        <w:jc w:val="both"/>
        <w:rPr>
          <w:sz w:val="28"/>
        </w:rPr>
      </w:pPr>
      <w:r w:rsidRPr="009F55DA">
        <w:rPr>
          <w:sz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F55DA" w:rsidRPr="009F55DA" w:rsidRDefault="009F55DA" w:rsidP="006366B0">
      <w:pPr>
        <w:pStyle w:val="u"/>
        <w:spacing w:before="0" w:beforeAutospacing="0" w:after="0" w:afterAutospacing="0"/>
        <w:ind w:firstLine="567"/>
        <w:jc w:val="both"/>
        <w:rPr>
          <w:sz w:val="28"/>
        </w:rPr>
      </w:pPr>
      <w:r w:rsidRPr="009F55DA">
        <w:rPr>
          <w:sz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anchor="p1140" w:tooltip="Текущий документ" w:history="1">
        <w:r w:rsidRPr="009F55DA">
          <w:rPr>
            <w:rStyle w:val="aa"/>
            <w:sz w:val="28"/>
          </w:rPr>
          <w:t>статьей 40</w:t>
        </w:r>
      </w:hyperlink>
      <w:r w:rsidRPr="009F55DA">
        <w:rPr>
          <w:sz w:val="28"/>
        </w:rPr>
        <w:t xml:space="preserve"> Градостроительного Кодекса)</w:t>
      </w:r>
    </w:p>
    <w:p w:rsidR="009F55DA" w:rsidRPr="009F55DA" w:rsidRDefault="009F55DA" w:rsidP="006366B0">
      <w:pPr>
        <w:pStyle w:val="u"/>
        <w:spacing w:before="0" w:beforeAutospacing="0" w:after="0" w:afterAutospacing="0"/>
        <w:ind w:firstLine="567"/>
        <w:jc w:val="both"/>
        <w:rPr>
          <w:sz w:val="28"/>
        </w:rPr>
      </w:pPr>
      <w:r w:rsidRPr="009F55DA">
        <w:rPr>
          <w:sz w:val="28"/>
        </w:rPr>
        <w:t xml:space="preserve"> исполняются отделом строительства </w:t>
      </w:r>
      <w:proofErr w:type="gramStart"/>
      <w:r w:rsidRPr="009F55DA">
        <w:rPr>
          <w:sz w:val="28"/>
        </w:rPr>
        <w:t>и  архитектуры</w:t>
      </w:r>
      <w:proofErr w:type="gramEnd"/>
      <w:r w:rsidRPr="009F55DA">
        <w:rPr>
          <w:sz w:val="28"/>
        </w:rPr>
        <w:t xml:space="preserve"> Администрации и заявитель вправе их не предоставлять в соответствии с п. 2, ст. 7 </w:t>
      </w:r>
      <w:r w:rsidRPr="009F55DA">
        <w:rPr>
          <w:sz w:val="28"/>
          <w:szCs w:val="28"/>
        </w:rPr>
        <w:t>Федерального закона от 27.07.2010 N 210-ФЗ.</w:t>
      </w:r>
    </w:p>
    <w:p w:rsidR="009F55DA" w:rsidRPr="00351175" w:rsidRDefault="009F55DA" w:rsidP="006366B0">
      <w:pPr>
        <w:pStyle w:val="ad"/>
        <w:spacing w:after="0"/>
        <w:ind w:firstLine="567"/>
        <w:jc w:val="both"/>
        <w:rPr>
          <w:rFonts w:cs="Times New Roman"/>
          <w:b/>
          <w:iCs/>
          <w:sz w:val="28"/>
          <w:szCs w:val="28"/>
          <w:lang w:val="ru-RU"/>
        </w:rPr>
      </w:pPr>
      <w:r w:rsidRPr="00351175">
        <w:rPr>
          <w:rFonts w:cs="Times New Roman"/>
          <w:b/>
          <w:iCs/>
          <w:sz w:val="28"/>
          <w:szCs w:val="28"/>
          <w:lang w:val="ru-RU"/>
        </w:rPr>
        <w:t>2.8. Перечень оснований для отказа в приеме документов, необходимых для предоставления муниципальной услуги</w:t>
      </w:r>
    </w:p>
    <w:p w:rsidR="009F55DA" w:rsidRPr="009F55DA" w:rsidRDefault="009F55DA" w:rsidP="006366B0">
      <w:pPr>
        <w:pStyle w:val="ad"/>
        <w:spacing w:after="0"/>
        <w:ind w:firstLine="567"/>
        <w:jc w:val="both"/>
        <w:rPr>
          <w:rFonts w:cs="Times New Roman"/>
          <w:sz w:val="28"/>
          <w:szCs w:val="20"/>
          <w:lang w:val="ru-RU"/>
        </w:rPr>
      </w:pPr>
      <w:r w:rsidRPr="009F55DA">
        <w:rPr>
          <w:rFonts w:cs="Times New Roman"/>
          <w:sz w:val="28"/>
          <w:szCs w:val="20"/>
          <w:lang w:val="ru-RU"/>
        </w:rPr>
        <w:t>Администрация отказывает в приеме документов в следующих случаях:</w:t>
      </w:r>
    </w:p>
    <w:p w:rsidR="009F55DA" w:rsidRPr="009F55DA" w:rsidRDefault="009F55DA" w:rsidP="006366B0">
      <w:pPr>
        <w:pStyle w:val="ad"/>
        <w:numPr>
          <w:ilvl w:val="0"/>
          <w:numId w:val="11"/>
        </w:numPr>
        <w:spacing w:after="0"/>
        <w:ind w:left="0" w:firstLine="567"/>
        <w:jc w:val="both"/>
        <w:rPr>
          <w:rFonts w:cs="Times New Roman"/>
          <w:sz w:val="28"/>
          <w:szCs w:val="20"/>
          <w:lang w:val="ru-RU"/>
        </w:rPr>
      </w:pPr>
      <w:r w:rsidRPr="009F55DA">
        <w:rPr>
          <w:rFonts w:cs="Times New Roman"/>
          <w:sz w:val="28"/>
          <w:szCs w:val="20"/>
          <w:lang w:val="ru-RU"/>
        </w:rPr>
        <w:t>поступление заявления о выдаче разрешения на строительство объекта капитального строительства, выдача разрешения на строительство которого не входит в полномочия органа местного самоуправления;</w:t>
      </w:r>
    </w:p>
    <w:p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2) заявление подано лицом, не уполномоченным на осуществление таких действий;</w:t>
      </w:r>
    </w:p>
    <w:p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3) заявление оформлено с нарушением установленной формы;</w:t>
      </w:r>
    </w:p>
    <w:p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4) тексты представленных документов не поддаются прочтению, написаны не полностью, карандашом или содержат нецензурные или оскорбительные выражения, обращения;</w:t>
      </w:r>
    </w:p>
    <w:p w:rsidR="009F55DA" w:rsidRPr="009F55DA" w:rsidRDefault="009F55DA" w:rsidP="006366B0">
      <w:pPr>
        <w:pStyle w:val="ad"/>
        <w:spacing w:after="0"/>
        <w:jc w:val="both"/>
        <w:rPr>
          <w:rFonts w:cs="Times New Roman"/>
          <w:sz w:val="28"/>
          <w:szCs w:val="20"/>
          <w:lang w:val="ru-RU"/>
        </w:rPr>
      </w:pPr>
      <w:r w:rsidRPr="009F55DA">
        <w:rPr>
          <w:rFonts w:cs="Times New Roman"/>
          <w:sz w:val="28"/>
          <w:szCs w:val="20"/>
          <w:lang w:val="ru-RU"/>
        </w:rPr>
        <w:t xml:space="preserve">       5)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9F55DA" w:rsidRPr="009F55DA" w:rsidRDefault="009F55DA" w:rsidP="006366B0">
      <w:pPr>
        <w:pStyle w:val="ad"/>
        <w:spacing w:after="0"/>
        <w:jc w:val="both"/>
        <w:rPr>
          <w:rFonts w:cs="Times New Roman"/>
          <w:sz w:val="22"/>
          <w:szCs w:val="16"/>
          <w:lang w:val="ru-RU"/>
        </w:rPr>
      </w:pPr>
      <w:r w:rsidRPr="009F55DA">
        <w:rPr>
          <w:rFonts w:cs="Times New Roman"/>
          <w:sz w:val="28"/>
          <w:szCs w:val="20"/>
          <w:lang w:val="ru-RU"/>
        </w:rPr>
        <w:t xml:space="preserve">       6) копии документов, направленные заявителем по почте, не удостоверены в установленном порядке.</w:t>
      </w: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lastRenderedPageBreak/>
        <w:t>2.9. Перечень оснований для приостановления или отказа в предоставлении муниципальной услуги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2.9.1. В предоставлении муниципальной </w:t>
      </w:r>
      <w:proofErr w:type="spellStart"/>
      <w:r w:rsidRPr="009F55DA">
        <w:rPr>
          <w:rFonts w:cs="Times New Roman"/>
          <w:sz w:val="28"/>
          <w:szCs w:val="28"/>
          <w:lang w:val="ru-RU"/>
        </w:rPr>
        <w:t>подуслуги</w:t>
      </w:r>
      <w:proofErr w:type="spellEnd"/>
      <w:r w:rsidRPr="009F55DA">
        <w:rPr>
          <w:rFonts w:cs="Times New Roman"/>
          <w:sz w:val="28"/>
          <w:szCs w:val="28"/>
          <w:lang w:val="ru-RU"/>
        </w:rPr>
        <w:t xml:space="preserve"> </w:t>
      </w:r>
      <w:r w:rsidRPr="009F55DA">
        <w:rPr>
          <w:rFonts w:eastAsia="Times New Roman" w:cs="Times New Roman"/>
          <w:color w:val="auto"/>
          <w:sz w:val="28"/>
          <w:szCs w:val="28"/>
          <w:lang w:val="ru-RU" w:eastAsia="ar-SA" w:bidi="ar-SA"/>
        </w:rPr>
        <w:t xml:space="preserve">«Предоставление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отказывается по следующим основаниям:</w:t>
      </w:r>
    </w:p>
    <w:p w:rsidR="009F55DA" w:rsidRPr="009F55DA" w:rsidRDefault="009F55DA" w:rsidP="006366B0">
      <w:pPr>
        <w:pStyle w:val="ad"/>
        <w:spacing w:after="0"/>
        <w:ind w:firstLine="567"/>
        <w:jc w:val="both"/>
        <w:rPr>
          <w:rFonts w:cs="Times New Roman"/>
          <w:i/>
          <w:sz w:val="28"/>
          <w:szCs w:val="28"/>
          <w:lang w:val="ru-RU"/>
        </w:rPr>
      </w:pPr>
      <w:r w:rsidRPr="009F55DA">
        <w:rPr>
          <w:rFonts w:cs="Times New Roman"/>
          <w:i/>
          <w:sz w:val="28"/>
          <w:szCs w:val="28"/>
          <w:lang w:val="ru-RU"/>
        </w:rPr>
        <w:t xml:space="preserve">- </w:t>
      </w:r>
      <w:r w:rsidR="00351175" w:rsidRPr="00351175">
        <w:rPr>
          <w:rFonts w:cs="Times New Roman"/>
          <w:i/>
          <w:sz w:val="28"/>
          <w:szCs w:val="28"/>
          <w:lang w:val="ru-RU"/>
        </w:rPr>
        <w:t xml:space="preserve"> </w:t>
      </w:r>
      <w:r w:rsidRPr="009F55DA">
        <w:rPr>
          <w:rFonts w:cs="Times New Roman"/>
          <w:sz w:val="28"/>
          <w:szCs w:val="28"/>
          <w:lang w:val="ru-RU"/>
        </w:rPr>
        <w:t xml:space="preserve">отсутствие необходимого </w:t>
      </w:r>
      <w:proofErr w:type="gramStart"/>
      <w:r w:rsidRPr="009F55DA">
        <w:rPr>
          <w:rFonts w:cs="Times New Roman"/>
          <w:sz w:val="28"/>
          <w:szCs w:val="28"/>
          <w:lang w:val="ru-RU"/>
        </w:rPr>
        <w:t>пакета  документов</w:t>
      </w:r>
      <w:proofErr w:type="gramEnd"/>
      <w:r w:rsidRPr="009F55DA">
        <w:rPr>
          <w:rFonts w:cs="Times New Roman"/>
          <w:sz w:val="28"/>
          <w:szCs w:val="28"/>
          <w:lang w:val="ru-RU"/>
        </w:rPr>
        <w:t>;</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 представленная проектная документация не соответствует требованиям градостроительного плана земельного участка, или, в случае выдачи </w:t>
      </w:r>
      <w:r w:rsidRPr="009F55DA">
        <w:rPr>
          <w:rFonts w:ascii="Times New Roman" w:hAnsi="Times New Roman" w:cs="Times New Roman"/>
          <w:sz w:val="28"/>
        </w:rPr>
        <w:t>разрешения на строительство линейного объекта требованиям проекта планировки территории и проекта межевания территории</w:t>
      </w:r>
      <w:r w:rsidRPr="009F55DA">
        <w:rPr>
          <w:rFonts w:ascii="Times New Roman" w:hAnsi="Times New Roman" w:cs="Times New Roman"/>
          <w:sz w:val="28"/>
          <w:szCs w:val="28"/>
        </w:rPr>
        <w:t>;</w:t>
      </w:r>
    </w:p>
    <w:p w:rsidR="00351175"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w:t>
      </w:r>
      <w:r w:rsidR="00351175" w:rsidRPr="00351175">
        <w:rPr>
          <w:rFonts w:ascii="Times New Roman" w:hAnsi="Times New Roman" w:cs="Times New Roman"/>
          <w:sz w:val="28"/>
          <w:szCs w:val="28"/>
        </w:rPr>
        <w:t xml:space="preserve"> </w:t>
      </w:r>
      <w:r w:rsidRPr="009F55DA">
        <w:rPr>
          <w:rFonts w:ascii="Times New Roman" w:hAnsi="Times New Roman" w:cs="Times New Roman"/>
          <w:sz w:val="28"/>
          <w:szCs w:val="28"/>
        </w:rPr>
        <w:t xml:space="preserve">представленные документы не соответствуют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
    <w:p w:rsidR="009F55DA" w:rsidRPr="009F55DA" w:rsidRDefault="00351175" w:rsidP="006366B0">
      <w:pPr>
        <w:spacing w:after="0" w:line="240" w:lineRule="auto"/>
        <w:ind w:firstLine="567"/>
        <w:jc w:val="both"/>
        <w:rPr>
          <w:rFonts w:ascii="Times New Roman" w:hAnsi="Times New Roman" w:cs="Times New Roman"/>
          <w:sz w:val="28"/>
          <w:szCs w:val="28"/>
        </w:rPr>
      </w:pPr>
      <w:r w:rsidRPr="00351175">
        <w:rPr>
          <w:rFonts w:ascii="Times New Roman" w:hAnsi="Times New Roman" w:cs="Times New Roman"/>
          <w:sz w:val="28"/>
          <w:szCs w:val="28"/>
        </w:rPr>
        <w:t>-</w:t>
      </w:r>
      <w:r w:rsidR="009F55DA" w:rsidRPr="009F55DA">
        <w:rPr>
          <w:rFonts w:ascii="Times New Roman" w:hAnsi="Times New Roman" w:cs="Times New Roman"/>
          <w:sz w:val="28"/>
          <w:szCs w:val="28"/>
        </w:rPr>
        <w:t xml:space="preserve"> </w:t>
      </w:r>
      <w:r w:rsidRPr="009F55DA">
        <w:rPr>
          <w:rFonts w:ascii="Times New Roman" w:hAnsi="Times New Roman" w:cs="Times New Roman"/>
          <w:sz w:val="28"/>
          <w:szCs w:val="28"/>
        </w:rPr>
        <w:t xml:space="preserve">представленные документы не соответствуют </w:t>
      </w:r>
      <w:r w:rsidR="009F55DA" w:rsidRPr="009F55DA">
        <w:rPr>
          <w:rFonts w:ascii="Times New Roman" w:hAnsi="Times New Roman" w:cs="Times New Roman"/>
          <w:sz w:val="28"/>
          <w:szCs w:val="28"/>
        </w:rPr>
        <w:t>требованиям, установленным в разрешении на отклонение от предельных параметров разрешенного строительства, реконструкции;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при поступлении от заявителя письменного заявления о приостановлении (отказе) предоставления муниципальной услуги;</w:t>
      </w:r>
    </w:p>
    <w:p w:rsid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на основании определения или решения суда.</w:t>
      </w:r>
    </w:p>
    <w:p w:rsidR="00912179" w:rsidRDefault="00912179" w:rsidP="006366B0">
      <w:pPr>
        <w:spacing w:after="0" w:line="240" w:lineRule="auto"/>
        <w:ind w:firstLine="567"/>
        <w:jc w:val="both"/>
        <w:rPr>
          <w:rFonts w:ascii="Times New Roman" w:hAnsi="Times New Roman" w:cs="Times New Roman"/>
          <w:sz w:val="28"/>
          <w:szCs w:val="28"/>
        </w:rPr>
      </w:pPr>
    </w:p>
    <w:p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2.9.</w:t>
      </w:r>
      <w:r>
        <w:rPr>
          <w:rFonts w:ascii="Times New Roman" w:hAnsi="Times New Roman" w:cs="Times New Roman"/>
          <w:sz w:val="28"/>
          <w:szCs w:val="28"/>
        </w:rPr>
        <w:t>2</w:t>
      </w:r>
      <w:r w:rsidRPr="009F55DA">
        <w:rPr>
          <w:rFonts w:ascii="Times New Roman" w:hAnsi="Times New Roman" w:cs="Times New Roman"/>
          <w:sz w:val="28"/>
          <w:szCs w:val="28"/>
        </w:rPr>
        <w:t xml:space="preserve">. В предоставлении муниципальной </w:t>
      </w:r>
      <w:proofErr w:type="spellStart"/>
      <w:r w:rsidRPr="009F55DA">
        <w:rPr>
          <w:rFonts w:ascii="Times New Roman" w:hAnsi="Times New Roman" w:cs="Times New Roman"/>
          <w:sz w:val="28"/>
          <w:szCs w:val="28"/>
        </w:rPr>
        <w:t>подуслуги</w:t>
      </w:r>
      <w:proofErr w:type="spellEnd"/>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lang w:eastAsia="ar-SA"/>
        </w:rPr>
        <w:t>«Продление срока действия разрешения на строительство»</w:t>
      </w:r>
      <w:r w:rsidRPr="009F55DA">
        <w:rPr>
          <w:rFonts w:ascii="Times New Roman" w:hAnsi="Times New Roman" w:cs="Times New Roman"/>
          <w:sz w:val="28"/>
          <w:szCs w:val="28"/>
        </w:rPr>
        <w:t xml:space="preserve"> отказывается по следующим основаниям:</w:t>
      </w:r>
    </w:p>
    <w:p w:rsidR="00912179" w:rsidRDefault="00912179" w:rsidP="00912179">
      <w:pPr>
        <w:spacing w:after="0" w:line="240" w:lineRule="auto"/>
        <w:ind w:firstLine="567"/>
        <w:jc w:val="both"/>
        <w:rPr>
          <w:rFonts w:ascii="Times New Roman" w:eastAsia="Times New Roman" w:hAnsi="Times New Roman" w:cs="Times New Roman"/>
          <w:sz w:val="28"/>
          <w:szCs w:val="28"/>
          <w:lang w:eastAsia="ar-SA"/>
        </w:rPr>
      </w:pPr>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lang w:eastAsia="ar-SA"/>
        </w:rPr>
        <w:t>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F85FA4" w:rsidRPr="009F55DA" w:rsidRDefault="00507019" w:rsidP="00912179">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Заявление о продлении срока действия разрешения подается не менее чем за 60 дней </w:t>
      </w:r>
      <w:proofErr w:type="gramStart"/>
      <w:r>
        <w:rPr>
          <w:rFonts w:ascii="Times New Roman" w:eastAsia="Times New Roman" w:hAnsi="Times New Roman" w:cs="Times New Roman"/>
          <w:sz w:val="28"/>
          <w:szCs w:val="28"/>
          <w:lang w:eastAsia="ar-SA"/>
        </w:rPr>
        <w:t>до истечении</w:t>
      </w:r>
      <w:proofErr w:type="gramEnd"/>
      <w:r>
        <w:rPr>
          <w:rFonts w:ascii="Times New Roman" w:eastAsia="Times New Roman" w:hAnsi="Times New Roman" w:cs="Times New Roman"/>
          <w:sz w:val="28"/>
          <w:szCs w:val="28"/>
          <w:lang w:eastAsia="ar-SA"/>
        </w:rPr>
        <w:t xml:space="preserve"> </w:t>
      </w:r>
      <w:r w:rsidR="00565D66">
        <w:rPr>
          <w:rFonts w:ascii="Times New Roman" w:eastAsia="Times New Roman" w:hAnsi="Times New Roman" w:cs="Times New Roman"/>
          <w:sz w:val="28"/>
          <w:szCs w:val="28"/>
          <w:lang w:eastAsia="ar-SA"/>
        </w:rPr>
        <w:t>срока действия такого разрешения.</w:t>
      </w:r>
    </w:p>
    <w:p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eastAsia="Times New Roman" w:hAnsi="Times New Roman" w:cs="Times New Roman"/>
          <w:sz w:val="28"/>
          <w:szCs w:val="28"/>
          <w:lang w:eastAsia="ar-SA"/>
        </w:rPr>
        <w:t>2.9.</w:t>
      </w:r>
      <w:r>
        <w:rPr>
          <w:rFonts w:ascii="Times New Roman" w:eastAsia="Times New Roman" w:hAnsi="Times New Roman" w:cs="Times New Roman"/>
          <w:sz w:val="28"/>
          <w:szCs w:val="28"/>
          <w:lang w:eastAsia="ar-SA"/>
        </w:rPr>
        <w:t>3</w:t>
      </w:r>
      <w:r w:rsidRPr="009F55DA">
        <w:rPr>
          <w:rFonts w:ascii="Times New Roman" w:eastAsia="Times New Roman" w:hAnsi="Times New Roman" w:cs="Times New Roman"/>
          <w:sz w:val="28"/>
          <w:szCs w:val="28"/>
          <w:lang w:eastAsia="ar-SA"/>
        </w:rPr>
        <w:t>.</w:t>
      </w:r>
      <w:r w:rsidRPr="009F55DA">
        <w:rPr>
          <w:rFonts w:ascii="Times New Roman" w:hAnsi="Times New Roman" w:cs="Times New Roman"/>
          <w:sz w:val="28"/>
          <w:szCs w:val="28"/>
        </w:rPr>
        <w:t xml:space="preserve"> В предоставлении муниципальной </w:t>
      </w:r>
      <w:proofErr w:type="spellStart"/>
      <w:r w:rsidRPr="009F55DA">
        <w:rPr>
          <w:rFonts w:ascii="Times New Roman" w:hAnsi="Times New Roman" w:cs="Times New Roman"/>
          <w:sz w:val="28"/>
          <w:szCs w:val="28"/>
        </w:rPr>
        <w:t>подуслуги</w:t>
      </w:r>
      <w:proofErr w:type="spellEnd"/>
      <w:r w:rsidRPr="009F55DA">
        <w:rPr>
          <w:rFonts w:ascii="Times New Roman" w:hAnsi="Times New Roman" w:cs="Times New Roman"/>
          <w:sz w:val="28"/>
          <w:szCs w:val="28"/>
        </w:rPr>
        <w:t xml:space="preserve"> </w:t>
      </w:r>
      <w:r w:rsidRPr="009F55DA">
        <w:rPr>
          <w:rFonts w:ascii="Times New Roman" w:eastAsia="Times New Roman" w:hAnsi="Times New Roman" w:cs="Times New Roman"/>
          <w:sz w:val="28"/>
          <w:szCs w:val="28"/>
          <w:lang w:eastAsia="ar-SA"/>
        </w:rPr>
        <w:t>«Внесение изменений в разрешение на строительство»</w:t>
      </w:r>
      <w:r w:rsidRPr="009F55DA">
        <w:rPr>
          <w:rFonts w:ascii="Times New Roman" w:hAnsi="Times New Roman" w:cs="Times New Roman"/>
          <w:sz w:val="28"/>
          <w:szCs w:val="28"/>
        </w:rPr>
        <w:t xml:space="preserve"> отказывается по следующим основаниям:</w:t>
      </w:r>
    </w:p>
    <w:p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proofErr w:type="spellStart"/>
      <w:r w:rsidRPr="009F55DA">
        <w:rPr>
          <w:rFonts w:ascii="Times New Roman" w:hAnsi="Times New Roman" w:cs="Times New Roman"/>
          <w:sz w:val="28"/>
          <w:szCs w:val="28"/>
        </w:rPr>
        <w:t>п.п</w:t>
      </w:r>
      <w:proofErr w:type="spellEnd"/>
      <w:r w:rsidRPr="009F55DA">
        <w:rPr>
          <w:rFonts w:ascii="Times New Roman" w:hAnsi="Times New Roman" w:cs="Times New Roman"/>
          <w:sz w:val="28"/>
          <w:szCs w:val="28"/>
        </w:rPr>
        <w:t>. 1-4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w:t>
      </w:r>
    </w:p>
    <w:p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недостоверность сведений, указанных в уведомлении о переходе прав на земельный участок, об образовании земельного участка;</w:t>
      </w:r>
    </w:p>
    <w:p w:rsidR="00912179" w:rsidRPr="009F55DA" w:rsidRDefault="00912179" w:rsidP="00912179">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w:t>
      </w:r>
      <w:r w:rsidRPr="009F55DA">
        <w:rPr>
          <w:rFonts w:ascii="Times New Roman" w:hAnsi="Times New Roman" w:cs="Times New Roman"/>
          <w:sz w:val="28"/>
          <w:szCs w:val="28"/>
        </w:rPr>
        <w:lastRenderedPageBreak/>
        <w:t xml:space="preserve">Российской Федерации в случае, предусмотренном частью 21.7 статьи 51 Градостроительного кодекса Российской Федерации.  </w:t>
      </w:r>
    </w:p>
    <w:p w:rsidR="009F55DA" w:rsidRPr="009F55DA" w:rsidRDefault="009F55DA" w:rsidP="00912179">
      <w:pPr>
        <w:spacing w:after="0" w:line="240" w:lineRule="auto"/>
        <w:jc w:val="both"/>
        <w:rPr>
          <w:rFonts w:ascii="Times New Roman" w:hAnsi="Times New Roman" w:cs="Times New Roman"/>
          <w:sz w:val="28"/>
          <w:szCs w:val="28"/>
        </w:rPr>
      </w:pPr>
    </w:p>
    <w:p w:rsidR="009F55DA" w:rsidRPr="00912179" w:rsidRDefault="009F55DA" w:rsidP="006366B0">
      <w:pPr>
        <w:pStyle w:val="ad"/>
        <w:spacing w:after="0"/>
        <w:ind w:firstLine="567"/>
        <w:jc w:val="both"/>
        <w:rPr>
          <w:rFonts w:cs="Times New Roman"/>
          <w:sz w:val="28"/>
          <w:szCs w:val="28"/>
          <w:lang w:val="ru-RU"/>
        </w:rPr>
      </w:pPr>
      <w:r w:rsidRPr="00912179">
        <w:rPr>
          <w:rFonts w:cs="Times New Roman"/>
          <w:sz w:val="28"/>
          <w:szCs w:val="28"/>
          <w:lang w:val="ru-RU"/>
        </w:rPr>
        <w:t>2.9.</w:t>
      </w:r>
      <w:r w:rsidR="00912179">
        <w:rPr>
          <w:rFonts w:cs="Times New Roman"/>
          <w:sz w:val="28"/>
          <w:szCs w:val="28"/>
          <w:lang w:val="ru-RU"/>
        </w:rPr>
        <w:t>4</w:t>
      </w:r>
      <w:r w:rsidRPr="00912179">
        <w:rPr>
          <w:rFonts w:cs="Times New Roman"/>
          <w:sz w:val="28"/>
          <w:szCs w:val="28"/>
          <w:lang w:val="ru-RU"/>
        </w:rPr>
        <w:t xml:space="preserve">. В предоставлении муниципальной </w:t>
      </w:r>
      <w:proofErr w:type="spellStart"/>
      <w:r w:rsidRPr="00912179">
        <w:rPr>
          <w:rFonts w:cs="Times New Roman"/>
          <w:sz w:val="28"/>
          <w:szCs w:val="28"/>
          <w:lang w:val="ru-RU"/>
        </w:rPr>
        <w:t>подуслуги</w:t>
      </w:r>
      <w:proofErr w:type="spellEnd"/>
      <w:r w:rsidRPr="00912179">
        <w:rPr>
          <w:rFonts w:cs="Times New Roman"/>
          <w:sz w:val="28"/>
          <w:szCs w:val="28"/>
          <w:lang w:val="ru-RU"/>
        </w:rPr>
        <w:t xml:space="preserve"> </w:t>
      </w:r>
      <w:r w:rsidRPr="00912179">
        <w:rPr>
          <w:rFonts w:eastAsia="Times New Roman" w:cs="Times New Roman"/>
          <w:color w:val="auto"/>
          <w:sz w:val="28"/>
          <w:szCs w:val="28"/>
          <w:lang w:val="ru-RU" w:eastAsia="ar-SA" w:bidi="ar-SA"/>
        </w:rPr>
        <w:t>«</w:t>
      </w:r>
      <w:r w:rsidR="00912179" w:rsidRPr="00912179">
        <w:rPr>
          <w:sz w:val="28"/>
          <w:szCs w:val="28"/>
          <w:lang w:val="ru-RU" w:eastAsia="ar-SA"/>
        </w:rPr>
        <w:t xml:space="preserve">Предоставление </w:t>
      </w:r>
      <w:r w:rsidR="00912179" w:rsidRPr="00912179">
        <w:rPr>
          <w:sz w:val="28"/>
          <w:szCs w:val="28"/>
          <w:lang w:val="ru-RU"/>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12179">
        <w:rPr>
          <w:rFonts w:eastAsia="Times New Roman" w:cs="Times New Roman"/>
          <w:color w:val="auto"/>
          <w:sz w:val="28"/>
          <w:szCs w:val="28"/>
          <w:lang w:val="ru-RU" w:eastAsia="ar-SA" w:bidi="ar-SA"/>
        </w:rPr>
        <w:t xml:space="preserve">» </w:t>
      </w:r>
      <w:r w:rsidRPr="00912179">
        <w:rPr>
          <w:rFonts w:cs="Times New Roman"/>
          <w:sz w:val="28"/>
          <w:szCs w:val="28"/>
          <w:lang w:val="ru-RU"/>
        </w:rPr>
        <w:t>отказывается по следующим основаниям:</w:t>
      </w:r>
    </w:p>
    <w:p w:rsidR="009F55DA" w:rsidRDefault="009F55DA" w:rsidP="00565D66">
      <w:pPr>
        <w:pStyle w:val="ad"/>
        <w:spacing w:after="0"/>
        <w:ind w:firstLine="567"/>
        <w:jc w:val="both"/>
        <w:rPr>
          <w:rFonts w:cs="Times New Roman"/>
          <w:sz w:val="28"/>
          <w:szCs w:val="28"/>
          <w:lang w:val="ru-RU"/>
        </w:rPr>
      </w:pPr>
      <w:r w:rsidRPr="00912179">
        <w:rPr>
          <w:rFonts w:cs="Times New Roman"/>
          <w:sz w:val="28"/>
          <w:szCs w:val="28"/>
          <w:lang w:val="ru-RU"/>
        </w:rPr>
        <w:t xml:space="preserve">- </w:t>
      </w:r>
      <w:r w:rsidR="00F85FA4">
        <w:rPr>
          <w:rFonts w:cs="Times New Roman"/>
          <w:sz w:val="28"/>
          <w:szCs w:val="28"/>
          <w:lang w:val="ru-RU"/>
        </w:rPr>
        <w:t xml:space="preserve"> </w:t>
      </w:r>
      <w:r w:rsidRPr="00912179">
        <w:rPr>
          <w:rFonts w:cs="Times New Roman"/>
          <w:sz w:val="28"/>
          <w:szCs w:val="28"/>
          <w:lang w:val="ru-RU"/>
        </w:rPr>
        <w:t xml:space="preserve">отсутствие необходимого </w:t>
      </w:r>
      <w:proofErr w:type="gramStart"/>
      <w:r w:rsidRPr="00912179">
        <w:rPr>
          <w:rFonts w:cs="Times New Roman"/>
          <w:sz w:val="28"/>
          <w:szCs w:val="28"/>
          <w:lang w:val="ru-RU"/>
        </w:rPr>
        <w:t>пакета  документов</w:t>
      </w:r>
      <w:proofErr w:type="gramEnd"/>
      <w:r w:rsidRPr="00912179">
        <w:rPr>
          <w:rFonts w:cs="Times New Roman"/>
          <w:sz w:val="28"/>
          <w:szCs w:val="28"/>
          <w:lang w:val="ru-RU"/>
        </w:rPr>
        <w:t>;</w:t>
      </w:r>
    </w:p>
    <w:p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ascii="Times New Roman" w:eastAsia="Times New Roman" w:hAnsi="Times New Roman" w:cs="Times New Roman"/>
          <w:color w:val="000000" w:themeColor="text1"/>
          <w:sz w:val="28"/>
          <w:szCs w:val="28"/>
        </w:rPr>
        <w:t>Градостроительным</w:t>
      </w:r>
      <w:r w:rsidRPr="00F85FA4">
        <w:rPr>
          <w:rFonts w:ascii="Times New Roman" w:eastAsia="Times New Roman" w:hAnsi="Times New Roman" w:cs="Times New Roman"/>
          <w:color w:val="000000" w:themeColor="text1"/>
          <w:sz w:val="28"/>
          <w:szCs w:val="28"/>
        </w:rPr>
        <w:t xml:space="preserve"> Кодексом, другими федеральными законами и действующим на дату поступления уведомления о планируемом строительстве;</w:t>
      </w:r>
    </w:p>
    <w:p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bookmarkStart w:id="22" w:name="dst2609"/>
      <w:bookmarkEnd w:id="22"/>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85FA4">
        <w:rPr>
          <w:rFonts w:ascii="Times New Roman" w:eastAsia="Times New Roman" w:hAnsi="Times New Roman" w:cs="Times New Roman"/>
          <w:color w:val="000000" w:themeColor="text1"/>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85FA4" w:rsidRPr="00F85FA4" w:rsidRDefault="00F85FA4" w:rsidP="00565D66">
      <w:pPr>
        <w:spacing w:after="0" w:line="240" w:lineRule="auto"/>
        <w:ind w:firstLine="540"/>
        <w:jc w:val="both"/>
        <w:rPr>
          <w:rFonts w:ascii="Times New Roman" w:eastAsia="Times New Roman" w:hAnsi="Times New Roman" w:cs="Times New Roman"/>
          <w:color w:val="000000" w:themeColor="text1"/>
          <w:sz w:val="28"/>
          <w:szCs w:val="28"/>
        </w:rPr>
      </w:pPr>
      <w:bookmarkStart w:id="23" w:name="dst2610"/>
      <w:bookmarkEnd w:id="23"/>
      <w:r>
        <w:rPr>
          <w:rFonts w:ascii="Times New Roman" w:eastAsia="Times New Roman" w:hAnsi="Times New Roman" w:cs="Times New Roman"/>
          <w:color w:val="000000" w:themeColor="text1"/>
          <w:sz w:val="28"/>
          <w:szCs w:val="28"/>
        </w:rPr>
        <w:t>-</w:t>
      </w:r>
      <w:r w:rsidRPr="00F85FA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F85FA4">
        <w:rPr>
          <w:rFonts w:ascii="Times New Roman" w:eastAsia="Times New Roman" w:hAnsi="Times New Roman" w:cs="Times New Roman"/>
          <w:color w:val="000000" w:themeColor="text1"/>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Pr>
          <w:rFonts w:ascii="Times New Roman" w:eastAsia="Times New Roman" w:hAnsi="Times New Roman" w:cs="Times New Roman"/>
          <w:color w:val="000000" w:themeColor="text1"/>
          <w:sz w:val="28"/>
          <w:szCs w:val="28"/>
        </w:rPr>
        <w:t>;</w:t>
      </w:r>
    </w:p>
    <w:p w:rsidR="009F55DA" w:rsidRPr="00912179" w:rsidRDefault="009F55DA" w:rsidP="00565D66">
      <w:pPr>
        <w:spacing w:after="0" w:line="240" w:lineRule="auto"/>
        <w:ind w:firstLine="567"/>
        <w:jc w:val="both"/>
        <w:rPr>
          <w:rFonts w:ascii="Times New Roman" w:hAnsi="Times New Roman" w:cs="Times New Roman"/>
          <w:sz w:val="28"/>
          <w:szCs w:val="28"/>
        </w:rPr>
      </w:pPr>
      <w:r w:rsidRPr="00912179">
        <w:rPr>
          <w:rFonts w:ascii="Times New Roman" w:hAnsi="Times New Roman" w:cs="Times New Roman"/>
          <w:sz w:val="28"/>
          <w:szCs w:val="28"/>
        </w:rPr>
        <w:t>- при поступлении от заявителя письменного заявления о приостановлении (отказе) предоставления муниципальной услуги;</w:t>
      </w:r>
    </w:p>
    <w:p w:rsidR="009F55DA" w:rsidRPr="00912179" w:rsidRDefault="009F55DA" w:rsidP="00565D66">
      <w:pPr>
        <w:spacing w:after="0" w:line="240" w:lineRule="auto"/>
        <w:ind w:firstLine="567"/>
        <w:jc w:val="both"/>
        <w:rPr>
          <w:rFonts w:ascii="Times New Roman" w:hAnsi="Times New Roman" w:cs="Times New Roman"/>
          <w:sz w:val="28"/>
          <w:szCs w:val="28"/>
        </w:rPr>
      </w:pPr>
      <w:r w:rsidRPr="00912179">
        <w:rPr>
          <w:rFonts w:ascii="Times New Roman" w:hAnsi="Times New Roman" w:cs="Times New Roman"/>
          <w:sz w:val="28"/>
          <w:szCs w:val="28"/>
        </w:rPr>
        <w:t xml:space="preserve">- </w:t>
      </w:r>
      <w:r w:rsidR="00F85FA4">
        <w:rPr>
          <w:rFonts w:ascii="Times New Roman" w:hAnsi="Times New Roman" w:cs="Times New Roman"/>
          <w:sz w:val="28"/>
          <w:szCs w:val="28"/>
        </w:rPr>
        <w:t xml:space="preserve">   </w:t>
      </w:r>
      <w:r w:rsidRPr="00912179">
        <w:rPr>
          <w:rFonts w:ascii="Times New Roman" w:hAnsi="Times New Roman" w:cs="Times New Roman"/>
          <w:sz w:val="28"/>
          <w:szCs w:val="28"/>
        </w:rPr>
        <w:t>на основании определения или решения суда.</w:t>
      </w:r>
    </w:p>
    <w:p w:rsidR="009F55DA" w:rsidRPr="009F55DA" w:rsidRDefault="009F55DA" w:rsidP="00F85FA4">
      <w:pPr>
        <w:spacing w:after="0" w:line="240" w:lineRule="auto"/>
        <w:jc w:val="both"/>
        <w:rPr>
          <w:rFonts w:ascii="Times New Roman" w:hAnsi="Times New Roman" w:cs="Times New Roman"/>
          <w:sz w:val="28"/>
          <w:szCs w:val="28"/>
        </w:rPr>
      </w:pPr>
    </w:p>
    <w:p w:rsidR="009F55DA" w:rsidRPr="009F55DA" w:rsidRDefault="009F55DA" w:rsidP="006366B0">
      <w:pPr>
        <w:spacing w:after="0" w:line="240" w:lineRule="auto"/>
        <w:ind w:firstLine="567"/>
        <w:jc w:val="both"/>
        <w:rPr>
          <w:rFonts w:ascii="Times New Roman" w:hAnsi="Times New Roman" w:cs="Times New Roman"/>
        </w:rPr>
      </w:pPr>
      <w:r w:rsidRPr="009F55DA">
        <w:rPr>
          <w:rFonts w:ascii="Times New Roman" w:hAnsi="Times New Roman" w:cs="Times New Roman"/>
          <w:sz w:val="28"/>
          <w:szCs w:val="28"/>
        </w:rPr>
        <w:t>Отказ в исполнении муниципальной услуги может быть оспорен заявителем в судебном порядке</w:t>
      </w:r>
      <w:r w:rsidRPr="009F55DA">
        <w:rPr>
          <w:rFonts w:ascii="Times New Roman" w:hAnsi="Times New Roman" w:cs="Times New Roman"/>
        </w:rPr>
        <w:t xml:space="preserve">.  </w:t>
      </w: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Для предоставления «</w:t>
      </w:r>
      <w:proofErr w:type="spellStart"/>
      <w:r w:rsidRPr="009F55DA">
        <w:rPr>
          <w:rFonts w:cs="Times New Roman"/>
          <w:sz w:val="28"/>
          <w:szCs w:val="28"/>
          <w:lang w:val="ru-RU"/>
        </w:rPr>
        <w:t>подуслуг</w:t>
      </w:r>
      <w:r w:rsidR="00F85FA4">
        <w:rPr>
          <w:rFonts w:cs="Times New Roman"/>
          <w:sz w:val="28"/>
          <w:szCs w:val="28"/>
          <w:lang w:val="ru-RU"/>
        </w:rPr>
        <w:t>и</w:t>
      </w:r>
      <w:proofErr w:type="spellEnd"/>
      <w:r w:rsidRPr="009F55DA">
        <w:rPr>
          <w:rFonts w:cs="Times New Roman"/>
          <w:sz w:val="28"/>
          <w:szCs w:val="28"/>
          <w:lang w:val="ru-RU"/>
        </w:rPr>
        <w:t xml:space="preserve">»: </w:t>
      </w:r>
      <w:r w:rsidRPr="009F55DA">
        <w:rPr>
          <w:rFonts w:eastAsia="Times New Roman" w:cs="Times New Roman"/>
          <w:color w:val="auto"/>
          <w:sz w:val="28"/>
          <w:szCs w:val="28"/>
          <w:lang w:val="ru-RU" w:eastAsia="ar-SA" w:bidi="ar-SA"/>
        </w:rPr>
        <w:t xml:space="preserve">«Предоставление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 xml:space="preserve">заявитель должен предварительно получить </w:t>
      </w:r>
      <w:r w:rsidRPr="009F55DA">
        <w:rPr>
          <w:rFonts w:cs="Times New Roman"/>
          <w:sz w:val="28"/>
          <w:szCs w:val="28"/>
          <w:lang w:val="ru-RU"/>
        </w:rPr>
        <w:lastRenderedPageBreak/>
        <w:t xml:space="preserve">градостроительный план земельного участка </w:t>
      </w:r>
      <w:r w:rsidR="00F85FA4" w:rsidRPr="00F85FA4">
        <w:rPr>
          <w:rFonts w:cs="Times New Roman"/>
          <w:sz w:val="28"/>
          <w:szCs w:val="28"/>
          <w:lang w:val="ru-RU"/>
        </w:rPr>
        <w:t xml:space="preserve">или, в случае выдачи </w:t>
      </w:r>
      <w:r w:rsidR="00F85FA4" w:rsidRPr="00F85FA4">
        <w:rPr>
          <w:rFonts w:cs="Times New Roman"/>
          <w:sz w:val="28"/>
          <w:lang w:val="ru-RU"/>
        </w:rPr>
        <w:t>разрешения на строительство линейного объекта</w:t>
      </w:r>
      <w:r w:rsidR="00F85FA4">
        <w:rPr>
          <w:rFonts w:cs="Times New Roman"/>
          <w:sz w:val="28"/>
          <w:lang w:val="ru-RU"/>
        </w:rPr>
        <w:t xml:space="preserve"> -</w:t>
      </w:r>
      <w:r w:rsidR="00F85FA4" w:rsidRPr="00F85FA4">
        <w:rPr>
          <w:rFonts w:cs="Times New Roman"/>
          <w:sz w:val="28"/>
          <w:lang w:val="ru-RU"/>
        </w:rPr>
        <w:t xml:space="preserve"> проект планировки территории и проект межевания территории</w:t>
      </w:r>
      <w:r w:rsidR="00F85FA4">
        <w:rPr>
          <w:rFonts w:cs="Times New Roman"/>
          <w:sz w:val="28"/>
          <w:szCs w:val="28"/>
          <w:lang w:val="ru-RU"/>
        </w:rPr>
        <w:t>, а также</w:t>
      </w:r>
      <w:r w:rsidRPr="009F55DA">
        <w:rPr>
          <w:rFonts w:cs="Times New Roman"/>
          <w:sz w:val="28"/>
          <w:szCs w:val="28"/>
          <w:lang w:val="ru-RU"/>
        </w:rPr>
        <w:t xml:space="preserve"> </w:t>
      </w:r>
      <w:r w:rsidRPr="009F55DA">
        <w:rPr>
          <w:rFonts w:cs="Times New Roman"/>
          <w:sz w:val="28"/>
          <w:lang w:val="ru-RU"/>
        </w:rPr>
        <w:t xml:space="preserve">разрешение на отклонение от предельных параметров разрешенного строительства, реконструкции (в случае, если такое разрешение требуется в соответствии со </w:t>
      </w:r>
      <w:hyperlink r:id="rId18" w:anchor="p1140" w:tooltip="Текущий документ" w:history="1">
        <w:r w:rsidRPr="009F55DA">
          <w:rPr>
            <w:rStyle w:val="aa"/>
            <w:rFonts w:cs="Times New Roman"/>
            <w:sz w:val="28"/>
            <w:lang w:val="ru-RU"/>
          </w:rPr>
          <w:t>статьей 40</w:t>
        </w:r>
      </w:hyperlink>
      <w:r w:rsidRPr="009F55DA">
        <w:rPr>
          <w:rFonts w:cs="Times New Roman"/>
          <w:sz w:val="28"/>
          <w:lang w:val="ru-RU"/>
        </w:rPr>
        <w:t xml:space="preserve"> Градостроительного Кодекса).</w:t>
      </w:r>
    </w:p>
    <w:p w:rsidR="009F55DA" w:rsidRPr="009F55DA" w:rsidRDefault="009F55DA" w:rsidP="006366B0">
      <w:pPr>
        <w:pStyle w:val="ad"/>
        <w:spacing w:after="0"/>
        <w:ind w:firstLine="567"/>
        <w:jc w:val="both"/>
        <w:rPr>
          <w:rFonts w:cs="Times New Roman"/>
          <w:b/>
          <w:sz w:val="28"/>
          <w:szCs w:val="28"/>
          <w:lang w:val="ru-RU"/>
        </w:rPr>
      </w:pPr>
      <w:r w:rsidRPr="009F55DA">
        <w:rPr>
          <w:rFonts w:cs="Times New Roman"/>
          <w:b/>
          <w:sz w:val="28"/>
          <w:szCs w:val="28"/>
          <w:lang w:val="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F55DA" w:rsidRPr="009F55DA" w:rsidRDefault="009F55DA" w:rsidP="006366B0">
      <w:pPr>
        <w:pStyle w:val="ad"/>
        <w:spacing w:after="0"/>
        <w:ind w:firstLine="540"/>
        <w:jc w:val="both"/>
        <w:rPr>
          <w:rFonts w:cs="Times New Roman"/>
          <w:sz w:val="28"/>
          <w:szCs w:val="28"/>
          <w:lang w:val="ru-RU"/>
        </w:rPr>
      </w:pPr>
      <w:proofErr w:type="gramStart"/>
      <w:r w:rsidRPr="009F55DA">
        <w:rPr>
          <w:rFonts w:cs="Times New Roman"/>
          <w:sz w:val="28"/>
          <w:szCs w:val="28"/>
          <w:lang w:val="ru-RU"/>
        </w:rPr>
        <w:t>Предоставление  муниципальной</w:t>
      </w:r>
      <w:proofErr w:type="gramEnd"/>
      <w:r w:rsidRPr="009F55DA">
        <w:rPr>
          <w:rFonts w:cs="Times New Roman"/>
          <w:sz w:val="28"/>
          <w:szCs w:val="28"/>
          <w:lang w:val="ru-RU"/>
        </w:rPr>
        <w:t xml:space="preserve"> услуги   осуществляется  на безвозмездной  основе.</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Процедура предоставления муниципальной услуги начинается с приема заявления о предоставлении услуги с необходимым пакетом документов.</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szCs w:val="28"/>
          <w:lang w:val="ru-RU"/>
        </w:rPr>
        <w:t xml:space="preserve"> </w:t>
      </w:r>
      <w:r w:rsidRPr="009F55DA">
        <w:rPr>
          <w:rFonts w:cs="Times New Roman"/>
          <w:sz w:val="28"/>
          <w:lang w:val="ru-RU"/>
        </w:rPr>
        <w:t>Специалист, уполномоченный на прием документов, проверяет заявление о предоставлении муниципальной услуги,  формирует результат административной процедуры по приему документов (пакета принятых документов) и направляет заявителя на регистрацию заявления о предоставлении муниципальной услуги к специалисту, в компетенцию которого входят прием, обработка, регистрация и распределение поступающей корреспонденции.</w:t>
      </w:r>
    </w:p>
    <w:p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Заявитель может представить пакет документов в электронной форме с использованием портала государственных и муниципальных услуг </w:t>
      </w:r>
      <w:hyperlink r:id="rId19" w:history="1">
        <w:r w:rsidRPr="009F55DA">
          <w:rPr>
            <w:rStyle w:val="aa"/>
            <w:rFonts w:cs="Times New Roman"/>
            <w:sz w:val="28"/>
            <w:szCs w:val="28"/>
          </w:rPr>
          <w:t>http</w:t>
        </w:r>
        <w:r w:rsidRPr="009F55DA">
          <w:rPr>
            <w:rStyle w:val="aa"/>
            <w:rFonts w:cs="Times New Roman"/>
            <w:sz w:val="28"/>
            <w:szCs w:val="28"/>
            <w:lang w:val="ru-RU"/>
          </w:rPr>
          <w:t>://</w:t>
        </w:r>
        <w:r w:rsidRPr="009F55DA">
          <w:rPr>
            <w:rStyle w:val="aa"/>
            <w:rFonts w:cs="Times New Roman"/>
            <w:sz w:val="28"/>
            <w:szCs w:val="28"/>
          </w:rPr>
          <w:t>www</w:t>
        </w:r>
        <w:r w:rsidRPr="009F55DA">
          <w:rPr>
            <w:rStyle w:val="aa"/>
            <w:rFonts w:cs="Times New Roman"/>
            <w:sz w:val="28"/>
            <w:szCs w:val="28"/>
            <w:lang w:val="ru-RU"/>
          </w:rPr>
          <w:t>.</w:t>
        </w:r>
        <w:proofErr w:type="spellStart"/>
        <w:r w:rsidRPr="009F55DA">
          <w:rPr>
            <w:rStyle w:val="aa"/>
            <w:rFonts w:cs="Times New Roman"/>
            <w:sz w:val="28"/>
            <w:szCs w:val="28"/>
          </w:rPr>
          <w:t>gosuslugi</w:t>
        </w:r>
        <w:proofErr w:type="spellEnd"/>
        <w:r w:rsidRPr="009F55DA">
          <w:rPr>
            <w:rStyle w:val="aa"/>
            <w:rFonts w:cs="Times New Roman"/>
            <w:sz w:val="28"/>
            <w:szCs w:val="28"/>
            <w:lang w:val="ru-RU"/>
          </w:rPr>
          <w:t>.</w:t>
        </w:r>
        <w:proofErr w:type="spellStart"/>
        <w:r w:rsidRPr="009F55DA">
          <w:rPr>
            <w:rStyle w:val="aa"/>
            <w:rFonts w:cs="Times New Roman"/>
            <w:sz w:val="28"/>
            <w:szCs w:val="28"/>
          </w:rPr>
          <w:t>ru</w:t>
        </w:r>
        <w:proofErr w:type="spellEnd"/>
      </w:hyperlink>
      <w:r w:rsidRPr="009F55DA">
        <w:rPr>
          <w:rFonts w:cs="Times New Roman"/>
          <w:sz w:val="28"/>
          <w:szCs w:val="28"/>
          <w:lang w:val="ru-RU"/>
        </w:rPr>
        <w:t>.</w:t>
      </w:r>
    </w:p>
    <w:p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Заявитель может также обратиться с заявлением в автономное учреждение Удмуртской Республики «</w:t>
      </w:r>
      <w:r w:rsidRPr="009F55DA">
        <w:rPr>
          <w:rFonts w:cs="Times New Roman"/>
          <w:sz w:val="28"/>
          <w:lang w:val="ru-RU"/>
        </w:rPr>
        <w:t xml:space="preserve">Многофункциональный центр предоставления государственных и муниципальных услуг </w:t>
      </w:r>
      <w:proofErr w:type="spellStart"/>
      <w:r w:rsidRPr="009F55DA">
        <w:rPr>
          <w:rFonts w:cs="Times New Roman"/>
          <w:sz w:val="28"/>
          <w:lang w:val="ru-RU"/>
        </w:rPr>
        <w:t>Игринского</w:t>
      </w:r>
      <w:proofErr w:type="spellEnd"/>
      <w:r w:rsidRPr="009F55DA">
        <w:rPr>
          <w:rFonts w:cs="Times New Roman"/>
          <w:sz w:val="28"/>
          <w:lang w:val="ru-RU"/>
        </w:rPr>
        <w:t xml:space="preserve"> района».</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Специалист</w:t>
      </w:r>
      <w:r w:rsidR="007C2CB9">
        <w:rPr>
          <w:rFonts w:cs="Times New Roman"/>
          <w:sz w:val="28"/>
          <w:szCs w:val="28"/>
          <w:lang w:val="ru-RU"/>
        </w:rPr>
        <w:t xml:space="preserve"> многофункционального центра</w:t>
      </w:r>
      <w:r w:rsidRPr="009F55DA">
        <w:rPr>
          <w:rFonts w:cs="Times New Roman"/>
          <w:sz w:val="28"/>
          <w:szCs w:val="28"/>
          <w:lang w:val="ru-RU"/>
        </w:rPr>
        <w:t xml:space="preserve">, в компетенцию которого входят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w:t>
      </w:r>
      <w:r w:rsidR="007C2CB9">
        <w:rPr>
          <w:rFonts w:cs="Times New Roman"/>
          <w:sz w:val="28"/>
          <w:szCs w:val="28"/>
          <w:lang w:val="ru-RU"/>
        </w:rPr>
        <w:t xml:space="preserve">в отдел строительства и архитектуры Администрации </w:t>
      </w:r>
      <w:r w:rsidRPr="009F55DA">
        <w:rPr>
          <w:rFonts w:cs="Times New Roman"/>
          <w:sz w:val="28"/>
          <w:szCs w:val="28"/>
          <w:lang w:val="ru-RU"/>
        </w:rPr>
        <w:t>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9F55DA" w:rsidRPr="009F55DA" w:rsidRDefault="009F55DA" w:rsidP="006366B0">
      <w:pPr>
        <w:pStyle w:val="ConsPlusNormal"/>
        <w:ind w:firstLine="540"/>
        <w:jc w:val="both"/>
        <w:rPr>
          <w:rFonts w:ascii="Times New Roman" w:hAnsi="Times New Roman" w:cs="Times New Roman"/>
          <w:b/>
          <w:sz w:val="28"/>
          <w:szCs w:val="28"/>
        </w:rPr>
      </w:pPr>
      <w:r w:rsidRPr="009F55DA">
        <w:rPr>
          <w:rFonts w:ascii="Times New Roman" w:hAnsi="Times New Roman" w:cs="Times New Roman"/>
          <w:b/>
          <w:sz w:val="28"/>
          <w:szCs w:val="28"/>
        </w:rPr>
        <w:t>2.14.</w:t>
      </w:r>
      <w:r w:rsidR="007E2AB0">
        <w:rPr>
          <w:rFonts w:ascii="Times New Roman" w:hAnsi="Times New Roman" w:cs="Times New Roman"/>
          <w:b/>
          <w:sz w:val="28"/>
          <w:szCs w:val="28"/>
        </w:rPr>
        <w:t xml:space="preserve"> </w:t>
      </w:r>
      <w:r w:rsidRPr="009F55DA">
        <w:rPr>
          <w:rFonts w:ascii="Times New Roman" w:hAnsi="Times New Roman" w:cs="Times New Roman"/>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w:t>
      </w:r>
      <w:r w:rsidRPr="009F55DA">
        <w:rPr>
          <w:rFonts w:ascii="Times New Roman" w:hAnsi="Times New Roman" w:cs="Times New Roman"/>
          <w:b/>
          <w:sz w:val="28"/>
          <w:szCs w:val="28"/>
        </w:rPr>
        <w:lastRenderedPageBreak/>
        <w:t>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55DA" w:rsidRPr="009F55DA" w:rsidRDefault="009F55DA" w:rsidP="006366B0">
      <w:pPr>
        <w:pStyle w:val="ConsPlusNormal"/>
        <w:widowControl/>
        <w:tabs>
          <w:tab w:val="left" w:pos="1418"/>
        </w:tabs>
        <w:ind w:firstLine="0"/>
        <w:jc w:val="both"/>
        <w:outlineLvl w:val="1"/>
        <w:rPr>
          <w:rFonts w:ascii="Times New Roman" w:hAnsi="Times New Roman" w:cs="Times New Roman"/>
          <w:sz w:val="28"/>
          <w:szCs w:val="28"/>
        </w:rPr>
      </w:pPr>
      <w:r w:rsidRPr="009F55DA">
        <w:rPr>
          <w:rFonts w:ascii="Times New Roman" w:hAnsi="Times New Roman" w:cs="Times New Roman"/>
          <w:sz w:val="28"/>
          <w:szCs w:val="28"/>
        </w:rPr>
        <w:t xml:space="preserve">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Вход в здание, где осуществляется предоставление муниципальной услуги, и выход из него </w:t>
      </w:r>
      <w:r w:rsidRPr="0001339A">
        <w:rPr>
          <w:rStyle w:val="af8"/>
          <w:rFonts w:ascii="Times New Roman" w:hAnsi="Times New Roman" w:cs="Times New Roman"/>
          <w:color w:val="000000" w:themeColor="text1"/>
          <w:sz w:val="28"/>
          <w:szCs w:val="28"/>
        </w:rPr>
        <w:t>оборудуются информационной табличкой (вывеской), содержащей наименование организации,</w:t>
      </w:r>
      <w:r w:rsidRPr="009F55DA">
        <w:rPr>
          <w:rStyle w:val="af8"/>
          <w:rFonts w:ascii="Times New Roman" w:hAnsi="Times New Roman" w:cs="Times New Roman"/>
          <w:sz w:val="28"/>
          <w:szCs w:val="28"/>
        </w:rPr>
        <w:t xml:space="preserve"> </w:t>
      </w:r>
      <w:r w:rsidRPr="009F55DA">
        <w:rPr>
          <w:rFonts w:ascii="Times New Roman" w:hAnsi="Times New Roman" w:cs="Times New Roman"/>
          <w:sz w:val="28"/>
          <w:szCs w:val="28"/>
        </w:rPr>
        <w:t>пандусом и расширенным проходом, позволяющими обеспечить беспрепятственный доступ Заявителям, в том числе инвалидам, использующим кресла-коляски.</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На территории, прилегающем к зданию, где осуществляется предоставление муниципальной </w:t>
      </w:r>
      <w:proofErr w:type="gramStart"/>
      <w:r w:rsidRPr="009F55DA">
        <w:rPr>
          <w:rFonts w:ascii="Times New Roman" w:hAnsi="Times New Roman" w:cs="Times New Roman"/>
          <w:sz w:val="28"/>
          <w:szCs w:val="28"/>
        </w:rPr>
        <w:t>услуги,  оборудуются</w:t>
      </w:r>
      <w:proofErr w:type="gramEnd"/>
      <w:r w:rsidRPr="009F55DA">
        <w:rPr>
          <w:rFonts w:ascii="Times New Roman" w:hAnsi="Times New Roman" w:cs="Times New Roman"/>
          <w:sz w:val="28"/>
          <w:szCs w:val="28"/>
        </w:rPr>
        <w:t xml:space="preserve"> бесплатные места для парковки не менее пяти автотранспортных средств, в том числе не менее трех - для транспортных средств инвалидов.</w:t>
      </w:r>
    </w:p>
    <w:p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w:t>
      </w:r>
    </w:p>
    <w:p w:rsidR="009F55DA" w:rsidRPr="009F55DA" w:rsidRDefault="009F55DA" w:rsidP="006366B0">
      <w:p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9F55DA">
        <w:rPr>
          <w:rFonts w:ascii="Times New Roman" w:hAnsi="Times New Roman" w:cs="Times New Roman"/>
          <w:sz w:val="28"/>
          <w:szCs w:val="2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 местах для ожидания на видном месте располагаются схемы размещения средств пожаротушения и путей эвакуации посетителей и должностных лиц.</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визуальной, текстовой информацией, размещаемой на информационных стендах, обновляемой по мере </w:t>
      </w:r>
      <w:proofErr w:type="gramStart"/>
      <w:r w:rsidRPr="009F55DA">
        <w:rPr>
          <w:rFonts w:ascii="Times New Roman" w:hAnsi="Times New Roman" w:cs="Times New Roman"/>
          <w:sz w:val="28"/>
          <w:szCs w:val="28"/>
        </w:rPr>
        <w:t>изменения  законодательных</w:t>
      </w:r>
      <w:proofErr w:type="gramEnd"/>
      <w:r w:rsidRPr="009F55DA">
        <w:rPr>
          <w:rFonts w:ascii="Times New Roman" w:hAnsi="Times New Roman" w:cs="Times New Roman"/>
          <w:sz w:val="28"/>
          <w:szCs w:val="28"/>
        </w:rPr>
        <w:t xml:space="preserve"> и иных правовых актов, регулирующих предоставление муниципальной услуги, и справочных сведений;</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стульями, столами (стойками), бланками заявлений и письменными принадлежностями.</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Информационные стенды должны быть максимально заметны, хорошо просматриваемы и функциональны. Они оборудуются карманами формата </w:t>
      </w:r>
      <w:r w:rsidRPr="009F55DA">
        <w:rPr>
          <w:rFonts w:ascii="Times New Roman" w:hAnsi="Times New Roman" w:cs="Times New Roman"/>
          <w:sz w:val="28"/>
          <w:szCs w:val="28"/>
        </w:rPr>
        <w:lastRenderedPageBreak/>
        <w:t>А4, в которых размещаются информационные листки, образцы заполнения форм бланков, типовые формы документов.</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Тексты документов печатаются удобным для чтения шрифтом, без исправлений, наиболее важные места выделяются полужирным начертанием либо подчеркиваются.</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Места для приема Заявителей оборудуются стульями и столами для возможности оформления документов.</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кресла-коляски и собак-проводников) обеспечивается:</w:t>
      </w:r>
    </w:p>
    <w:p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F55DA">
        <w:rPr>
          <w:rFonts w:ascii="Times New Roman" w:hAnsi="Times New Roman" w:cs="Times New Roman"/>
          <w:sz w:val="28"/>
          <w:szCs w:val="28"/>
        </w:rPr>
        <w:t>тифлосурдопереводчика</w:t>
      </w:r>
      <w:proofErr w:type="spellEnd"/>
      <w:r w:rsidRPr="009F55DA">
        <w:rPr>
          <w:rFonts w:ascii="Times New Roman" w:hAnsi="Times New Roman" w:cs="Times New Roman"/>
          <w:sz w:val="28"/>
          <w:szCs w:val="28"/>
        </w:rPr>
        <w:t>;</w:t>
      </w:r>
    </w:p>
    <w:p w:rsidR="009F55DA" w:rsidRPr="009F55DA" w:rsidRDefault="009F55DA" w:rsidP="006366B0">
      <w:pPr>
        <w:tabs>
          <w:tab w:val="left" w:pos="-3828"/>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оказание помощи инвалидам в преодолении барьеров, мешающих получению ими муниципальной услуги наравне с другими лицами.</w:t>
      </w:r>
    </w:p>
    <w:p w:rsidR="009F55DA" w:rsidRPr="009F55DA" w:rsidRDefault="009F55DA" w:rsidP="006366B0">
      <w:pPr>
        <w:tabs>
          <w:tab w:val="left" w:pos="0"/>
          <w:tab w:val="left" w:pos="1134"/>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Прием Заявителей ведется специалистом по приему Заявителей в порядке общей очереди либо по предварительной записи.</w:t>
      </w:r>
    </w:p>
    <w:p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Специалист по приему Заявителей обеспечивается личной нагрудной карточкой (бейджем) с указанием фамилии, имени, отчества (при наличии) и должности.</w:t>
      </w:r>
    </w:p>
    <w:p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xml:space="preserve">        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9F55DA" w:rsidRPr="009F55DA" w:rsidRDefault="009F55DA" w:rsidP="006366B0">
      <w:pPr>
        <w:tabs>
          <w:tab w:val="left" w:pos="0"/>
          <w:tab w:val="left" w:pos="743"/>
        </w:tabs>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lastRenderedPageBreak/>
        <w:t xml:space="preserve">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2.15. Показатели доступности и качества муниципальной услуги</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Показателями доступности и качества оказания муниципальной </w:t>
      </w:r>
      <w:proofErr w:type="gramStart"/>
      <w:r w:rsidRPr="009F55DA">
        <w:rPr>
          <w:rFonts w:ascii="Times New Roman" w:hAnsi="Times New Roman" w:cs="Times New Roman"/>
          <w:bCs/>
          <w:sz w:val="28"/>
          <w:szCs w:val="28"/>
        </w:rPr>
        <w:t>услуги  являются</w:t>
      </w:r>
      <w:proofErr w:type="gramEnd"/>
      <w:r w:rsidRPr="009F55DA">
        <w:rPr>
          <w:rFonts w:ascii="Times New Roman" w:hAnsi="Times New Roman" w:cs="Times New Roman"/>
          <w:bCs/>
          <w:sz w:val="28"/>
          <w:szCs w:val="28"/>
        </w:rPr>
        <w:t>:</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обеспечение информирования Заявителей о месте нахождения и графике работы отдела </w:t>
      </w:r>
      <w:r w:rsidRPr="009F55DA">
        <w:rPr>
          <w:rFonts w:ascii="Times New Roman" w:hAnsi="Times New Roman" w:cs="Times New Roman"/>
          <w:sz w:val="28"/>
        </w:rPr>
        <w:t>строительства и</w:t>
      </w:r>
      <w:r w:rsidRPr="009F55DA">
        <w:rPr>
          <w:rFonts w:ascii="Times New Roman" w:hAnsi="Times New Roman" w:cs="Times New Roman"/>
          <w:bCs/>
          <w:sz w:val="28"/>
          <w:szCs w:val="28"/>
        </w:rPr>
        <w:t xml:space="preserve"> архитектуры;</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обеспечение информирования Заявителей о порядке оказания муниципальной услуги;</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xml:space="preserve">- своевременность приёма Заявителей в отделе </w:t>
      </w:r>
      <w:r w:rsidRPr="009F55DA">
        <w:rPr>
          <w:rFonts w:ascii="Times New Roman" w:hAnsi="Times New Roman" w:cs="Times New Roman"/>
          <w:sz w:val="28"/>
        </w:rPr>
        <w:t>строительства и</w:t>
      </w:r>
      <w:r w:rsidRPr="009F55DA">
        <w:rPr>
          <w:rFonts w:ascii="Times New Roman" w:hAnsi="Times New Roman" w:cs="Times New Roman"/>
          <w:bCs/>
          <w:sz w:val="28"/>
          <w:szCs w:val="28"/>
        </w:rPr>
        <w:t xml:space="preserve"> архитектуры;</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своевременность рассмотрения документов, представленных Заявителем;</w:t>
      </w:r>
    </w:p>
    <w:p w:rsidR="009F55DA" w:rsidRPr="009F55DA" w:rsidRDefault="009F55DA" w:rsidP="006366B0">
      <w:pPr>
        <w:spacing w:after="0" w:line="240" w:lineRule="auto"/>
        <w:ind w:firstLine="567"/>
        <w:jc w:val="both"/>
        <w:rPr>
          <w:rFonts w:ascii="Times New Roman" w:hAnsi="Times New Roman" w:cs="Times New Roman"/>
          <w:bCs/>
          <w:sz w:val="28"/>
          <w:szCs w:val="28"/>
        </w:rPr>
      </w:pPr>
      <w:r w:rsidRPr="009F55DA">
        <w:rPr>
          <w:rFonts w:ascii="Times New Roman" w:hAnsi="Times New Roman" w:cs="Times New Roman"/>
          <w:bCs/>
          <w:sz w:val="28"/>
          <w:szCs w:val="28"/>
        </w:rPr>
        <w:t>- своевременность принятия решения о предоставлении муниципальной услуги и отказе в предоставлении муниципальной услуги.</w:t>
      </w:r>
    </w:p>
    <w:p w:rsidR="009F55DA" w:rsidRPr="009F55DA" w:rsidRDefault="009F55DA" w:rsidP="006366B0">
      <w:pPr>
        <w:pStyle w:val="3"/>
        <w:spacing w:before="0" w:after="0"/>
        <w:ind w:firstLine="567"/>
        <w:jc w:val="both"/>
        <w:rPr>
          <w:rFonts w:ascii="Times New Roman" w:hAnsi="Times New Roman"/>
          <w:bCs w:val="0"/>
          <w:sz w:val="28"/>
          <w:szCs w:val="28"/>
        </w:rPr>
      </w:pPr>
    </w:p>
    <w:p w:rsidR="009F55DA" w:rsidRPr="009F55DA" w:rsidRDefault="009F55DA" w:rsidP="006366B0">
      <w:pPr>
        <w:pStyle w:val="3"/>
        <w:spacing w:before="0" w:after="0"/>
        <w:ind w:firstLine="567"/>
        <w:jc w:val="both"/>
        <w:rPr>
          <w:rFonts w:ascii="Times New Roman" w:hAnsi="Times New Roman"/>
          <w:bCs w:val="0"/>
          <w:sz w:val="28"/>
          <w:szCs w:val="28"/>
        </w:rPr>
      </w:pPr>
      <w:r w:rsidRPr="009F55DA">
        <w:rPr>
          <w:rFonts w:ascii="Times New Roman" w:hAnsi="Times New Roman"/>
          <w:bCs w:val="0"/>
          <w:sz w:val="28"/>
          <w:szCs w:val="28"/>
        </w:rPr>
        <w:t xml:space="preserve">2.16. </w:t>
      </w:r>
      <w:r w:rsidR="00365E8F">
        <w:rPr>
          <w:rFonts w:ascii="Times New Roman" w:hAnsi="Times New Roman"/>
          <w:bCs w:val="0"/>
          <w:sz w:val="28"/>
          <w:szCs w:val="28"/>
        </w:rPr>
        <w:t>О</w:t>
      </w:r>
      <w:r w:rsidRPr="009F55DA">
        <w:rPr>
          <w:rFonts w:ascii="Times New Roman" w:hAnsi="Times New Roman"/>
          <w:bCs w:val="0"/>
          <w:sz w:val="28"/>
          <w:szCs w:val="28"/>
        </w:rPr>
        <w:t>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55DA" w:rsidRPr="009F55DA" w:rsidRDefault="009F55DA" w:rsidP="006366B0">
      <w:pPr>
        <w:autoSpaceDE w:val="0"/>
        <w:autoSpaceDN w:val="0"/>
        <w:adjustRightInd w:val="0"/>
        <w:spacing w:after="0" w:line="240" w:lineRule="auto"/>
        <w:ind w:firstLine="567"/>
        <w:jc w:val="both"/>
        <w:rPr>
          <w:rFonts w:ascii="Times New Roman" w:hAnsi="Times New Roman" w:cs="Times New Roman"/>
          <w:sz w:val="28"/>
          <w:szCs w:val="28"/>
        </w:rPr>
      </w:pPr>
    </w:p>
    <w:p w:rsidR="009F55DA" w:rsidRPr="009F55DA" w:rsidRDefault="009F55DA" w:rsidP="006366B0">
      <w:pPr>
        <w:spacing w:after="0" w:line="240" w:lineRule="auto"/>
        <w:ind w:firstLine="567"/>
        <w:jc w:val="both"/>
        <w:rPr>
          <w:rFonts w:ascii="Times New Roman" w:hAnsi="Times New Roman" w:cs="Times New Roman"/>
          <w:bCs/>
          <w:sz w:val="28"/>
          <w:szCs w:val="28"/>
          <w:u w:val="single"/>
        </w:rPr>
      </w:pPr>
      <w:r w:rsidRPr="009F55DA">
        <w:rPr>
          <w:rFonts w:ascii="Times New Roman" w:hAnsi="Times New Roman" w:cs="Times New Roman"/>
          <w:sz w:val="28"/>
          <w:szCs w:val="28"/>
        </w:rPr>
        <w:t>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r w:rsidRPr="009F55DA">
        <w:rPr>
          <w:rFonts w:ascii="Times New Roman" w:hAnsi="Times New Roman" w:cs="Times New Roman"/>
          <w:snapToGrid w:val="0"/>
          <w:sz w:val="28"/>
          <w:szCs w:val="28"/>
        </w:rPr>
        <w:t xml:space="preserve"> </w:t>
      </w:r>
      <w:hyperlink r:id="rId20" w:history="1">
        <w:r w:rsidRPr="009F55DA">
          <w:rPr>
            <w:rStyle w:val="aa"/>
            <w:rFonts w:ascii="Times New Roman" w:hAnsi="Times New Roman" w:cs="Times New Roman"/>
            <w:snapToGrid w:val="0"/>
            <w:sz w:val="28"/>
            <w:szCs w:val="28"/>
          </w:rPr>
          <w:t>igra_adm@udm.net</w:t>
        </w:r>
      </w:hyperlink>
      <w:r w:rsidRPr="009F55DA">
        <w:rPr>
          <w:rFonts w:ascii="Times New Roman" w:hAnsi="Times New Roman" w:cs="Times New Roman"/>
          <w:snapToGrid w:val="0"/>
          <w:sz w:val="28"/>
          <w:szCs w:val="28"/>
        </w:rPr>
        <w:t xml:space="preserve"> или </w:t>
      </w:r>
      <w:r w:rsidRPr="009F55DA">
        <w:rPr>
          <w:rFonts w:ascii="Times New Roman" w:hAnsi="Times New Roman" w:cs="Times New Roman"/>
          <w:sz w:val="28"/>
          <w:szCs w:val="28"/>
        </w:rPr>
        <w:t>через раздел «Интернет-приемная» официального сайта 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 - http://igra.udmurt.ru/officials/voprosi/</w:t>
      </w:r>
      <w:r w:rsidRPr="009F55DA">
        <w:rPr>
          <w:rFonts w:ascii="Times New Roman" w:hAnsi="Times New Roman" w:cs="Times New Roman"/>
          <w:bCs/>
          <w:sz w:val="28"/>
          <w:szCs w:val="28"/>
        </w:rPr>
        <w:t>.</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9F55DA" w:rsidRPr="009F55DA" w:rsidRDefault="009F55DA" w:rsidP="006366B0">
      <w:pPr>
        <w:spacing w:after="0" w:line="240" w:lineRule="auto"/>
        <w:ind w:firstLine="567"/>
        <w:jc w:val="both"/>
        <w:rPr>
          <w:rFonts w:ascii="Times New Roman" w:hAnsi="Times New Roman" w:cs="Times New Roman"/>
          <w:sz w:val="32"/>
          <w:szCs w:val="28"/>
        </w:rPr>
      </w:pPr>
      <w:r w:rsidRPr="009F55DA">
        <w:rPr>
          <w:rFonts w:ascii="Times New Roman" w:hAnsi="Times New Roman" w:cs="Times New Roman"/>
          <w:sz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в том числе с использованием </w:t>
      </w:r>
      <w:r w:rsidRPr="009F55DA">
        <w:rPr>
          <w:rFonts w:ascii="Times New Roman" w:hAnsi="Times New Roman" w:cs="Times New Roman"/>
          <w:sz w:val="28"/>
          <w:szCs w:val="28"/>
        </w:rPr>
        <w:lastRenderedPageBreak/>
        <w:t>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9F55DA" w:rsidRPr="009F55DA" w:rsidRDefault="009F55DA" w:rsidP="006366B0">
      <w:pPr>
        <w:pStyle w:val="ad"/>
        <w:spacing w:after="0"/>
        <w:ind w:firstLine="540"/>
        <w:jc w:val="center"/>
        <w:rPr>
          <w:rFonts w:cs="Times New Roman"/>
          <w:b/>
          <w:sz w:val="28"/>
          <w:szCs w:val="28"/>
          <w:lang w:val="ru-RU"/>
        </w:rPr>
      </w:pPr>
    </w:p>
    <w:p w:rsidR="007C2CB9" w:rsidRDefault="007C2CB9" w:rsidP="006366B0">
      <w:pPr>
        <w:pStyle w:val="ad"/>
        <w:spacing w:after="0"/>
        <w:ind w:firstLine="540"/>
        <w:jc w:val="center"/>
        <w:rPr>
          <w:rFonts w:cs="Times New Roman"/>
          <w:b/>
          <w:sz w:val="28"/>
          <w:szCs w:val="28"/>
          <w:lang w:val="ru-RU"/>
        </w:rPr>
      </w:pPr>
    </w:p>
    <w:p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3. Состав, последовательность и сроки выполнения административных процедур</w:t>
      </w:r>
      <w:r w:rsidR="004F2620">
        <w:rPr>
          <w:rFonts w:cs="Times New Roman"/>
          <w:b/>
          <w:sz w:val="28"/>
          <w:szCs w:val="28"/>
          <w:lang w:val="ru-RU"/>
        </w:rPr>
        <w:t xml:space="preserve"> (действий)</w:t>
      </w:r>
      <w:r w:rsidRPr="009F55DA">
        <w:rPr>
          <w:rFonts w:cs="Times New Roman"/>
          <w:b/>
          <w:sz w:val="28"/>
          <w:szCs w:val="28"/>
          <w:lang w:val="ru-RU"/>
        </w:rPr>
        <w:t xml:space="preserve">, требования к порядку их выполнения, в том числе особенности выполнения административных процедур </w:t>
      </w:r>
      <w:r w:rsidR="004F2620">
        <w:rPr>
          <w:rFonts w:cs="Times New Roman"/>
          <w:b/>
          <w:sz w:val="28"/>
          <w:szCs w:val="28"/>
          <w:lang w:val="ru-RU"/>
        </w:rPr>
        <w:t xml:space="preserve">(действий) </w:t>
      </w:r>
      <w:r w:rsidRPr="009F55DA">
        <w:rPr>
          <w:rFonts w:cs="Times New Roman"/>
          <w:b/>
          <w:sz w:val="28"/>
          <w:szCs w:val="28"/>
          <w:lang w:val="ru-RU"/>
        </w:rPr>
        <w:t>в электронной форме</w:t>
      </w:r>
    </w:p>
    <w:p w:rsidR="009F55DA" w:rsidRPr="009F55DA" w:rsidRDefault="009F55DA" w:rsidP="006366B0">
      <w:pPr>
        <w:pStyle w:val="ad"/>
        <w:spacing w:after="0"/>
        <w:ind w:firstLine="567"/>
        <w:jc w:val="both"/>
        <w:rPr>
          <w:rFonts w:cs="Times New Roman"/>
          <w:sz w:val="28"/>
          <w:szCs w:val="28"/>
          <w:lang w:val="ru-RU"/>
        </w:rPr>
      </w:pP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1) Предоставление муниципальной «</w:t>
      </w:r>
      <w:proofErr w:type="spellStart"/>
      <w:r w:rsidRPr="009F55DA">
        <w:rPr>
          <w:rFonts w:cs="Times New Roman"/>
          <w:sz w:val="28"/>
          <w:szCs w:val="28"/>
          <w:lang w:val="ru-RU"/>
        </w:rPr>
        <w:t>подуслуги</w:t>
      </w:r>
      <w:proofErr w:type="spellEnd"/>
      <w:r w:rsidRPr="009F55DA">
        <w:rPr>
          <w:rFonts w:cs="Times New Roman"/>
          <w:sz w:val="28"/>
          <w:szCs w:val="28"/>
          <w:lang w:val="ru-RU"/>
        </w:rPr>
        <w:t>»</w:t>
      </w:r>
      <w:r w:rsidRPr="009F55DA">
        <w:rPr>
          <w:rFonts w:eastAsia="Times New Roman" w:cs="Times New Roman"/>
          <w:color w:val="auto"/>
          <w:sz w:val="28"/>
          <w:szCs w:val="28"/>
          <w:lang w:val="ru-RU" w:eastAsia="ar-SA" w:bidi="ar-SA"/>
        </w:rPr>
        <w:t xml:space="preserve"> «Предоставление разрешения на строительство, реконструкцию объекта капитального строительства (в том числе линейные объекты)» </w:t>
      </w:r>
      <w:r w:rsidRPr="009F55DA">
        <w:rPr>
          <w:rFonts w:cs="Times New Roman"/>
          <w:sz w:val="28"/>
          <w:szCs w:val="28"/>
          <w:lang w:val="ru-RU"/>
        </w:rPr>
        <w:t>включает в себя следующие административные процедуры:</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лицу для определения исполнителя муниципальной услуги); </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w:t>
      </w:r>
      <w:r w:rsidRPr="009F55DA">
        <w:rPr>
          <w:rFonts w:cs="Times New Roman"/>
          <w:b/>
          <w:iCs/>
          <w:sz w:val="28"/>
          <w:szCs w:val="28"/>
          <w:lang w:val="ru-RU"/>
        </w:rPr>
        <w:t xml:space="preserve"> </w:t>
      </w:r>
    </w:p>
    <w:p w:rsidR="009F55DA" w:rsidRPr="009F55DA" w:rsidRDefault="009F55DA" w:rsidP="006366B0">
      <w:pPr>
        <w:pStyle w:val="consplusnormal0"/>
        <w:spacing w:before="0" w:after="0"/>
        <w:ind w:firstLine="567"/>
        <w:jc w:val="both"/>
        <w:rPr>
          <w:sz w:val="28"/>
          <w:szCs w:val="28"/>
        </w:rPr>
      </w:pPr>
      <w:r w:rsidRPr="009F55DA">
        <w:rPr>
          <w:sz w:val="28"/>
          <w:szCs w:val="28"/>
        </w:rPr>
        <w:t>- принятие решения о выдаче разрешения на строительство объекта капитального строительства или об отказе в выдаче такого разрешения;</w:t>
      </w:r>
    </w:p>
    <w:p w:rsidR="009F55DA" w:rsidRDefault="009F55DA" w:rsidP="006366B0">
      <w:pPr>
        <w:pStyle w:val="consplusnormal0"/>
        <w:spacing w:before="0" w:after="0"/>
        <w:ind w:firstLine="567"/>
        <w:jc w:val="both"/>
        <w:rPr>
          <w:sz w:val="28"/>
          <w:szCs w:val="28"/>
        </w:rPr>
      </w:pPr>
      <w:r w:rsidRPr="009F55DA">
        <w:rPr>
          <w:sz w:val="28"/>
          <w:szCs w:val="28"/>
        </w:rPr>
        <w:t xml:space="preserve">- выдача разрешения на строительство объекта капитального строительства </w:t>
      </w:r>
      <w:r w:rsidR="008F5651">
        <w:rPr>
          <w:sz w:val="28"/>
          <w:szCs w:val="28"/>
        </w:rPr>
        <w:t xml:space="preserve">или </w:t>
      </w:r>
      <w:r w:rsidRPr="009F55DA">
        <w:rPr>
          <w:sz w:val="28"/>
          <w:szCs w:val="28"/>
        </w:rPr>
        <w:t>отказа в выдаче такого разрешения.</w:t>
      </w:r>
    </w:p>
    <w:p w:rsidR="008F5651" w:rsidRPr="009F55DA" w:rsidRDefault="008F5651" w:rsidP="008F5651">
      <w:pPr>
        <w:pStyle w:val="consplusnormal0"/>
        <w:spacing w:before="0" w:after="0"/>
        <w:ind w:firstLine="567"/>
        <w:jc w:val="both"/>
        <w:rPr>
          <w:sz w:val="28"/>
          <w:szCs w:val="28"/>
        </w:rPr>
      </w:pPr>
    </w:p>
    <w:p w:rsidR="008F5651" w:rsidRPr="009F55DA" w:rsidRDefault="008F5651" w:rsidP="008F5651">
      <w:pPr>
        <w:pStyle w:val="consplusnormal0"/>
        <w:spacing w:before="0" w:after="0"/>
        <w:ind w:firstLine="567"/>
        <w:jc w:val="both"/>
        <w:rPr>
          <w:sz w:val="28"/>
          <w:szCs w:val="28"/>
        </w:rPr>
      </w:pPr>
      <w:r>
        <w:rPr>
          <w:sz w:val="28"/>
          <w:szCs w:val="28"/>
        </w:rPr>
        <w:t>2</w:t>
      </w:r>
      <w:r w:rsidRPr="009F55DA">
        <w:rPr>
          <w:sz w:val="28"/>
          <w:szCs w:val="28"/>
        </w:rPr>
        <w:t>)  Предоставление муниципальной «</w:t>
      </w:r>
      <w:proofErr w:type="spellStart"/>
      <w:r w:rsidRPr="009F55DA">
        <w:rPr>
          <w:sz w:val="28"/>
          <w:szCs w:val="28"/>
        </w:rPr>
        <w:t>подуслуги</w:t>
      </w:r>
      <w:proofErr w:type="spellEnd"/>
      <w:r w:rsidRPr="009F55DA">
        <w:rPr>
          <w:sz w:val="28"/>
          <w:szCs w:val="28"/>
        </w:rPr>
        <w:t>» «Продление срока действия разрешения на строительство», включает в себя следующие административные процедуры:</w:t>
      </w:r>
    </w:p>
    <w:p w:rsidR="008F5651" w:rsidRPr="009F55DA" w:rsidRDefault="008F5651" w:rsidP="008F5651">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 xml:space="preserve">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передача пакета документов должностному лицу для определения исполнителя муниципальной услуги); </w:t>
      </w:r>
    </w:p>
    <w:p w:rsidR="008F5651" w:rsidRPr="009F55DA" w:rsidRDefault="008F5651" w:rsidP="008F5651">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 при необходимости осуществляется выезд на место строительства;</w:t>
      </w:r>
      <w:r w:rsidRPr="009F55DA">
        <w:rPr>
          <w:rFonts w:cs="Times New Roman"/>
          <w:b/>
          <w:iCs/>
          <w:sz w:val="28"/>
          <w:szCs w:val="28"/>
          <w:lang w:val="ru-RU"/>
        </w:rPr>
        <w:t xml:space="preserve"> </w:t>
      </w:r>
    </w:p>
    <w:p w:rsidR="008F5651" w:rsidRPr="009F55DA" w:rsidRDefault="008F5651" w:rsidP="008F5651">
      <w:pPr>
        <w:pStyle w:val="consplusnormal0"/>
        <w:spacing w:before="0" w:after="0"/>
        <w:ind w:firstLine="567"/>
        <w:jc w:val="both"/>
        <w:rPr>
          <w:sz w:val="28"/>
          <w:szCs w:val="28"/>
        </w:rPr>
      </w:pPr>
      <w:r w:rsidRPr="009F55DA">
        <w:rPr>
          <w:sz w:val="28"/>
          <w:szCs w:val="28"/>
        </w:rPr>
        <w:t xml:space="preserve">- принятие решения о продлении разрешения на </w:t>
      </w:r>
      <w:proofErr w:type="gramStart"/>
      <w:r w:rsidRPr="009F55DA">
        <w:rPr>
          <w:sz w:val="28"/>
          <w:szCs w:val="28"/>
        </w:rPr>
        <w:t>строительство  или</w:t>
      </w:r>
      <w:proofErr w:type="gramEnd"/>
      <w:r w:rsidRPr="009F55DA">
        <w:rPr>
          <w:sz w:val="28"/>
          <w:szCs w:val="28"/>
        </w:rPr>
        <w:t xml:space="preserve"> об отказе в продлении разрешения на строительство;</w:t>
      </w:r>
    </w:p>
    <w:p w:rsidR="008F5651" w:rsidRPr="009F55DA" w:rsidRDefault="008F5651" w:rsidP="008F5651">
      <w:pPr>
        <w:pStyle w:val="consplusnormal0"/>
        <w:spacing w:before="0" w:after="0"/>
        <w:ind w:firstLine="567"/>
        <w:jc w:val="both"/>
        <w:rPr>
          <w:sz w:val="28"/>
          <w:szCs w:val="28"/>
        </w:rPr>
      </w:pPr>
      <w:r w:rsidRPr="009F55DA">
        <w:rPr>
          <w:sz w:val="28"/>
          <w:szCs w:val="28"/>
        </w:rPr>
        <w:t>- выдача разрешения на строительство с внесением записи о продлении срока его действия либо уведомления об отказе в продлении срока действия разрешения на строительство.</w:t>
      </w:r>
    </w:p>
    <w:p w:rsidR="008F5651" w:rsidRPr="009F55DA" w:rsidRDefault="008F5651" w:rsidP="008F5651">
      <w:pPr>
        <w:pStyle w:val="consplusnormal0"/>
        <w:spacing w:before="0" w:after="0"/>
        <w:ind w:firstLine="567"/>
        <w:jc w:val="both"/>
        <w:rPr>
          <w:sz w:val="28"/>
          <w:szCs w:val="28"/>
        </w:rPr>
      </w:pPr>
    </w:p>
    <w:p w:rsidR="008F5651" w:rsidRPr="009F55DA" w:rsidRDefault="008F5651" w:rsidP="008F5651">
      <w:pPr>
        <w:pStyle w:val="consplusnormal0"/>
        <w:spacing w:before="0" w:after="0"/>
        <w:ind w:firstLine="567"/>
        <w:jc w:val="both"/>
        <w:rPr>
          <w:sz w:val="28"/>
          <w:szCs w:val="28"/>
        </w:rPr>
      </w:pPr>
      <w:r>
        <w:rPr>
          <w:sz w:val="28"/>
          <w:szCs w:val="28"/>
        </w:rPr>
        <w:lastRenderedPageBreak/>
        <w:t>3</w:t>
      </w:r>
      <w:r w:rsidRPr="009F55DA">
        <w:rPr>
          <w:sz w:val="28"/>
          <w:szCs w:val="28"/>
        </w:rPr>
        <w:t>)  Предоставление муниципальной «</w:t>
      </w:r>
      <w:proofErr w:type="spellStart"/>
      <w:r w:rsidRPr="009F55DA">
        <w:rPr>
          <w:sz w:val="28"/>
          <w:szCs w:val="28"/>
        </w:rPr>
        <w:t>подуслуги</w:t>
      </w:r>
      <w:proofErr w:type="spellEnd"/>
      <w:r w:rsidRPr="009F55DA">
        <w:rPr>
          <w:sz w:val="28"/>
          <w:szCs w:val="28"/>
        </w:rPr>
        <w:t>» «Внесение изменений в разрешение на строительство», включает в себя следующие административные процедуры:</w:t>
      </w:r>
    </w:p>
    <w:p w:rsidR="008F5651" w:rsidRPr="009F55DA" w:rsidRDefault="008F5651" w:rsidP="008F5651">
      <w:pPr>
        <w:pStyle w:val="ad"/>
        <w:spacing w:after="0"/>
        <w:ind w:firstLine="567"/>
        <w:jc w:val="both"/>
        <w:rPr>
          <w:rFonts w:cs="Times New Roman"/>
          <w:sz w:val="28"/>
          <w:szCs w:val="28"/>
          <w:lang w:val="ru-RU"/>
        </w:rPr>
      </w:pPr>
      <w:r w:rsidRPr="00186131">
        <w:rPr>
          <w:rFonts w:cs="Times New Roman"/>
          <w:sz w:val="28"/>
          <w:szCs w:val="28"/>
          <w:lang w:val="ru-RU"/>
        </w:rPr>
        <w:t>-</w:t>
      </w:r>
      <w:r w:rsidRPr="009F55DA">
        <w:rPr>
          <w:rFonts w:cs="Times New Roman"/>
          <w:sz w:val="28"/>
          <w:szCs w:val="28"/>
          <w:lang w:val="ru-RU"/>
        </w:rPr>
        <w:t xml:space="preserve"> </w:t>
      </w:r>
      <w:r w:rsidRPr="009F55DA">
        <w:rPr>
          <w:rFonts w:cs="Times New Roman"/>
          <w:sz w:val="28"/>
          <w:szCs w:val="20"/>
          <w:lang w:val="ru-RU"/>
        </w:rPr>
        <w:t>прием, регистрация уведомления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лицу для определения исполнителя муниципальной услуги); </w:t>
      </w:r>
    </w:p>
    <w:p w:rsidR="008F5651" w:rsidRPr="009F55DA" w:rsidRDefault="008F5651" w:rsidP="008F5651">
      <w:pPr>
        <w:pStyle w:val="ad"/>
        <w:spacing w:after="0"/>
        <w:ind w:firstLine="567"/>
        <w:jc w:val="both"/>
        <w:rPr>
          <w:rFonts w:cs="Times New Roman"/>
          <w:sz w:val="28"/>
          <w:lang w:val="ru-RU"/>
        </w:rPr>
      </w:pPr>
      <w:r w:rsidRPr="009F55DA">
        <w:rPr>
          <w:rFonts w:cs="Times New Roman"/>
          <w:sz w:val="28"/>
          <w:lang w:val="ru-RU"/>
        </w:rPr>
        <w:t>- рассмотрение уведомления и представленных документов;</w:t>
      </w:r>
      <w:r w:rsidRPr="009F55DA">
        <w:rPr>
          <w:rFonts w:cs="Times New Roman"/>
          <w:b/>
          <w:iCs/>
          <w:sz w:val="28"/>
          <w:szCs w:val="28"/>
          <w:lang w:val="ru-RU"/>
        </w:rPr>
        <w:t xml:space="preserve"> </w:t>
      </w:r>
    </w:p>
    <w:p w:rsidR="008F5651" w:rsidRPr="009F55DA" w:rsidRDefault="008F5651" w:rsidP="008F5651">
      <w:pPr>
        <w:pStyle w:val="consplusnormal0"/>
        <w:spacing w:before="0" w:after="0"/>
        <w:ind w:firstLine="567"/>
        <w:jc w:val="both"/>
        <w:rPr>
          <w:sz w:val="28"/>
          <w:szCs w:val="28"/>
        </w:rPr>
      </w:pPr>
      <w:r w:rsidRPr="009F55DA">
        <w:rPr>
          <w:sz w:val="28"/>
          <w:szCs w:val="28"/>
        </w:rPr>
        <w:t xml:space="preserve">- принятие решения о внесении изменений в разрешение на </w:t>
      </w:r>
      <w:proofErr w:type="gramStart"/>
      <w:r w:rsidRPr="009F55DA">
        <w:rPr>
          <w:sz w:val="28"/>
          <w:szCs w:val="28"/>
        </w:rPr>
        <w:t>строительство  или</w:t>
      </w:r>
      <w:proofErr w:type="gramEnd"/>
      <w:r w:rsidRPr="009F55DA">
        <w:rPr>
          <w:sz w:val="28"/>
          <w:szCs w:val="28"/>
        </w:rPr>
        <w:t xml:space="preserve"> об отказе во внесении изменений в разрешение на строительство;</w:t>
      </w:r>
    </w:p>
    <w:p w:rsidR="008F5651" w:rsidRPr="009F55DA" w:rsidRDefault="008F5651" w:rsidP="008F5651">
      <w:pPr>
        <w:pStyle w:val="consplusnormal0"/>
        <w:spacing w:before="0" w:after="0"/>
        <w:ind w:firstLine="567"/>
        <w:jc w:val="both"/>
        <w:rPr>
          <w:sz w:val="28"/>
          <w:szCs w:val="28"/>
        </w:rPr>
      </w:pPr>
      <w:r w:rsidRPr="009F55DA">
        <w:rPr>
          <w:sz w:val="28"/>
          <w:szCs w:val="28"/>
        </w:rPr>
        <w:t xml:space="preserve">- выдача разрешения на строительство с внесенными изменениями </w:t>
      </w:r>
      <w:proofErr w:type="gramStart"/>
      <w:r w:rsidRPr="009F55DA">
        <w:rPr>
          <w:sz w:val="28"/>
          <w:szCs w:val="28"/>
        </w:rPr>
        <w:t>либо  отказа</w:t>
      </w:r>
      <w:proofErr w:type="gramEnd"/>
      <w:r w:rsidRPr="009F55DA">
        <w:rPr>
          <w:sz w:val="28"/>
          <w:szCs w:val="28"/>
        </w:rPr>
        <w:t xml:space="preserve"> во внесении изменений в разрешение на строительство.</w:t>
      </w:r>
    </w:p>
    <w:p w:rsidR="009F55DA" w:rsidRPr="009F55DA" w:rsidRDefault="009F55DA" w:rsidP="008F5651">
      <w:pPr>
        <w:pStyle w:val="consplusnormal0"/>
        <w:spacing w:before="0" w:after="0"/>
        <w:jc w:val="both"/>
        <w:rPr>
          <w:sz w:val="28"/>
          <w:szCs w:val="28"/>
        </w:rPr>
      </w:pPr>
    </w:p>
    <w:p w:rsidR="009F55DA" w:rsidRPr="009F55DA" w:rsidRDefault="008F5651" w:rsidP="006366B0">
      <w:pPr>
        <w:pStyle w:val="consplusnormal0"/>
        <w:spacing w:before="0" w:after="0"/>
        <w:ind w:firstLine="567"/>
        <w:jc w:val="both"/>
        <w:rPr>
          <w:sz w:val="28"/>
          <w:szCs w:val="28"/>
        </w:rPr>
      </w:pPr>
      <w:r>
        <w:rPr>
          <w:sz w:val="28"/>
          <w:szCs w:val="28"/>
        </w:rPr>
        <w:t>4</w:t>
      </w:r>
      <w:r w:rsidR="009F55DA" w:rsidRPr="009F55DA">
        <w:rPr>
          <w:sz w:val="28"/>
          <w:szCs w:val="28"/>
        </w:rPr>
        <w:t>) Предоставление муниципальной «</w:t>
      </w:r>
      <w:proofErr w:type="spellStart"/>
      <w:r w:rsidR="009F55DA" w:rsidRPr="009F55DA">
        <w:rPr>
          <w:sz w:val="28"/>
          <w:szCs w:val="28"/>
        </w:rPr>
        <w:t>подуслуги</w:t>
      </w:r>
      <w:proofErr w:type="spellEnd"/>
      <w:r w:rsidR="009F55DA" w:rsidRPr="009F55DA">
        <w:rPr>
          <w:sz w:val="28"/>
          <w:szCs w:val="28"/>
        </w:rPr>
        <w:t>» «</w:t>
      </w:r>
      <w:r w:rsidRPr="00912179">
        <w:rPr>
          <w:sz w:val="28"/>
          <w:szCs w:val="28"/>
        </w:rPr>
        <w:t>Предоставление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55DA" w:rsidRPr="009F55DA">
        <w:rPr>
          <w:sz w:val="28"/>
          <w:szCs w:val="28"/>
        </w:rPr>
        <w:t>» включает в себя следующие административные процедуры:</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 </w:t>
      </w:r>
      <w:r w:rsidRPr="009F55DA">
        <w:rPr>
          <w:rFonts w:cs="Times New Roman"/>
          <w:sz w:val="28"/>
          <w:szCs w:val="20"/>
          <w:lang w:val="ru-RU"/>
        </w:rPr>
        <w:t>прием, регистрация заявления (проверка документа, удостоверяющего личность заявителя, либо полномочия его представителя; проверка комплектности, правильности оформления представленных документов; направление межведомственных</w:t>
      </w:r>
      <w:r w:rsidRPr="009F55DA">
        <w:rPr>
          <w:rFonts w:cs="Times New Roman"/>
          <w:iCs/>
          <w:sz w:val="28"/>
          <w:szCs w:val="28"/>
          <w:lang w:val="ru-RU"/>
        </w:rPr>
        <w:t xml:space="preserve"> запросов, связанных с выполнением муниципальной услуги в государственные органы, органы местного самоуправления и подведомственные организации;</w:t>
      </w:r>
      <w:r w:rsidRPr="009F55DA">
        <w:rPr>
          <w:rFonts w:cs="Times New Roman"/>
          <w:sz w:val="28"/>
          <w:szCs w:val="20"/>
          <w:lang w:val="ru-RU"/>
        </w:rPr>
        <w:t xml:space="preserve"> передача пакета документов должностному лицу для определения исполнителя муниципальной услуги); </w:t>
      </w:r>
    </w:p>
    <w:p w:rsidR="009F55DA" w:rsidRPr="009F55DA" w:rsidRDefault="009F55DA" w:rsidP="006366B0">
      <w:pPr>
        <w:pStyle w:val="ad"/>
        <w:spacing w:after="0"/>
        <w:ind w:firstLine="567"/>
        <w:jc w:val="both"/>
        <w:rPr>
          <w:rFonts w:cs="Times New Roman"/>
          <w:sz w:val="28"/>
          <w:lang w:val="ru-RU"/>
        </w:rPr>
      </w:pPr>
      <w:r w:rsidRPr="009F55DA">
        <w:rPr>
          <w:rFonts w:cs="Times New Roman"/>
          <w:sz w:val="28"/>
          <w:lang w:val="ru-RU"/>
        </w:rPr>
        <w:t>- рассмотрение заявления и представленных документов;</w:t>
      </w:r>
      <w:r w:rsidRPr="009F55DA">
        <w:rPr>
          <w:rFonts w:cs="Times New Roman"/>
          <w:b/>
          <w:iCs/>
          <w:sz w:val="28"/>
          <w:szCs w:val="28"/>
          <w:lang w:val="ru-RU"/>
        </w:rPr>
        <w:t xml:space="preserve"> </w:t>
      </w:r>
    </w:p>
    <w:p w:rsidR="009F55DA" w:rsidRPr="009F55DA" w:rsidRDefault="009F55DA" w:rsidP="006366B0">
      <w:pPr>
        <w:pStyle w:val="consplusnormal0"/>
        <w:spacing w:before="0" w:after="0"/>
        <w:ind w:firstLine="567"/>
        <w:jc w:val="both"/>
        <w:rPr>
          <w:sz w:val="28"/>
          <w:szCs w:val="28"/>
        </w:rPr>
      </w:pPr>
      <w:r w:rsidRPr="009F55DA">
        <w:rPr>
          <w:sz w:val="28"/>
          <w:szCs w:val="28"/>
        </w:rPr>
        <w:t xml:space="preserve">- принятие решения о выдаче </w:t>
      </w:r>
      <w:r w:rsidR="00925C0D" w:rsidRPr="00912179">
        <w:rPr>
          <w:sz w:val="28"/>
          <w:szCs w:val="28"/>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F55DA">
        <w:rPr>
          <w:sz w:val="28"/>
          <w:szCs w:val="28"/>
        </w:rPr>
        <w:t xml:space="preserve"> или об отказе в выдаче такого </w:t>
      </w:r>
      <w:r w:rsidR="00925C0D">
        <w:rPr>
          <w:sz w:val="28"/>
          <w:szCs w:val="28"/>
        </w:rPr>
        <w:t>уведомления</w:t>
      </w:r>
      <w:r w:rsidRPr="009F55DA">
        <w:rPr>
          <w:sz w:val="28"/>
          <w:szCs w:val="28"/>
        </w:rPr>
        <w:t>;</w:t>
      </w:r>
    </w:p>
    <w:p w:rsidR="009F55DA" w:rsidRPr="009F55DA" w:rsidRDefault="009F55DA" w:rsidP="00565D66">
      <w:pPr>
        <w:pStyle w:val="consplusnormal0"/>
        <w:spacing w:before="0" w:after="0"/>
        <w:ind w:firstLine="567"/>
        <w:jc w:val="both"/>
        <w:rPr>
          <w:sz w:val="28"/>
          <w:szCs w:val="28"/>
        </w:rPr>
      </w:pPr>
      <w:r w:rsidRPr="009F55DA">
        <w:rPr>
          <w:sz w:val="28"/>
          <w:szCs w:val="28"/>
        </w:rPr>
        <w:t>- выдача</w:t>
      </w:r>
      <w:r w:rsidR="00925C0D">
        <w:rPr>
          <w:sz w:val="28"/>
          <w:szCs w:val="28"/>
        </w:rPr>
        <w:t xml:space="preserve"> </w:t>
      </w:r>
      <w:r w:rsidR="00925C0D" w:rsidRPr="00912179">
        <w:rPr>
          <w:sz w:val="28"/>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00925C0D" w:rsidRPr="00912179">
        <w:rPr>
          <w:sz w:val="28"/>
          <w:szCs w:val="28"/>
        </w:rPr>
        <w:lastRenderedPageBreak/>
        <w:t>индивидуального жилищного строительства или садового дома на земельном участке</w:t>
      </w:r>
      <w:r w:rsidRPr="009F55DA">
        <w:rPr>
          <w:sz w:val="28"/>
          <w:szCs w:val="28"/>
        </w:rPr>
        <w:t xml:space="preserve"> </w:t>
      </w:r>
      <w:r w:rsidR="00925C0D">
        <w:rPr>
          <w:sz w:val="28"/>
          <w:szCs w:val="28"/>
        </w:rPr>
        <w:t xml:space="preserve">или </w:t>
      </w:r>
      <w:r w:rsidRPr="009F55DA">
        <w:rPr>
          <w:sz w:val="28"/>
          <w:szCs w:val="28"/>
        </w:rPr>
        <w:t xml:space="preserve">отказ в выдаче такого </w:t>
      </w:r>
      <w:r w:rsidR="00925C0D">
        <w:rPr>
          <w:sz w:val="28"/>
          <w:szCs w:val="28"/>
        </w:rPr>
        <w:t>уведомл</w:t>
      </w:r>
      <w:r w:rsidRPr="009F55DA">
        <w:rPr>
          <w:sz w:val="28"/>
          <w:szCs w:val="28"/>
        </w:rPr>
        <w:t>ения</w:t>
      </w:r>
      <w:r w:rsidR="00925C0D">
        <w:rPr>
          <w:sz w:val="28"/>
          <w:szCs w:val="28"/>
        </w:rPr>
        <w:t xml:space="preserve"> или выдача </w:t>
      </w:r>
      <w:r w:rsidR="00925C0D" w:rsidRPr="00912179">
        <w:rPr>
          <w:sz w:val="28"/>
          <w:szCs w:val="28"/>
        </w:rPr>
        <w:t xml:space="preserve">уведомления о </w:t>
      </w:r>
      <w:r w:rsidR="008473AF">
        <w:rPr>
          <w:sz w:val="28"/>
          <w:szCs w:val="28"/>
        </w:rPr>
        <w:t>не</w:t>
      </w:r>
      <w:r w:rsidR="00925C0D" w:rsidRPr="00912179">
        <w:rPr>
          <w:sz w:val="28"/>
          <w:szCs w:val="28"/>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8473AF">
        <w:rPr>
          <w:sz w:val="28"/>
          <w:szCs w:val="28"/>
        </w:rPr>
        <w:t>не</w:t>
      </w:r>
      <w:r w:rsidR="00925C0D" w:rsidRPr="00912179">
        <w:rPr>
          <w:sz w:val="28"/>
          <w:szCs w:val="28"/>
        </w:rPr>
        <w:t>допустимости размещения объекта индивидуального жилищного строительства или садового дома на земельном участке</w:t>
      </w:r>
      <w:r w:rsidRPr="009F55DA">
        <w:rPr>
          <w:sz w:val="28"/>
          <w:szCs w:val="28"/>
        </w:rPr>
        <w:t>.</w:t>
      </w:r>
    </w:p>
    <w:p w:rsidR="009F55DA" w:rsidRPr="009F55DA" w:rsidRDefault="009F55DA" w:rsidP="006366B0">
      <w:pPr>
        <w:pStyle w:val="ad"/>
        <w:spacing w:after="0"/>
        <w:ind w:firstLine="540"/>
        <w:jc w:val="both"/>
        <w:rPr>
          <w:rFonts w:cs="Times New Roman"/>
          <w:b/>
          <w:iCs/>
          <w:sz w:val="28"/>
          <w:szCs w:val="28"/>
          <w:lang w:val="ru-RU"/>
        </w:rPr>
      </w:pPr>
      <w:r w:rsidRPr="009F55DA">
        <w:rPr>
          <w:rFonts w:cs="Times New Roman"/>
          <w:b/>
          <w:iCs/>
          <w:sz w:val="28"/>
          <w:szCs w:val="28"/>
          <w:lang w:val="ru-RU"/>
        </w:rPr>
        <w:t xml:space="preserve">3.1.  </w:t>
      </w:r>
      <w:r w:rsidRPr="009F55DA">
        <w:rPr>
          <w:rFonts w:cs="Times New Roman"/>
          <w:b/>
          <w:sz w:val="28"/>
          <w:szCs w:val="20"/>
          <w:lang w:val="ru-RU"/>
        </w:rPr>
        <w:t>Прием, первичная обработка, регистрация заявления и прилагаемых к нему документов, и направление их должностному лицу для определения исполнителя муниципальной услуги</w:t>
      </w:r>
    </w:p>
    <w:p w:rsidR="009F55DA" w:rsidRPr="009F55DA" w:rsidRDefault="009F55DA" w:rsidP="006366B0">
      <w:pPr>
        <w:autoSpaceDE w:val="0"/>
        <w:autoSpaceDN w:val="0"/>
        <w:adjustRightInd w:val="0"/>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xml:space="preserve">Основанием для начала предоставления муниципальной услуги </w:t>
      </w:r>
      <w:proofErr w:type="gramStart"/>
      <w:r w:rsidRPr="009F55DA">
        <w:rPr>
          <w:rFonts w:ascii="Times New Roman" w:hAnsi="Times New Roman" w:cs="Times New Roman"/>
          <w:sz w:val="28"/>
          <w:szCs w:val="20"/>
        </w:rPr>
        <w:t>является  поступление</w:t>
      </w:r>
      <w:proofErr w:type="gramEnd"/>
      <w:r w:rsidRPr="009F55DA">
        <w:rPr>
          <w:rFonts w:ascii="Times New Roman" w:hAnsi="Times New Roman" w:cs="Times New Roman"/>
          <w:sz w:val="28"/>
          <w:szCs w:val="20"/>
        </w:rPr>
        <w:t xml:space="preserve"> в адрес Администрации заявления от заявителя.</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Основанием для приема документов на предоставление услуги является обращение заявителя при наличии оригинала документа, удостоверяющего личность заявителя (паспорта) в Администрацию с заявлением на имя Главы муниципального образования.</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Общий максимальный срок приема документов не может превышать 30 минут на одного заявителя.</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Сотрудник, ответственный за прием документов:</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1) устанавливает личность заявителя, в том числе проверяет документ, удостоверяющий личность заявителя, либо полномочия представителя;</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2) проводит проверку перечисленных в настоящем Административном регламенте документов на предмет соответствия их установленным требованиям, удостоверяясь, что:</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в установленных случаях нотариально заверены, при необходимости, сличает с оригиналом;</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тексты документов написаны разборчиво;</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в документах нет подчисток, приписок, зачеркнутых слов и иных не оговоренных исправлений;</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не исполнены карандашом;</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документы не имеют серьезных повреждений, наличие которых не позволяет однозначно истолковать их содержание;</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не истек срок действия представленных документов.</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3) 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принятия заявления, объясняет заявителю содержание выявленных недостатков в представленных документах и отказывает в приеме заявления с пакетом документов;</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xml:space="preserve">Заявления регистрируются в Администрации в порядке делопроизводства в течение одного дня с момента поступления. По желанию заявителя при приеме и регистрации заявления на втором экземпляре должностное лицо, осуществляющее прием, проставляет отметку о </w:t>
      </w:r>
      <w:proofErr w:type="gramStart"/>
      <w:r w:rsidRPr="009F55DA">
        <w:rPr>
          <w:rFonts w:ascii="Times New Roman" w:hAnsi="Times New Roman" w:cs="Times New Roman"/>
          <w:sz w:val="28"/>
          <w:szCs w:val="20"/>
        </w:rPr>
        <w:t>принятии  с</w:t>
      </w:r>
      <w:proofErr w:type="gramEnd"/>
      <w:r w:rsidRPr="009F55DA">
        <w:rPr>
          <w:rFonts w:ascii="Times New Roman" w:hAnsi="Times New Roman" w:cs="Times New Roman"/>
          <w:sz w:val="28"/>
          <w:szCs w:val="20"/>
        </w:rPr>
        <w:t xml:space="preserve"> указанием даты представления.</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lastRenderedPageBreak/>
        <w:t xml:space="preserve">В течение одного дня с момента регистрации заявления с резолюцией передаются в отдел </w:t>
      </w:r>
      <w:r w:rsidRPr="009F55DA">
        <w:rPr>
          <w:rFonts w:ascii="Times New Roman" w:hAnsi="Times New Roman" w:cs="Times New Roman"/>
          <w:sz w:val="28"/>
        </w:rPr>
        <w:t>строительства и</w:t>
      </w:r>
      <w:r w:rsidRPr="009F55DA">
        <w:rPr>
          <w:rFonts w:ascii="Times New Roman" w:hAnsi="Times New Roman" w:cs="Times New Roman"/>
          <w:sz w:val="28"/>
          <w:szCs w:val="20"/>
        </w:rPr>
        <w:t xml:space="preserve"> архитектуры на рассмотрение.</w:t>
      </w:r>
    </w:p>
    <w:p w:rsidR="009F55DA" w:rsidRPr="009F55DA" w:rsidRDefault="009F55DA" w:rsidP="006366B0">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Максимальный срок регистрации заявления и передачи его на исполнение составляет 3 дня.</w:t>
      </w:r>
    </w:p>
    <w:p w:rsid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Заявитель может представить пакет документов в электронной форме с использованием портала государственных и муниципальных услуг </w:t>
      </w:r>
      <w:hyperlink r:id="rId21" w:history="1">
        <w:r w:rsidRPr="009F55DA">
          <w:rPr>
            <w:rStyle w:val="aa"/>
            <w:rFonts w:cs="Times New Roman"/>
            <w:sz w:val="28"/>
            <w:szCs w:val="28"/>
          </w:rPr>
          <w:t>http</w:t>
        </w:r>
        <w:r w:rsidRPr="009F55DA">
          <w:rPr>
            <w:rStyle w:val="aa"/>
            <w:rFonts w:cs="Times New Roman"/>
            <w:sz w:val="28"/>
            <w:szCs w:val="28"/>
            <w:lang w:val="ru-RU"/>
          </w:rPr>
          <w:t>://</w:t>
        </w:r>
        <w:r w:rsidRPr="009F55DA">
          <w:rPr>
            <w:rStyle w:val="aa"/>
            <w:rFonts w:cs="Times New Roman"/>
            <w:sz w:val="28"/>
            <w:szCs w:val="28"/>
          </w:rPr>
          <w:t>www</w:t>
        </w:r>
        <w:r w:rsidRPr="009F55DA">
          <w:rPr>
            <w:rStyle w:val="aa"/>
            <w:rFonts w:cs="Times New Roman"/>
            <w:sz w:val="28"/>
            <w:szCs w:val="28"/>
            <w:lang w:val="ru-RU"/>
          </w:rPr>
          <w:t>.</w:t>
        </w:r>
        <w:proofErr w:type="spellStart"/>
        <w:r w:rsidRPr="009F55DA">
          <w:rPr>
            <w:rStyle w:val="aa"/>
            <w:rFonts w:cs="Times New Roman"/>
            <w:sz w:val="28"/>
            <w:szCs w:val="28"/>
          </w:rPr>
          <w:t>gosuslugi</w:t>
        </w:r>
        <w:proofErr w:type="spellEnd"/>
        <w:r w:rsidRPr="009F55DA">
          <w:rPr>
            <w:rStyle w:val="aa"/>
            <w:rFonts w:cs="Times New Roman"/>
            <w:sz w:val="28"/>
            <w:szCs w:val="28"/>
            <w:lang w:val="ru-RU"/>
          </w:rPr>
          <w:t>.</w:t>
        </w:r>
        <w:proofErr w:type="spellStart"/>
        <w:r w:rsidRPr="009F55DA">
          <w:rPr>
            <w:rStyle w:val="aa"/>
            <w:rFonts w:cs="Times New Roman"/>
            <w:sz w:val="28"/>
            <w:szCs w:val="28"/>
          </w:rPr>
          <w:t>ru</w:t>
        </w:r>
        <w:proofErr w:type="spellEnd"/>
      </w:hyperlink>
      <w:r w:rsidRPr="009F55DA">
        <w:rPr>
          <w:rFonts w:cs="Times New Roman"/>
          <w:sz w:val="28"/>
          <w:szCs w:val="28"/>
          <w:lang w:val="ru-RU"/>
        </w:rPr>
        <w:t xml:space="preserve"> или обратиться в многофункциональный центр.</w:t>
      </w:r>
    </w:p>
    <w:p w:rsidR="00BB411F" w:rsidRPr="009F55DA" w:rsidRDefault="00BB411F" w:rsidP="00BB411F">
      <w:pPr>
        <w:pStyle w:val="ad"/>
        <w:spacing w:after="0"/>
        <w:ind w:firstLine="567"/>
        <w:jc w:val="both"/>
        <w:rPr>
          <w:rFonts w:cs="Times New Roman"/>
          <w:sz w:val="28"/>
          <w:szCs w:val="28"/>
          <w:lang w:val="ru-RU"/>
        </w:rPr>
      </w:pPr>
      <w:r w:rsidRPr="009F55DA">
        <w:rPr>
          <w:rFonts w:cs="Times New Roman"/>
          <w:sz w:val="28"/>
          <w:szCs w:val="28"/>
          <w:lang w:val="ru-RU"/>
        </w:rPr>
        <w:t>Специалист</w:t>
      </w:r>
      <w:r w:rsidR="00F229C3">
        <w:rPr>
          <w:rFonts w:cs="Times New Roman"/>
          <w:sz w:val="28"/>
          <w:szCs w:val="28"/>
          <w:lang w:val="ru-RU"/>
        </w:rPr>
        <w:t xml:space="preserve"> многофункционального центра</w:t>
      </w:r>
      <w:r w:rsidRPr="009F55DA">
        <w:rPr>
          <w:rFonts w:cs="Times New Roman"/>
          <w:sz w:val="28"/>
          <w:szCs w:val="28"/>
          <w:lang w:val="ru-RU"/>
        </w:rPr>
        <w:t xml:space="preserve">, в компетенцию которого входят прием, обработка, регистрация и распределение поступающей корреспонденции, </w:t>
      </w:r>
      <w:r w:rsidR="00F229C3" w:rsidRPr="00F229C3">
        <w:rPr>
          <w:rFonts w:cs="Times New Roman"/>
          <w:sz w:val="28"/>
          <w:szCs w:val="20"/>
          <w:lang w:val="ru-RU"/>
        </w:rPr>
        <w:t>проводит проверку перечисленных в настоящем Административном регламенте документов на предмет соответствия их установленным требованиям</w:t>
      </w:r>
      <w:r w:rsidR="00F229C3">
        <w:rPr>
          <w:rFonts w:cs="Times New Roman"/>
          <w:sz w:val="28"/>
          <w:szCs w:val="28"/>
          <w:lang w:val="ru-RU"/>
        </w:rPr>
        <w:t xml:space="preserve">, устанавливает личность заявителя </w:t>
      </w:r>
      <w:r w:rsidR="00F229C3" w:rsidRPr="00F229C3">
        <w:rPr>
          <w:rFonts w:cs="Times New Roman"/>
          <w:sz w:val="28"/>
          <w:szCs w:val="20"/>
          <w:lang w:val="ru-RU"/>
        </w:rPr>
        <w:t>либо полномочия представителя</w:t>
      </w:r>
      <w:r w:rsidR="00F229C3">
        <w:rPr>
          <w:rFonts w:cs="Times New Roman"/>
          <w:sz w:val="28"/>
          <w:szCs w:val="20"/>
          <w:lang w:val="ru-RU"/>
        </w:rPr>
        <w:t>, далее</w:t>
      </w:r>
      <w:r w:rsidR="00F229C3" w:rsidRPr="009F55DA">
        <w:rPr>
          <w:rFonts w:cs="Times New Roman"/>
          <w:sz w:val="28"/>
          <w:szCs w:val="28"/>
          <w:lang w:val="ru-RU"/>
        </w:rPr>
        <w:t xml:space="preserve"> </w:t>
      </w:r>
      <w:r w:rsidRPr="009F55DA">
        <w:rPr>
          <w:rFonts w:cs="Times New Roman"/>
          <w:sz w:val="28"/>
          <w:szCs w:val="28"/>
          <w:lang w:val="ru-RU"/>
        </w:rPr>
        <w:t xml:space="preserve">осуществляет регистрацию заявления и с пакетом принятых документов направляет его </w:t>
      </w:r>
      <w:r>
        <w:rPr>
          <w:rFonts w:cs="Times New Roman"/>
          <w:sz w:val="28"/>
          <w:szCs w:val="28"/>
          <w:lang w:val="ru-RU"/>
        </w:rPr>
        <w:t>непосредственно в отдел строительства и архитектуры</w:t>
      </w:r>
      <w:r w:rsidRPr="009F55DA">
        <w:rPr>
          <w:rFonts w:cs="Times New Roman"/>
          <w:sz w:val="28"/>
          <w:szCs w:val="28"/>
          <w:lang w:val="ru-RU"/>
        </w:rPr>
        <w:t xml:space="preserve"> </w:t>
      </w:r>
      <w:r>
        <w:rPr>
          <w:rFonts w:cs="Times New Roman"/>
          <w:sz w:val="28"/>
          <w:szCs w:val="28"/>
          <w:lang w:val="ru-RU"/>
        </w:rPr>
        <w:t>Администрации</w:t>
      </w:r>
      <w:r w:rsidRPr="009F55DA">
        <w:rPr>
          <w:rFonts w:cs="Times New Roman"/>
          <w:sz w:val="28"/>
          <w:szCs w:val="28"/>
          <w:lang w:val="ru-RU"/>
        </w:rPr>
        <w:t xml:space="preserve">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BB411F" w:rsidRDefault="00F229C3" w:rsidP="006366B0">
      <w:pPr>
        <w:pStyle w:val="ad"/>
        <w:spacing w:after="0"/>
        <w:ind w:firstLine="540"/>
        <w:jc w:val="both"/>
        <w:rPr>
          <w:rFonts w:cs="Times New Roman"/>
          <w:sz w:val="28"/>
          <w:szCs w:val="20"/>
          <w:lang w:val="ru-RU"/>
        </w:rPr>
      </w:pPr>
      <w:r>
        <w:rPr>
          <w:rFonts w:cs="Times New Roman"/>
          <w:sz w:val="28"/>
          <w:szCs w:val="20"/>
          <w:lang w:val="ru-RU"/>
        </w:rPr>
        <w:t>П</w:t>
      </w:r>
      <w:r w:rsidRPr="00F229C3">
        <w:rPr>
          <w:rFonts w:cs="Times New Roman"/>
          <w:sz w:val="28"/>
          <w:szCs w:val="20"/>
          <w:lang w:val="ru-RU"/>
        </w:rPr>
        <w:t>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принятия заявления, объясняет заявителю содержание выявленных недостатков в представленных документах и отказывает в приеме заявления с пакетом документов</w:t>
      </w:r>
      <w:r>
        <w:rPr>
          <w:rFonts w:cs="Times New Roman"/>
          <w:sz w:val="28"/>
          <w:szCs w:val="20"/>
          <w:lang w:val="ru-RU"/>
        </w:rPr>
        <w:t>.</w:t>
      </w:r>
    </w:p>
    <w:p w:rsidR="00F229C3" w:rsidRPr="00F229C3" w:rsidRDefault="00F229C3" w:rsidP="00F229C3">
      <w:pPr>
        <w:spacing w:after="0" w:line="240" w:lineRule="auto"/>
        <w:ind w:firstLine="720"/>
        <w:jc w:val="both"/>
        <w:rPr>
          <w:rFonts w:ascii="Times New Roman" w:hAnsi="Times New Roman" w:cs="Times New Roman"/>
          <w:sz w:val="28"/>
          <w:szCs w:val="20"/>
        </w:rPr>
      </w:pPr>
      <w:r w:rsidRPr="009F55DA">
        <w:rPr>
          <w:rFonts w:ascii="Times New Roman" w:hAnsi="Times New Roman" w:cs="Times New Roman"/>
          <w:sz w:val="28"/>
          <w:szCs w:val="20"/>
        </w:rPr>
        <w:t xml:space="preserve">Максимальный срок регистрации заявления и передачи его на исполнение составляет </w:t>
      </w:r>
      <w:r>
        <w:rPr>
          <w:rFonts w:ascii="Times New Roman" w:hAnsi="Times New Roman" w:cs="Times New Roman"/>
          <w:sz w:val="28"/>
          <w:szCs w:val="20"/>
        </w:rPr>
        <w:t>2</w:t>
      </w:r>
      <w:r w:rsidRPr="009F55DA">
        <w:rPr>
          <w:rFonts w:ascii="Times New Roman" w:hAnsi="Times New Roman" w:cs="Times New Roman"/>
          <w:sz w:val="28"/>
          <w:szCs w:val="20"/>
        </w:rPr>
        <w:t xml:space="preserve"> дня.</w:t>
      </w:r>
    </w:p>
    <w:p w:rsidR="009F55DA" w:rsidRPr="009F55DA" w:rsidRDefault="009F55DA" w:rsidP="006366B0">
      <w:pPr>
        <w:pStyle w:val="ad"/>
        <w:spacing w:after="0"/>
        <w:ind w:firstLine="540"/>
        <w:jc w:val="both"/>
        <w:rPr>
          <w:rFonts w:cs="Times New Roman"/>
          <w:b/>
          <w:iCs/>
          <w:sz w:val="28"/>
          <w:szCs w:val="28"/>
          <w:lang w:val="ru-RU"/>
        </w:rPr>
      </w:pPr>
      <w:r w:rsidRPr="009F55DA">
        <w:rPr>
          <w:rFonts w:cs="Times New Roman"/>
          <w:b/>
          <w:iCs/>
          <w:sz w:val="28"/>
          <w:szCs w:val="28"/>
          <w:lang w:val="ru-RU"/>
        </w:rPr>
        <w:t>3.2. Рассмотрение заявления и представленных документов, выполнение запросов, связанных с выполнением муниципальной услуги</w:t>
      </w:r>
    </w:p>
    <w:p w:rsidR="009F55DA" w:rsidRPr="009F55DA" w:rsidRDefault="009F55DA" w:rsidP="006366B0">
      <w:pPr>
        <w:pStyle w:val="af6"/>
        <w:ind w:firstLine="540"/>
        <w:jc w:val="both"/>
        <w:rPr>
          <w:rFonts w:ascii="Times New Roman" w:hAnsi="Times New Roman"/>
          <w:sz w:val="28"/>
        </w:rPr>
      </w:pPr>
      <w:r w:rsidRPr="009F55DA">
        <w:rPr>
          <w:rFonts w:ascii="Times New Roman" w:hAnsi="Times New Roman"/>
          <w:sz w:val="28"/>
        </w:rPr>
        <w:t>В тот же день, когда поступило заявление в отдел строительства и архитектуры, начальник отдела строительства и архитектуры определяет должностное лицо, ответственное за принятие соответствующего решения (далее – должностное лицо), и передает ему на исполнение, поступившее в адрес Администрации заявление.</w:t>
      </w:r>
    </w:p>
    <w:p w:rsidR="009F55DA" w:rsidRPr="009F55DA" w:rsidRDefault="009F55DA" w:rsidP="006366B0">
      <w:pPr>
        <w:pStyle w:val="ad"/>
        <w:spacing w:after="0"/>
        <w:ind w:firstLine="567"/>
        <w:jc w:val="both"/>
        <w:rPr>
          <w:rFonts w:cs="Times New Roman"/>
          <w:sz w:val="20"/>
          <w:szCs w:val="20"/>
          <w:lang w:val="ru-RU"/>
        </w:rPr>
      </w:pPr>
      <w:r w:rsidRPr="009F55DA">
        <w:rPr>
          <w:rFonts w:cs="Times New Roman"/>
          <w:sz w:val="28"/>
          <w:szCs w:val="20"/>
          <w:lang w:val="ru-RU"/>
        </w:rPr>
        <w:t xml:space="preserve">При рассмотрении заявления  должностное лицо отдела </w:t>
      </w:r>
      <w:r w:rsidRPr="009F55DA">
        <w:rPr>
          <w:rFonts w:cs="Times New Roman"/>
          <w:sz w:val="28"/>
          <w:lang w:val="ru-RU"/>
        </w:rPr>
        <w:t>строительства и</w:t>
      </w:r>
      <w:r w:rsidRPr="009F55DA">
        <w:rPr>
          <w:rFonts w:cs="Times New Roman"/>
          <w:sz w:val="28"/>
          <w:szCs w:val="20"/>
          <w:lang w:val="ru-RU"/>
        </w:rPr>
        <w:t xml:space="preserve"> архитектуры проверяет: представлен ли полный комплект документов, указанный в пункте 2.6 настоящего Административного регламента; проверяет сведения, содержащиеся в документах, представленных заявителем, на предмет их достоверности и соответствия требованиям законодательства и направляет запросы о предоставлении необходимых требований в соответствующие службы.</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 земельном участке (Ф.И.О. собственника(</w:t>
      </w:r>
      <w:proofErr w:type="spellStart"/>
      <w:r w:rsidRPr="009F55DA">
        <w:rPr>
          <w:rFonts w:cs="Times New Roman"/>
          <w:sz w:val="28"/>
          <w:szCs w:val="28"/>
          <w:lang w:val="ru-RU"/>
        </w:rPr>
        <w:t>ов</w:t>
      </w:r>
      <w:proofErr w:type="spellEnd"/>
      <w:r w:rsidRPr="009F55DA">
        <w:rPr>
          <w:rFonts w:cs="Times New Roman"/>
          <w:sz w:val="28"/>
          <w:szCs w:val="28"/>
          <w:lang w:val="ru-RU"/>
        </w:rPr>
        <w:t xml:space="preserve">) земельного участка, наименование и реквизиты </w:t>
      </w:r>
      <w:proofErr w:type="spellStart"/>
      <w:r w:rsidRPr="009F55DA">
        <w:rPr>
          <w:rFonts w:cs="Times New Roman"/>
          <w:sz w:val="28"/>
          <w:szCs w:val="28"/>
          <w:lang w:val="ru-RU"/>
        </w:rPr>
        <w:t>правоподтверждающего</w:t>
      </w:r>
      <w:proofErr w:type="spellEnd"/>
      <w:r w:rsidRPr="009F55DA">
        <w:rPr>
          <w:rFonts w:cs="Times New Roman"/>
          <w:sz w:val="28"/>
          <w:szCs w:val="28"/>
          <w:lang w:val="ru-RU"/>
        </w:rPr>
        <w:t xml:space="preserve"> документа, адрес местоположения земельного участка) направляется в Федеральную службу государственной регистрации, кадастра и картографии.</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 земельном участке (Ф.И.О. собственника(</w:t>
      </w:r>
      <w:proofErr w:type="spellStart"/>
      <w:r w:rsidRPr="009F55DA">
        <w:rPr>
          <w:rFonts w:cs="Times New Roman"/>
          <w:sz w:val="28"/>
          <w:szCs w:val="28"/>
          <w:lang w:val="ru-RU"/>
        </w:rPr>
        <w:t>ов</w:t>
      </w:r>
      <w:proofErr w:type="spellEnd"/>
      <w:r w:rsidRPr="009F55DA">
        <w:rPr>
          <w:rFonts w:cs="Times New Roman"/>
          <w:sz w:val="28"/>
          <w:szCs w:val="28"/>
          <w:lang w:val="ru-RU"/>
        </w:rPr>
        <w:t xml:space="preserve">) земельного участка, адрес местоположения земельного участка, номер и дата договора аренды земельного участка, сроки действия договора земельного участка) направляется в Управление имущественных отношений </w:t>
      </w:r>
      <w:r w:rsidRPr="009F55DA">
        <w:rPr>
          <w:rFonts w:cs="Times New Roman"/>
          <w:sz w:val="28"/>
          <w:szCs w:val="28"/>
          <w:lang w:val="ru-RU"/>
        </w:rPr>
        <w:lastRenderedPageBreak/>
        <w:t>Администрации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Запрос сведений об объекте капитального строительства (Ф.И.О. собственника(</w:t>
      </w:r>
      <w:proofErr w:type="spellStart"/>
      <w:r w:rsidRPr="009F55DA">
        <w:rPr>
          <w:rFonts w:cs="Times New Roman"/>
          <w:sz w:val="28"/>
          <w:szCs w:val="28"/>
          <w:lang w:val="ru-RU"/>
        </w:rPr>
        <w:t>ов</w:t>
      </w:r>
      <w:proofErr w:type="spellEnd"/>
      <w:r w:rsidRPr="009F55DA">
        <w:rPr>
          <w:rFonts w:cs="Times New Roman"/>
          <w:sz w:val="28"/>
          <w:szCs w:val="28"/>
          <w:lang w:val="ru-RU"/>
        </w:rPr>
        <w:t>) объекта капитального строительства, наименование и реквизиты право подтверждающего документа, адрес местоположения объекта капитального строительства, основные характеристики объекта капитального строительства) направляется в Федеральную службу государственной регистрации, кадастра и картографии (в случае реконструкции объекта капитального строительства).</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Градостроительный план земельного участка, прикладываемый к пакету </w:t>
      </w:r>
      <w:proofErr w:type="gramStart"/>
      <w:r w:rsidRPr="009F55DA">
        <w:rPr>
          <w:rFonts w:cs="Times New Roman"/>
          <w:sz w:val="28"/>
          <w:szCs w:val="28"/>
          <w:lang w:val="ru-RU"/>
        </w:rPr>
        <w:t>документов</w:t>
      </w:r>
      <w:proofErr w:type="gramEnd"/>
      <w:r w:rsidRPr="009F55DA">
        <w:rPr>
          <w:rFonts w:cs="Times New Roman"/>
          <w:sz w:val="28"/>
          <w:szCs w:val="28"/>
          <w:lang w:val="ru-RU"/>
        </w:rPr>
        <w:t xml:space="preserve"> находится в отделе </w:t>
      </w:r>
      <w:r w:rsidRPr="009F55DA">
        <w:rPr>
          <w:rFonts w:cs="Times New Roman"/>
          <w:sz w:val="28"/>
          <w:lang w:val="ru-RU"/>
        </w:rPr>
        <w:t>строительства и</w:t>
      </w:r>
      <w:r w:rsidRPr="009F55DA">
        <w:rPr>
          <w:rFonts w:cs="Times New Roman"/>
          <w:sz w:val="28"/>
          <w:szCs w:val="28"/>
          <w:lang w:val="ru-RU"/>
        </w:rPr>
        <w:t xml:space="preserve"> архитектуры Администрации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w:t>
      </w:r>
    </w:p>
    <w:p w:rsidR="009F55DA" w:rsidRPr="009F55DA" w:rsidRDefault="009F55DA" w:rsidP="006366B0">
      <w:pPr>
        <w:pStyle w:val="ad"/>
        <w:spacing w:after="0"/>
        <w:ind w:firstLine="585"/>
        <w:jc w:val="both"/>
        <w:rPr>
          <w:rFonts w:cs="Times New Roman"/>
          <w:b/>
          <w:sz w:val="28"/>
          <w:szCs w:val="28"/>
          <w:lang w:val="ru-RU"/>
        </w:rPr>
      </w:pPr>
      <w:r w:rsidRPr="009F55DA">
        <w:rPr>
          <w:rFonts w:cs="Times New Roman"/>
          <w:b/>
          <w:iCs/>
          <w:sz w:val="28"/>
          <w:szCs w:val="28"/>
          <w:lang w:val="ru-RU"/>
        </w:rPr>
        <w:t xml:space="preserve">3.3. </w:t>
      </w:r>
      <w:r w:rsidRPr="009F55DA">
        <w:rPr>
          <w:rFonts w:cs="Times New Roman"/>
          <w:b/>
          <w:sz w:val="28"/>
          <w:szCs w:val="28"/>
          <w:lang w:val="ru-RU"/>
        </w:rPr>
        <w:t xml:space="preserve">Подготовка разрешения на строительство объекта капитального строительства или отказ в выдаче разрешения. </w:t>
      </w:r>
    </w:p>
    <w:p w:rsidR="009F55DA" w:rsidRPr="009F55DA" w:rsidRDefault="009F55DA" w:rsidP="006366B0">
      <w:pPr>
        <w:pStyle w:val="ad"/>
        <w:spacing w:after="0"/>
        <w:ind w:firstLine="585"/>
        <w:jc w:val="both"/>
        <w:rPr>
          <w:rFonts w:cs="Times New Roman"/>
          <w:iCs/>
          <w:sz w:val="28"/>
          <w:szCs w:val="28"/>
          <w:lang w:val="ru-RU"/>
        </w:rPr>
      </w:pPr>
      <w:r w:rsidRPr="009F55DA">
        <w:rPr>
          <w:rFonts w:cs="Times New Roman"/>
          <w:iCs/>
          <w:sz w:val="28"/>
          <w:szCs w:val="28"/>
          <w:lang w:val="ru-RU"/>
        </w:rPr>
        <w:t>После получения ответов на запросы и рассмотрения полученных документов, при отсутствии оснований для отказа в исполнении муниципальной услуги готовится разрешение на строительство объекта капитального строительства.</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Подготовка разрешения на строительство объекта капитального строительства, продление ранее выданного разрешения на строительство осуществляется в соответствии с частью 11 статьи 51 Градостроительного </w:t>
      </w:r>
      <w:proofErr w:type="gramStart"/>
      <w:r w:rsidRPr="009F55DA">
        <w:rPr>
          <w:rFonts w:cs="Times New Roman"/>
          <w:sz w:val="28"/>
          <w:szCs w:val="28"/>
          <w:lang w:val="ru-RU"/>
        </w:rPr>
        <w:t>Кодекса  в</w:t>
      </w:r>
      <w:proofErr w:type="gramEnd"/>
      <w:r w:rsidRPr="009F55DA">
        <w:rPr>
          <w:rFonts w:cs="Times New Roman"/>
          <w:sz w:val="28"/>
          <w:szCs w:val="28"/>
          <w:lang w:val="ru-RU"/>
        </w:rPr>
        <w:t xml:space="preserve"> течение 7 рабочих дней со дня регистрации заявления в Администрации. Внесение изменений в ранее выданное разрешение осуществляется в течение 10 рабочих дней со дня поступления </w:t>
      </w:r>
      <w:r w:rsidRPr="009F55DA">
        <w:rPr>
          <w:rFonts w:eastAsia="Times New Roman" w:cs="Times New Roman"/>
          <w:color w:val="auto"/>
          <w:sz w:val="28"/>
          <w:szCs w:val="28"/>
          <w:lang w:val="ru-RU" w:eastAsia="ar-SA" w:bidi="ar-SA"/>
        </w:rPr>
        <w:t>уведомления в письменной форме о переходе прав на земельные участки, об образовании земельного участка.</w:t>
      </w:r>
      <w:r w:rsidR="00E819D4">
        <w:rPr>
          <w:rFonts w:eastAsia="Times New Roman" w:cs="Times New Roman"/>
          <w:color w:val="auto"/>
          <w:sz w:val="28"/>
          <w:szCs w:val="28"/>
          <w:lang w:val="ru-RU" w:eastAsia="ar-SA" w:bidi="ar-SA"/>
        </w:rPr>
        <w:t xml:space="preserve"> Подготовка уведомления</w:t>
      </w:r>
      <w:r w:rsidR="00E819D4" w:rsidRPr="00912179">
        <w:rPr>
          <w:sz w:val="28"/>
          <w:szCs w:val="28"/>
          <w:lang w:val="ru-RU"/>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76256" w:rsidRPr="00876256">
        <w:rPr>
          <w:rFonts w:cs="Times New Roman"/>
          <w:sz w:val="28"/>
          <w:szCs w:val="28"/>
          <w:lang w:val="ru-RU"/>
        </w:rPr>
        <w:t xml:space="preserve"> </w:t>
      </w:r>
      <w:r w:rsidR="00876256" w:rsidRPr="009F55DA">
        <w:rPr>
          <w:rFonts w:cs="Times New Roman"/>
          <w:sz w:val="28"/>
          <w:szCs w:val="28"/>
          <w:lang w:val="ru-RU"/>
        </w:rPr>
        <w:t xml:space="preserve">осуществляется в соответствии с частью </w:t>
      </w:r>
      <w:r w:rsidR="007F5859">
        <w:rPr>
          <w:rFonts w:cs="Times New Roman"/>
          <w:sz w:val="28"/>
          <w:szCs w:val="28"/>
          <w:lang w:val="ru-RU"/>
        </w:rPr>
        <w:t>7</w:t>
      </w:r>
      <w:r w:rsidR="00876256" w:rsidRPr="009F55DA">
        <w:rPr>
          <w:rFonts w:cs="Times New Roman"/>
          <w:sz w:val="28"/>
          <w:szCs w:val="28"/>
          <w:lang w:val="ru-RU"/>
        </w:rPr>
        <w:t xml:space="preserve"> статьи 51</w:t>
      </w:r>
      <w:r w:rsidR="007F5859">
        <w:rPr>
          <w:rFonts w:cs="Times New Roman"/>
          <w:sz w:val="28"/>
          <w:szCs w:val="28"/>
          <w:lang w:val="ru-RU"/>
        </w:rPr>
        <w:t>.1</w:t>
      </w:r>
      <w:r w:rsidR="00876256" w:rsidRPr="009F55DA">
        <w:rPr>
          <w:rFonts w:cs="Times New Roman"/>
          <w:sz w:val="28"/>
          <w:szCs w:val="28"/>
          <w:lang w:val="ru-RU"/>
        </w:rPr>
        <w:t xml:space="preserve"> Градостроительного Кодекса  в течение 7 рабочих дней</w:t>
      </w:r>
      <w:r w:rsidR="007F5859">
        <w:rPr>
          <w:rFonts w:cs="Times New Roman"/>
          <w:sz w:val="28"/>
          <w:szCs w:val="28"/>
          <w:lang w:val="ru-RU"/>
        </w:rPr>
        <w:t>.</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Специалист ответственный за подготовку разрешения на строительство заполняет форму разрешения на строительство или вносит изменения в ранее выданное разрешение или делает отметку о продлении ранее выданного разрешения </w:t>
      </w:r>
      <w:r w:rsidR="00B66462">
        <w:rPr>
          <w:rFonts w:cs="Times New Roman"/>
          <w:sz w:val="28"/>
          <w:szCs w:val="28"/>
          <w:lang w:val="ru-RU"/>
        </w:rPr>
        <w:t>или заполняет форму уведомления о</w:t>
      </w:r>
      <w:r w:rsidR="00B66462" w:rsidRPr="00912179">
        <w:rPr>
          <w:sz w:val="28"/>
          <w:szCs w:val="28"/>
          <w:lang w:val="ru-RU"/>
        </w:rPr>
        <w:t xml:space="preserve">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66462" w:rsidRPr="00876256">
        <w:rPr>
          <w:rFonts w:cs="Times New Roman"/>
          <w:sz w:val="28"/>
          <w:szCs w:val="28"/>
          <w:lang w:val="ru-RU"/>
        </w:rPr>
        <w:t xml:space="preserve"> </w:t>
      </w:r>
      <w:r w:rsidRPr="009F55DA">
        <w:rPr>
          <w:rFonts w:cs="Times New Roman"/>
          <w:sz w:val="28"/>
          <w:szCs w:val="28"/>
          <w:lang w:val="ru-RU"/>
        </w:rPr>
        <w:t>и направляет документ на подпись Главе муниципального образования «</w:t>
      </w:r>
      <w:proofErr w:type="spellStart"/>
      <w:r w:rsidRPr="009F55DA">
        <w:rPr>
          <w:rFonts w:cs="Times New Roman"/>
          <w:sz w:val="28"/>
          <w:szCs w:val="28"/>
          <w:lang w:val="ru-RU"/>
        </w:rPr>
        <w:t>Игринский</w:t>
      </w:r>
      <w:proofErr w:type="spellEnd"/>
      <w:r w:rsidRPr="009F55DA">
        <w:rPr>
          <w:rFonts w:cs="Times New Roman"/>
          <w:sz w:val="28"/>
          <w:szCs w:val="28"/>
          <w:lang w:val="ru-RU"/>
        </w:rPr>
        <w:t xml:space="preserve"> район» </w:t>
      </w:r>
      <w:r w:rsidRPr="009F55DA">
        <w:rPr>
          <w:rFonts w:cs="Times New Roman"/>
          <w:sz w:val="28"/>
          <w:szCs w:val="20"/>
          <w:lang w:val="ru-RU"/>
        </w:rPr>
        <w:t>либо, при его отсутствии, лицу, исполняющему его обязанности</w:t>
      </w:r>
      <w:r w:rsidRPr="009F55DA">
        <w:rPr>
          <w:rFonts w:cs="Times New Roman"/>
          <w:sz w:val="28"/>
          <w:szCs w:val="28"/>
          <w:lang w:val="ru-RU"/>
        </w:rPr>
        <w:t>.</w:t>
      </w:r>
    </w:p>
    <w:p w:rsidR="009F55DA" w:rsidRPr="009F55DA" w:rsidRDefault="009F55DA" w:rsidP="006366B0">
      <w:pPr>
        <w:pStyle w:val="ad"/>
        <w:spacing w:after="0"/>
        <w:ind w:firstLine="567"/>
        <w:jc w:val="both"/>
        <w:rPr>
          <w:rFonts w:cs="Times New Roman"/>
          <w:sz w:val="28"/>
          <w:szCs w:val="28"/>
          <w:lang w:val="ru-RU"/>
        </w:rPr>
      </w:pPr>
      <w:r w:rsidRPr="009F55DA">
        <w:rPr>
          <w:rFonts w:cs="Times New Roman"/>
          <w:sz w:val="28"/>
          <w:szCs w:val="28"/>
          <w:lang w:val="ru-RU"/>
        </w:rPr>
        <w:t xml:space="preserve">В случае выявления оснований для отказа в исполнении муниципальной </w:t>
      </w:r>
      <w:r w:rsidRPr="009F55DA">
        <w:rPr>
          <w:rFonts w:cs="Times New Roman"/>
          <w:sz w:val="28"/>
          <w:szCs w:val="28"/>
          <w:lang w:val="ru-RU"/>
        </w:rPr>
        <w:lastRenderedPageBreak/>
        <w:t>услуги специалистом готовится мотивированный отказ в выдаче разрешения или отказ о внесении изменений в ранее выданное разрешение или отказ о продлении ранее выданного разрешения</w:t>
      </w:r>
      <w:r w:rsidR="00B66462">
        <w:rPr>
          <w:rFonts w:cs="Times New Roman"/>
          <w:sz w:val="28"/>
          <w:szCs w:val="28"/>
          <w:lang w:val="ru-RU"/>
        </w:rPr>
        <w:t xml:space="preserve"> или отказ в</w:t>
      </w:r>
      <w:r w:rsidR="0062652A">
        <w:rPr>
          <w:rFonts w:cs="Times New Roman"/>
          <w:sz w:val="28"/>
          <w:szCs w:val="28"/>
          <w:lang w:val="ru-RU"/>
        </w:rPr>
        <w:t xml:space="preserve"> выдаче уведомления </w:t>
      </w:r>
      <w:r w:rsidR="0062652A" w:rsidRPr="00912179">
        <w:rPr>
          <w:sz w:val="28"/>
          <w:szCs w:val="28"/>
          <w:lang w:val="ru-RU"/>
        </w:rPr>
        <w:t>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652A">
        <w:rPr>
          <w:sz w:val="28"/>
          <w:szCs w:val="28"/>
          <w:lang w:val="ru-RU"/>
        </w:rPr>
        <w:t xml:space="preserve"> или выдача </w:t>
      </w:r>
      <w:r w:rsidR="0062652A" w:rsidRPr="00912179">
        <w:rPr>
          <w:sz w:val="28"/>
          <w:szCs w:val="28"/>
          <w:lang w:val="ru-RU"/>
        </w:rPr>
        <w:t xml:space="preserve">уведомления о </w:t>
      </w:r>
      <w:r w:rsidR="0062652A" w:rsidRPr="0062652A">
        <w:rPr>
          <w:sz w:val="28"/>
          <w:szCs w:val="28"/>
          <w:lang w:val="ru-RU"/>
        </w:rPr>
        <w:t>не</w:t>
      </w:r>
      <w:r w:rsidR="0062652A" w:rsidRPr="00912179">
        <w:rPr>
          <w:sz w:val="28"/>
          <w:szCs w:val="28"/>
          <w:lang w:val="ru-RU"/>
        </w:rPr>
        <w:t xml:space="preserve">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w:t>
      </w:r>
      <w:r w:rsidR="0062652A" w:rsidRPr="0062652A">
        <w:rPr>
          <w:sz w:val="28"/>
          <w:szCs w:val="28"/>
          <w:lang w:val="ru-RU"/>
        </w:rPr>
        <w:t>не</w:t>
      </w:r>
      <w:r w:rsidR="0062652A" w:rsidRPr="00912179">
        <w:rPr>
          <w:sz w:val="28"/>
          <w:szCs w:val="28"/>
          <w:lang w:val="ru-RU"/>
        </w:rPr>
        <w:t>допустимости размещения объекта индивидуального жилищного строительства или садового дома на земельном участке</w:t>
      </w:r>
      <w:r w:rsidRPr="009F55DA">
        <w:rPr>
          <w:rFonts w:cs="Times New Roman"/>
          <w:sz w:val="28"/>
          <w:szCs w:val="28"/>
          <w:lang w:val="ru-RU"/>
        </w:rPr>
        <w:t>.</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szCs w:val="28"/>
          <w:lang w:val="ru-RU"/>
        </w:rPr>
        <w:t>Документы</w:t>
      </w:r>
      <w:r w:rsidRPr="009F55DA">
        <w:rPr>
          <w:rFonts w:cs="Times New Roman"/>
          <w:color w:val="auto"/>
          <w:sz w:val="28"/>
          <w:lang w:val="ru-RU"/>
        </w:rPr>
        <w:t xml:space="preserve"> выдаются заявителю лично либо посредством почтовой </w:t>
      </w:r>
      <w:proofErr w:type="gramStart"/>
      <w:r w:rsidRPr="009F55DA">
        <w:rPr>
          <w:rFonts w:cs="Times New Roman"/>
          <w:color w:val="auto"/>
          <w:sz w:val="28"/>
          <w:lang w:val="ru-RU"/>
        </w:rPr>
        <w:t>связи</w:t>
      </w:r>
      <w:proofErr w:type="gramEnd"/>
      <w:r w:rsidRPr="009F55DA">
        <w:rPr>
          <w:rFonts w:cs="Times New Roman"/>
          <w:color w:val="auto"/>
          <w:sz w:val="28"/>
          <w:lang w:val="ru-RU"/>
        </w:rPr>
        <w:t xml:space="preserve"> либо </w:t>
      </w:r>
      <w:r w:rsidRPr="009F55DA">
        <w:rPr>
          <w:rFonts w:cs="Times New Roman"/>
          <w:sz w:val="28"/>
          <w:lang w:val="ru-RU"/>
        </w:rPr>
        <w:t>через личный кабинет на региональном портале государственных услуг (копия в формате Р</w:t>
      </w:r>
      <w:r w:rsidRPr="009F55DA">
        <w:rPr>
          <w:rFonts w:cs="Times New Roman"/>
          <w:sz w:val="28"/>
        </w:rPr>
        <w:t>DF</w:t>
      </w:r>
      <w:r w:rsidRPr="009F55DA">
        <w:rPr>
          <w:rFonts w:cs="Times New Roman"/>
          <w:sz w:val="28"/>
          <w:lang w:val="ru-RU"/>
        </w:rPr>
        <w:t>).</w:t>
      </w:r>
    </w:p>
    <w:p w:rsidR="009F55DA" w:rsidRPr="009F55DA" w:rsidRDefault="009F55DA" w:rsidP="0062652A">
      <w:pPr>
        <w:pStyle w:val="ad"/>
        <w:spacing w:after="0"/>
        <w:ind w:firstLine="567"/>
        <w:jc w:val="both"/>
        <w:rPr>
          <w:rFonts w:cs="Times New Roman"/>
          <w:color w:val="auto"/>
          <w:sz w:val="28"/>
          <w:lang w:val="ru-RU"/>
        </w:rPr>
      </w:pPr>
      <w:r w:rsidRPr="009F55DA">
        <w:rPr>
          <w:rFonts w:cs="Times New Roman"/>
          <w:color w:val="auto"/>
          <w:sz w:val="28"/>
          <w:lang w:val="ru-RU"/>
        </w:rPr>
        <w:t>Блок-схема предоставления муниципальной услуги приводится в Приложении № 1 к регламенту.</w:t>
      </w:r>
    </w:p>
    <w:p w:rsidR="009F55DA" w:rsidRPr="009F55DA" w:rsidRDefault="009F55DA" w:rsidP="006366B0">
      <w:pPr>
        <w:pStyle w:val="ad"/>
        <w:spacing w:after="0"/>
        <w:ind w:firstLine="567"/>
        <w:jc w:val="both"/>
        <w:rPr>
          <w:rFonts w:cs="Times New Roman"/>
          <w:color w:val="auto"/>
          <w:sz w:val="28"/>
          <w:lang w:val="ru-RU"/>
        </w:rPr>
      </w:pPr>
    </w:p>
    <w:p w:rsidR="009F55DA" w:rsidRPr="009F55DA" w:rsidRDefault="009F55DA" w:rsidP="006366B0">
      <w:pPr>
        <w:pStyle w:val="ad"/>
        <w:spacing w:after="0"/>
        <w:ind w:firstLine="540"/>
        <w:jc w:val="center"/>
        <w:rPr>
          <w:rFonts w:cs="Times New Roman"/>
          <w:b/>
          <w:sz w:val="28"/>
          <w:szCs w:val="28"/>
          <w:lang w:val="ru-RU"/>
        </w:rPr>
      </w:pPr>
      <w:r w:rsidRPr="009F55DA">
        <w:rPr>
          <w:rFonts w:cs="Times New Roman"/>
          <w:b/>
          <w:sz w:val="28"/>
          <w:szCs w:val="28"/>
          <w:lang w:val="ru-RU"/>
        </w:rPr>
        <w:t>4. Формы контроля за исполнением административного регламента</w:t>
      </w:r>
    </w:p>
    <w:p w:rsidR="009F55DA" w:rsidRPr="009F55DA" w:rsidRDefault="009F55DA" w:rsidP="006366B0">
      <w:pPr>
        <w:pStyle w:val="ad"/>
        <w:spacing w:after="0"/>
        <w:ind w:firstLine="540"/>
        <w:jc w:val="center"/>
        <w:rPr>
          <w:rFonts w:cs="Times New Roman"/>
          <w:sz w:val="28"/>
          <w:szCs w:val="28"/>
          <w:lang w:val="ru-RU"/>
        </w:rPr>
      </w:pP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4.1. Порядок осуществления текущего контроля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9F55DA" w:rsidRPr="009F55DA" w:rsidRDefault="009F55DA" w:rsidP="006366B0">
      <w:pPr>
        <w:pStyle w:val="ad"/>
        <w:spacing w:after="0"/>
        <w:ind w:firstLine="540"/>
        <w:jc w:val="both"/>
        <w:rPr>
          <w:rFonts w:cs="Times New Roman"/>
          <w:sz w:val="28"/>
          <w:szCs w:val="28"/>
          <w:lang w:val="ru-RU"/>
        </w:rPr>
      </w:pPr>
      <w:r w:rsidRPr="009F55DA">
        <w:rPr>
          <w:rFonts w:cs="Times New Roman"/>
          <w:sz w:val="28"/>
          <w:szCs w:val="28"/>
          <w:lang w:val="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осуществляют должностное лицо отдела </w:t>
      </w:r>
      <w:r w:rsidRPr="009F55DA">
        <w:rPr>
          <w:rFonts w:cs="Times New Roman"/>
          <w:sz w:val="28"/>
          <w:lang w:val="ru-RU"/>
        </w:rPr>
        <w:t>строительства и</w:t>
      </w:r>
      <w:r w:rsidRPr="009F55DA">
        <w:rPr>
          <w:rFonts w:cs="Times New Roman"/>
          <w:sz w:val="28"/>
          <w:szCs w:val="28"/>
          <w:lang w:val="ru-RU"/>
        </w:rPr>
        <w:t xml:space="preserve"> архитектуры, назначенное ответственным за организацию работы по предоставлению муниципальной услуги.</w:t>
      </w:r>
    </w:p>
    <w:p w:rsidR="009F55DA" w:rsidRPr="009F55DA" w:rsidRDefault="009F55DA" w:rsidP="006366B0">
      <w:pPr>
        <w:pStyle w:val="ad"/>
        <w:spacing w:after="0"/>
        <w:ind w:firstLine="540"/>
        <w:jc w:val="both"/>
        <w:rPr>
          <w:rFonts w:cs="Times New Roman"/>
          <w:color w:val="auto"/>
          <w:sz w:val="28"/>
          <w:lang w:val="ru-RU"/>
        </w:rPr>
      </w:pPr>
      <w:r w:rsidRPr="009F55DA">
        <w:rPr>
          <w:rFonts w:cs="Times New Roman"/>
          <w:color w:val="auto"/>
          <w:sz w:val="28"/>
          <w:lang w:val="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муниципального образования «</w:t>
      </w:r>
      <w:proofErr w:type="spellStart"/>
      <w:r w:rsidRPr="009F55DA">
        <w:rPr>
          <w:rFonts w:cs="Times New Roman"/>
          <w:color w:val="auto"/>
          <w:sz w:val="28"/>
          <w:lang w:val="ru-RU"/>
        </w:rPr>
        <w:t>Игринский</w:t>
      </w:r>
      <w:proofErr w:type="spellEnd"/>
      <w:r w:rsidRPr="009F55DA">
        <w:rPr>
          <w:rFonts w:cs="Times New Roman"/>
          <w:color w:val="auto"/>
          <w:sz w:val="28"/>
          <w:lang w:val="ru-RU"/>
        </w:rPr>
        <w:t xml:space="preserve"> район».</w:t>
      </w:r>
    </w:p>
    <w:p w:rsidR="009F55DA" w:rsidRPr="009F55DA" w:rsidRDefault="009F55DA" w:rsidP="006366B0">
      <w:pPr>
        <w:pStyle w:val="ad"/>
        <w:spacing w:after="0"/>
        <w:ind w:firstLine="540"/>
        <w:jc w:val="both"/>
        <w:rPr>
          <w:rFonts w:cs="Times New Roman"/>
          <w:b/>
          <w:sz w:val="28"/>
          <w:szCs w:val="28"/>
          <w:lang w:val="ru-RU"/>
        </w:rPr>
      </w:pPr>
      <w:r w:rsidRPr="009F55DA">
        <w:rPr>
          <w:rFonts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 Контроль за полнотой и качеством предоставления муниципальной </w:t>
      </w:r>
      <w:r w:rsidRPr="009F55DA">
        <w:rPr>
          <w:rFonts w:cs="Times New Roman"/>
          <w:color w:val="auto"/>
          <w:sz w:val="28"/>
          <w:lang w:val="ru-RU"/>
        </w:rPr>
        <w:lastRenderedPageBreak/>
        <w:t xml:space="preserve">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муниципального образования «</w:t>
      </w:r>
      <w:proofErr w:type="spellStart"/>
      <w:r w:rsidRPr="009F55DA">
        <w:rPr>
          <w:rFonts w:cs="Times New Roman"/>
          <w:color w:val="auto"/>
          <w:sz w:val="28"/>
          <w:lang w:val="ru-RU"/>
        </w:rPr>
        <w:t>Игринский</w:t>
      </w:r>
      <w:proofErr w:type="spellEnd"/>
      <w:r w:rsidRPr="009F55DA">
        <w:rPr>
          <w:rFonts w:cs="Times New Roman"/>
          <w:color w:val="auto"/>
          <w:sz w:val="28"/>
          <w:lang w:val="ru-RU"/>
        </w:rPr>
        <w:t xml:space="preserve"> район».</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Периодичность осуществления плановых и внеплановых проверок полноты и качества предоставления муниципальной услуги устанавливается начальником отдела </w:t>
      </w:r>
      <w:r w:rsidRPr="009F55DA">
        <w:rPr>
          <w:rFonts w:cs="Times New Roman"/>
          <w:sz w:val="28"/>
          <w:lang w:val="ru-RU"/>
        </w:rPr>
        <w:t>строительства и</w:t>
      </w:r>
      <w:r w:rsidRPr="009F55DA">
        <w:rPr>
          <w:rFonts w:cs="Times New Roman"/>
          <w:color w:val="auto"/>
          <w:sz w:val="28"/>
          <w:lang w:val="ru-RU"/>
        </w:rPr>
        <w:t xml:space="preserve"> архитектуры Администрации муниципального образования «</w:t>
      </w:r>
      <w:proofErr w:type="spellStart"/>
      <w:r w:rsidRPr="009F55DA">
        <w:rPr>
          <w:rFonts w:cs="Times New Roman"/>
          <w:color w:val="auto"/>
          <w:sz w:val="28"/>
          <w:lang w:val="ru-RU"/>
        </w:rPr>
        <w:t>Игринский</w:t>
      </w:r>
      <w:proofErr w:type="spellEnd"/>
      <w:r w:rsidRPr="009F55DA">
        <w:rPr>
          <w:rFonts w:cs="Times New Roman"/>
          <w:color w:val="auto"/>
          <w:sz w:val="28"/>
          <w:lang w:val="ru-RU"/>
        </w:rPr>
        <w:t xml:space="preserve"> район».</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9F55DA" w:rsidRPr="009F55DA" w:rsidRDefault="009F55DA" w:rsidP="006366B0">
      <w:pPr>
        <w:pStyle w:val="ad"/>
        <w:spacing w:after="0"/>
        <w:ind w:firstLine="585"/>
        <w:jc w:val="both"/>
        <w:rPr>
          <w:rFonts w:cs="Times New Roman"/>
          <w:b/>
          <w:sz w:val="28"/>
          <w:szCs w:val="28"/>
          <w:lang w:val="ru-RU"/>
        </w:rPr>
      </w:pPr>
      <w:r w:rsidRPr="009F55DA">
        <w:rPr>
          <w:rFonts w:cs="Times New Roman"/>
          <w:b/>
          <w:sz w:val="28"/>
          <w:szCs w:val="28"/>
          <w:lang w:val="ru-RU"/>
        </w:rPr>
        <w:t>4.3. Ответственность должностных лиц отдела строительства и архитектуры за решения и действия (бездействие), принимаемые (осуществляемые) в ходе предоставления муниципальной услуги</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F55DA" w:rsidRPr="009F55DA" w:rsidRDefault="009F55DA" w:rsidP="006366B0">
      <w:pPr>
        <w:pStyle w:val="ad"/>
        <w:spacing w:after="0"/>
        <w:ind w:firstLine="567"/>
        <w:jc w:val="both"/>
        <w:rPr>
          <w:rFonts w:cs="Times New Roman"/>
          <w:color w:val="auto"/>
          <w:sz w:val="28"/>
          <w:lang w:val="ru-RU"/>
        </w:rPr>
      </w:pPr>
      <w:r w:rsidRPr="009F55DA">
        <w:rPr>
          <w:rFonts w:cs="Times New Roman"/>
          <w:color w:val="auto"/>
          <w:sz w:val="28"/>
          <w:lang w:val="ru-RU"/>
        </w:rPr>
        <w:t xml:space="preserve">Персональная ответственность сотрудников за надлежащее предоставление муниципальной услуги закрепляется в их должностных инструкциях в соответствии </w:t>
      </w:r>
      <w:r w:rsidR="00C91CC3">
        <w:rPr>
          <w:rFonts w:cs="Times New Roman"/>
          <w:color w:val="auto"/>
          <w:sz w:val="28"/>
          <w:lang w:val="ru-RU"/>
        </w:rPr>
        <w:t xml:space="preserve">с </w:t>
      </w:r>
      <w:r w:rsidRPr="009F55DA">
        <w:rPr>
          <w:rFonts w:cs="Times New Roman"/>
          <w:color w:val="auto"/>
          <w:sz w:val="28"/>
          <w:lang w:val="ru-RU"/>
        </w:rPr>
        <w:t>требованиями законодательства.</w:t>
      </w:r>
    </w:p>
    <w:p w:rsidR="009F55DA" w:rsidRPr="009F55DA" w:rsidRDefault="009F55DA" w:rsidP="006366B0">
      <w:pPr>
        <w:pStyle w:val="ad"/>
        <w:spacing w:after="0"/>
        <w:ind w:firstLine="567"/>
        <w:jc w:val="both"/>
        <w:rPr>
          <w:rFonts w:cs="Times New Roman"/>
          <w:i/>
          <w:color w:val="333399"/>
          <w:sz w:val="28"/>
          <w:lang w:val="ru-RU"/>
        </w:rPr>
      </w:pPr>
      <w:r w:rsidRPr="009F55DA">
        <w:rPr>
          <w:rFonts w:cs="Times New Roman"/>
          <w:color w:val="auto"/>
          <w:sz w:val="28"/>
          <w:lang w:val="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9F55DA">
        <w:rPr>
          <w:rFonts w:cs="Times New Roman"/>
          <w:i/>
          <w:color w:val="333399"/>
          <w:sz w:val="28"/>
          <w:lang w:val="ru-RU"/>
        </w:rPr>
        <w:t>.</w:t>
      </w:r>
    </w:p>
    <w:p w:rsidR="009F55DA" w:rsidRPr="009F55DA" w:rsidRDefault="009F55DA" w:rsidP="006366B0">
      <w:pPr>
        <w:pStyle w:val="ad"/>
        <w:spacing w:after="0"/>
        <w:ind w:firstLine="585"/>
        <w:jc w:val="both"/>
        <w:rPr>
          <w:rFonts w:cs="Times New Roman"/>
          <w:b/>
          <w:sz w:val="28"/>
          <w:szCs w:val="28"/>
          <w:lang w:val="ru-RU"/>
        </w:rPr>
      </w:pPr>
      <w:r w:rsidRPr="009F55DA">
        <w:rPr>
          <w:rFonts w:cs="Times New Roman"/>
          <w:b/>
          <w:sz w:val="28"/>
          <w:szCs w:val="28"/>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Система контроля предоставления муниципальной услуги включает в себя:</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lastRenderedPageBreak/>
        <w:t>-  организацию контроля за исполнением административных процедур в сроки, установленные настоящим Административным регламентом;</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проверку хода и качества предоставления муниципальной услуги;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учет и анализ результатов исполнительской дисциплины при предоставлении муниципальной услуги.</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Контроль за предоставлением муниципальной услуги осуществляется в следующий </w:t>
      </w:r>
      <w:proofErr w:type="gramStart"/>
      <w:r w:rsidRPr="009F55DA">
        <w:rPr>
          <w:rFonts w:ascii="Times New Roman" w:hAnsi="Times New Roman" w:cs="Times New Roman"/>
          <w:sz w:val="28"/>
          <w:szCs w:val="28"/>
        </w:rPr>
        <w:t>формах :</w:t>
      </w:r>
      <w:proofErr w:type="gramEnd"/>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текущий контроль;</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внутриведомственный контроль;</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контроль со стороны граждан.</w:t>
      </w:r>
    </w:p>
    <w:p w:rsidR="009F55DA" w:rsidRPr="009F55DA" w:rsidRDefault="009F55DA" w:rsidP="006366B0">
      <w:pPr>
        <w:spacing w:after="0" w:line="240" w:lineRule="auto"/>
        <w:ind w:firstLine="567"/>
        <w:jc w:val="both"/>
        <w:rPr>
          <w:rFonts w:ascii="Times New Roman" w:hAnsi="Times New Roman" w:cs="Times New Roman"/>
          <w:sz w:val="28"/>
          <w:szCs w:val="28"/>
        </w:rPr>
      </w:pPr>
      <w:r w:rsidRPr="009F55DA">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proofErr w:type="gramStart"/>
      <w:r w:rsidRPr="009F55DA">
        <w:rPr>
          <w:rFonts w:ascii="Times New Roman" w:hAnsi="Times New Roman" w:cs="Times New Roman"/>
          <w:sz w:val="28"/>
          <w:szCs w:val="28"/>
        </w:rPr>
        <w:t>выявление  и</w:t>
      </w:r>
      <w:proofErr w:type="gramEnd"/>
      <w:r w:rsidRPr="009F55DA">
        <w:rPr>
          <w:rFonts w:ascii="Times New Roman" w:hAnsi="Times New Roman" w:cs="Times New Roman"/>
          <w:sz w:val="28"/>
          <w:szCs w:val="28"/>
        </w:rPr>
        <w:t xml:space="preserve"> установление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w:t>
      </w:r>
    </w:p>
    <w:p w:rsidR="009F55DA" w:rsidRPr="009F55DA" w:rsidRDefault="009F55DA" w:rsidP="006366B0">
      <w:pPr>
        <w:pStyle w:val="ad"/>
        <w:spacing w:after="0"/>
        <w:ind w:firstLine="585"/>
        <w:jc w:val="center"/>
        <w:rPr>
          <w:rFonts w:cs="Times New Roman"/>
          <w:b/>
          <w:sz w:val="28"/>
          <w:szCs w:val="28"/>
          <w:lang w:val="ru-RU"/>
        </w:rPr>
      </w:pPr>
    </w:p>
    <w:p w:rsidR="009F55DA" w:rsidRPr="009F55DA" w:rsidRDefault="009F55DA" w:rsidP="006366B0">
      <w:pPr>
        <w:pStyle w:val="ad"/>
        <w:spacing w:after="0"/>
        <w:ind w:firstLine="585"/>
        <w:jc w:val="center"/>
        <w:rPr>
          <w:rFonts w:cs="Times New Roman"/>
          <w:b/>
          <w:sz w:val="28"/>
          <w:szCs w:val="28"/>
          <w:lang w:val="ru-RU"/>
        </w:rPr>
      </w:pPr>
      <w:r w:rsidRPr="009F55DA">
        <w:rPr>
          <w:rFonts w:cs="Times New Roman"/>
          <w:b/>
          <w:sz w:val="28"/>
          <w:szCs w:val="28"/>
          <w:lang w:val="ru-RU"/>
        </w:rPr>
        <w:t>5. Досудебный (внесудебный) порядок обжалования решений и действий (бездействий) муниципального органа, предоставляющего муниципальную услугу, а также должностных лиц, муниципальных служащих</w:t>
      </w:r>
    </w:p>
    <w:p w:rsidR="009F55DA" w:rsidRPr="009F55DA" w:rsidRDefault="009F55DA" w:rsidP="006366B0">
      <w:pPr>
        <w:pStyle w:val="ad"/>
        <w:spacing w:after="0"/>
        <w:ind w:firstLine="585"/>
        <w:jc w:val="both"/>
        <w:rPr>
          <w:rFonts w:cs="Times New Roman"/>
          <w:i/>
          <w:color w:val="333399"/>
          <w:lang w:val="ru-RU"/>
        </w:rPr>
      </w:pPr>
    </w:p>
    <w:p w:rsidR="009F55DA" w:rsidRPr="009F55DA" w:rsidRDefault="009F55DA" w:rsidP="006366B0">
      <w:pPr>
        <w:spacing w:after="0" w:line="240" w:lineRule="auto"/>
        <w:ind w:firstLine="708"/>
        <w:jc w:val="both"/>
        <w:rPr>
          <w:rFonts w:ascii="Times New Roman" w:hAnsi="Times New Roman" w:cs="Times New Roman"/>
          <w:sz w:val="28"/>
          <w:szCs w:val="28"/>
        </w:rPr>
      </w:pPr>
      <w:r w:rsidRPr="009F55DA">
        <w:rPr>
          <w:rFonts w:ascii="Times New Roman" w:hAnsi="Times New Roman" w:cs="Times New Roman"/>
          <w:sz w:val="28"/>
          <w:szCs w:val="28"/>
        </w:rPr>
        <w:t xml:space="preserve">Решения, принятые в ходе предоставления муниципальной услуги, действия (бездействия) должностных лиц отдела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 могут быть обжалованы </w:t>
      </w:r>
      <w:r w:rsidRPr="009F55DA">
        <w:rPr>
          <w:rFonts w:ascii="Times New Roman" w:hAnsi="Times New Roman" w:cs="Times New Roman"/>
          <w:bCs/>
          <w:sz w:val="28"/>
          <w:szCs w:val="28"/>
        </w:rPr>
        <w:t>Заявителе</w:t>
      </w:r>
      <w:r w:rsidRPr="009F55DA">
        <w:rPr>
          <w:rFonts w:ascii="Times New Roman" w:hAnsi="Times New Roman" w:cs="Times New Roman"/>
          <w:sz w:val="28"/>
          <w:szCs w:val="28"/>
        </w:rPr>
        <w:t>м в досудебном (внесудебном) порядке.</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Заявитель может обратиться с жалобой в том числе в следующих случаях:</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нарушение срока регистрации запроса заявителя о предоставлении государственной или муниципальной услуги;</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нарушение срока предоставления государственной или муниципальной услуги;</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9F55DA">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F55DA" w:rsidRPr="009F55DA" w:rsidRDefault="009F55DA" w:rsidP="006366B0">
      <w:pPr>
        <w:autoSpaceDE w:val="0"/>
        <w:spacing w:after="0" w:line="240" w:lineRule="auto"/>
        <w:ind w:firstLine="539"/>
        <w:jc w:val="both"/>
        <w:rPr>
          <w:rFonts w:ascii="Times New Roman" w:hAnsi="Times New Roman" w:cs="Times New Roman"/>
          <w:b/>
          <w:sz w:val="28"/>
          <w:szCs w:val="28"/>
        </w:rPr>
      </w:pPr>
      <w:r w:rsidRPr="009F55DA">
        <w:rPr>
          <w:rFonts w:ascii="Times New Roman" w:hAnsi="Times New Roman" w:cs="Times New Roman"/>
          <w:b/>
          <w:sz w:val="28"/>
          <w:szCs w:val="28"/>
        </w:rPr>
        <w:t>5.1. Общие требования к порядку подачи и рассмотрения жалобы</w:t>
      </w:r>
    </w:p>
    <w:p w:rsidR="009F55DA" w:rsidRPr="009F55DA" w:rsidRDefault="009F55DA" w:rsidP="006366B0">
      <w:pPr>
        <w:autoSpaceDE w:val="0"/>
        <w:spacing w:after="0" w:line="240" w:lineRule="auto"/>
        <w:ind w:firstLine="539"/>
        <w:jc w:val="both"/>
        <w:rPr>
          <w:rFonts w:ascii="Times New Roman" w:hAnsi="Times New Roman" w:cs="Times New Roman"/>
          <w:sz w:val="28"/>
          <w:szCs w:val="28"/>
        </w:rPr>
      </w:pPr>
      <w:r w:rsidRPr="009F55DA">
        <w:rPr>
          <w:rFonts w:ascii="Times New Roman" w:hAnsi="Times New Roman" w:cs="Times New Roman"/>
          <w:sz w:val="28"/>
          <w:szCs w:val="28"/>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принятые </w:t>
      </w:r>
      <w:proofErr w:type="gramStart"/>
      <w:r w:rsidRPr="009F55DA">
        <w:rPr>
          <w:rFonts w:ascii="Times New Roman" w:hAnsi="Times New Roman" w:cs="Times New Roman"/>
          <w:sz w:val="28"/>
          <w:szCs w:val="28"/>
        </w:rPr>
        <w:t xml:space="preserve">отделом </w:t>
      </w:r>
      <w:r w:rsidRPr="009F55DA">
        <w:rPr>
          <w:rFonts w:ascii="Times New Roman" w:hAnsi="Times New Roman" w:cs="Times New Roman"/>
          <w:sz w:val="28"/>
        </w:rPr>
        <w:t>строительства и</w:t>
      </w:r>
      <w:r w:rsidRPr="009F55DA">
        <w:rPr>
          <w:rFonts w:ascii="Times New Roman" w:hAnsi="Times New Roman" w:cs="Times New Roman"/>
          <w:sz w:val="28"/>
          <w:szCs w:val="28"/>
        </w:rPr>
        <w:t xml:space="preserve"> архитектуры</w:t>
      </w:r>
      <w:proofErr w:type="gramEnd"/>
      <w:r w:rsidRPr="009F55DA">
        <w:rPr>
          <w:rFonts w:ascii="Times New Roman" w:hAnsi="Times New Roman" w:cs="Times New Roman"/>
          <w:sz w:val="28"/>
          <w:szCs w:val="28"/>
        </w:rPr>
        <w:t xml:space="preserve"> подаются Главе 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3. Жалоба должна содержать:</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9F55DA" w:rsidRPr="009F55DA" w:rsidRDefault="009F55DA" w:rsidP="006366B0">
      <w:pPr>
        <w:autoSpaceDE w:val="0"/>
        <w:spacing w:after="0" w:line="240" w:lineRule="auto"/>
        <w:ind w:firstLine="540"/>
        <w:jc w:val="both"/>
        <w:rPr>
          <w:rFonts w:ascii="Times New Roman" w:hAnsi="Times New Roman" w:cs="Times New Roman"/>
          <w:sz w:val="28"/>
          <w:szCs w:val="28"/>
        </w:rPr>
      </w:pPr>
      <w:r w:rsidRPr="009F55DA">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8"/>
        </w:rPr>
        <w:t xml:space="preserve">4. </w:t>
      </w:r>
      <w:r w:rsidRPr="009F55DA">
        <w:rPr>
          <w:rFonts w:ascii="Times New Roman" w:hAnsi="Times New Roman" w:cs="Times New Roman"/>
          <w:sz w:val="28"/>
          <w:szCs w:val="20"/>
        </w:rPr>
        <w:t xml:space="preserve">Жалоба подлежит рассмотрению в течение 15 рабочих дней со дня ее регистрации, а в случае обжалования отказа в приеме документов у заявителя </w:t>
      </w:r>
      <w:r w:rsidRPr="009F55DA">
        <w:rPr>
          <w:rFonts w:ascii="Times New Roman" w:hAnsi="Times New Roman" w:cs="Times New Roman"/>
          <w:sz w:val="28"/>
          <w:szCs w:val="20"/>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5. Рассмотрение жалобы приостанавливается или Заявителю дается отказ в рассмотрении жалобы, если:</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в жалобе не указаны сведения, приведённые в подпункте 3 пункта 5.1. настоящего Административного регламента;</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xml:space="preserve">- в жалобе содержатся оскорбительные выражения, угрозы жизни, здоровью, имуществу должностного лица, членов его семьи. Заявителю, направившему жалобу, письменно сообщается о недопустимости </w:t>
      </w:r>
      <w:proofErr w:type="gramStart"/>
      <w:r w:rsidRPr="009F55DA">
        <w:rPr>
          <w:rFonts w:ascii="Times New Roman" w:hAnsi="Times New Roman" w:cs="Times New Roman"/>
          <w:sz w:val="28"/>
          <w:szCs w:val="20"/>
        </w:rPr>
        <w:t>злоупотребления  правом</w:t>
      </w:r>
      <w:proofErr w:type="gramEnd"/>
      <w:r w:rsidRPr="009F55DA">
        <w:rPr>
          <w:rFonts w:ascii="Times New Roman" w:hAnsi="Times New Roman" w:cs="Times New Roman"/>
          <w:sz w:val="28"/>
          <w:szCs w:val="20"/>
        </w:rPr>
        <w:t>;</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ab/>
        <w:t>- текст письменной жалобы не поддаётся прочтению, о чем письменно сообщается Заявителю.</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6. </w:t>
      </w:r>
      <w:proofErr w:type="gramStart"/>
      <w:r w:rsidRPr="009F55DA">
        <w:rPr>
          <w:rFonts w:ascii="Times New Roman" w:hAnsi="Times New Roman" w:cs="Times New Roman"/>
          <w:sz w:val="28"/>
          <w:szCs w:val="20"/>
        </w:rPr>
        <w:t>Поступившие  на</w:t>
      </w:r>
      <w:proofErr w:type="gramEnd"/>
      <w:r w:rsidRPr="009F55DA">
        <w:rPr>
          <w:rFonts w:ascii="Times New Roman" w:hAnsi="Times New Roman" w:cs="Times New Roman"/>
          <w:sz w:val="28"/>
          <w:szCs w:val="20"/>
        </w:rPr>
        <w:t xml:space="preserve"> имя Главы муниципального образования  жалобы регистрируются сотрудником, ответственным за регистрацию  документов, в установленном порядке в день поступления и направляются на рассмотрение Главе муниципального образования.</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7. Глава муниципального образования обеспечивает объективное, всестороннее и своевременное рассмотрение жалобы, в том числе, в случае необходимости, с участием Заявителей;</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определяет должностное лицо, ответственное за рассмотрение жалобы;</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 запрашивает дополнительные документы и материалы, </w:t>
      </w:r>
      <w:proofErr w:type="gramStart"/>
      <w:r w:rsidRPr="009F55DA">
        <w:rPr>
          <w:rFonts w:ascii="Times New Roman" w:hAnsi="Times New Roman" w:cs="Times New Roman"/>
          <w:sz w:val="28"/>
          <w:szCs w:val="20"/>
        </w:rPr>
        <w:t>необходимые  для</w:t>
      </w:r>
      <w:proofErr w:type="gramEnd"/>
      <w:r w:rsidRPr="009F55DA">
        <w:rPr>
          <w:rFonts w:ascii="Times New Roman" w:hAnsi="Times New Roman" w:cs="Times New Roman"/>
          <w:sz w:val="28"/>
          <w:szCs w:val="20"/>
        </w:rPr>
        <w:t xml:space="preserve"> рассмотрения жалобы у иных должностных  лиц, за исключением судов, органов дознания и органов предварительного следствия;</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по результатам рассмотрения жалобы принимает меры, направленные на восстановление или защиту нарушенных прав и законных интересов Заявителей, дает письменный ответ по существу поставленных в жалобе вопросов.</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8.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9. Ответ на жалобу подписывается Главой муниципального образования.</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10. В случае, если в письменном обращении юридического или физического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и предыдущие обращения направлялись  </w:t>
      </w:r>
      <w:r w:rsidR="003F3FA6">
        <w:rPr>
          <w:rFonts w:ascii="Times New Roman" w:hAnsi="Times New Roman" w:cs="Times New Roman"/>
          <w:sz w:val="28"/>
          <w:szCs w:val="20"/>
        </w:rPr>
        <w:t>Г</w:t>
      </w:r>
      <w:r w:rsidRPr="009F55DA">
        <w:rPr>
          <w:rFonts w:ascii="Times New Roman" w:hAnsi="Times New Roman" w:cs="Times New Roman"/>
          <w:sz w:val="28"/>
          <w:szCs w:val="20"/>
        </w:rPr>
        <w:t xml:space="preserve">лаве муниципального образования. Заявитель, </w:t>
      </w:r>
      <w:proofErr w:type="gramStart"/>
      <w:r w:rsidRPr="009F55DA">
        <w:rPr>
          <w:rFonts w:ascii="Times New Roman" w:hAnsi="Times New Roman" w:cs="Times New Roman"/>
          <w:sz w:val="28"/>
          <w:szCs w:val="20"/>
        </w:rPr>
        <w:t>направивший  обращение</w:t>
      </w:r>
      <w:proofErr w:type="gramEnd"/>
      <w:r w:rsidRPr="009F55DA">
        <w:rPr>
          <w:rFonts w:ascii="Times New Roman" w:hAnsi="Times New Roman" w:cs="Times New Roman"/>
          <w:sz w:val="28"/>
          <w:szCs w:val="20"/>
        </w:rPr>
        <w:t>, уведомляется о данном решении.</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 xml:space="preserve">11. Содержание устного обращения Заявителя заносится в карточку личного приёма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в устно в </w:t>
      </w:r>
      <w:r w:rsidRPr="009F55DA">
        <w:rPr>
          <w:rFonts w:ascii="Times New Roman" w:hAnsi="Times New Roman" w:cs="Times New Roman"/>
          <w:sz w:val="28"/>
          <w:szCs w:val="20"/>
        </w:rPr>
        <w:lastRenderedPageBreak/>
        <w:t>ходе личного приёма, о чем делается запись в карточке личного приёма гражданина. В остальных случаях дается письменный ответ по существу поставленных в обращении вопросов.</w:t>
      </w:r>
    </w:p>
    <w:p w:rsidR="009F55DA" w:rsidRPr="009F55DA" w:rsidRDefault="009F55DA" w:rsidP="006366B0">
      <w:pPr>
        <w:spacing w:after="0" w:line="240" w:lineRule="auto"/>
        <w:ind w:firstLine="567"/>
        <w:jc w:val="both"/>
        <w:rPr>
          <w:rFonts w:ascii="Times New Roman" w:hAnsi="Times New Roman" w:cs="Times New Roman"/>
          <w:sz w:val="28"/>
          <w:szCs w:val="20"/>
        </w:rPr>
      </w:pPr>
      <w:r w:rsidRPr="009F55DA">
        <w:rPr>
          <w:rFonts w:ascii="Times New Roman" w:hAnsi="Times New Roman" w:cs="Times New Roman"/>
          <w:sz w:val="28"/>
          <w:szCs w:val="20"/>
        </w:rPr>
        <w:t>12. По результатам рассмотрения жалобы Глава муниципального образования принимает одно из следующих решений:</w:t>
      </w:r>
    </w:p>
    <w:p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1) удовлетворяет жалобу;</w:t>
      </w:r>
    </w:p>
    <w:p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2) отказывает в удовлетворении жалобы.</w:t>
      </w:r>
    </w:p>
    <w:p w:rsidR="009F55DA" w:rsidRPr="009F55DA" w:rsidRDefault="009F55DA" w:rsidP="006366B0">
      <w:pPr>
        <w:autoSpaceDE w:val="0"/>
        <w:autoSpaceDN w:val="0"/>
        <w:adjustRightInd w:val="0"/>
        <w:spacing w:after="0" w:line="240" w:lineRule="auto"/>
        <w:ind w:firstLine="567"/>
        <w:jc w:val="both"/>
        <w:outlineLvl w:val="1"/>
        <w:rPr>
          <w:rFonts w:ascii="Times New Roman" w:hAnsi="Times New Roman" w:cs="Times New Roman"/>
          <w:sz w:val="28"/>
          <w:szCs w:val="20"/>
        </w:rPr>
      </w:pPr>
      <w:r w:rsidRPr="009F55DA">
        <w:rPr>
          <w:rFonts w:ascii="Times New Roman" w:hAnsi="Times New Roman" w:cs="Times New Roman"/>
          <w:sz w:val="28"/>
          <w:szCs w:val="20"/>
        </w:rPr>
        <w:t>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55DA" w:rsidRPr="009F55DA" w:rsidRDefault="009F55DA" w:rsidP="006366B0">
      <w:pPr>
        <w:pStyle w:val="af3"/>
        <w:widowControl w:val="0"/>
        <w:shd w:val="clear" w:color="auto" w:fill="FFFFFF"/>
        <w:spacing w:before="0" w:after="0"/>
        <w:ind w:firstLine="567"/>
        <w:jc w:val="both"/>
        <w:rPr>
          <w:sz w:val="28"/>
          <w:szCs w:val="20"/>
        </w:rPr>
      </w:pPr>
      <w:r w:rsidRPr="009F55DA">
        <w:rPr>
          <w:sz w:val="28"/>
          <w:szCs w:val="20"/>
        </w:rPr>
        <w:t>14. Если юридическое или физическое лицо не удовлетворено результатами рассмотрения жалобы он</w:t>
      </w:r>
      <w:r w:rsidR="003F3FA6">
        <w:rPr>
          <w:sz w:val="28"/>
          <w:szCs w:val="20"/>
        </w:rPr>
        <w:t>о</w:t>
      </w:r>
      <w:r w:rsidRPr="009F55DA">
        <w:rPr>
          <w:sz w:val="28"/>
          <w:szCs w:val="20"/>
        </w:rPr>
        <w:t xml:space="preserve"> может обжаловать принятое решение в установленном порядке в соответствии с законодательством Российской Федерации.</w:t>
      </w:r>
    </w:p>
    <w:p w:rsidR="009F55DA" w:rsidRDefault="009F55DA" w:rsidP="006366B0">
      <w:pPr>
        <w:pStyle w:val="af3"/>
        <w:widowControl w:val="0"/>
        <w:shd w:val="clear" w:color="auto" w:fill="FFFFFF"/>
        <w:spacing w:before="0" w:after="0"/>
        <w:ind w:firstLine="567"/>
        <w:jc w:val="both"/>
        <w:rPr>
          <w:sz w:val="28"/>
          <w:szCs w:val="28"/>
        </w:rPr>
      </w:pPr>
      <w:r w:rsidRPr="009F55DA">
        <w:rPr>
          <w:sz w:val="28"/>
          <w:szCs w:val="28"/>
        </w:rPr>
        <w:t xml:space="preserve">15. Заявитель вправе обжаловать в судебном порядке действия (бездействие) и решения, осуществляемые (принятые) в ходе предоставления </w:t>
      </w:r>
      <w:proofErr w:type="gramStart"/>
      <w:r w:rsidRPr="009F55DA">
        <w:rPr>
          <w:sz w:val="28"/>
          <w:szCs w:val="28"/>
        </w:rPr>
        <w:t>муниципальной  услуги</w:t>
      </w:r>
      <w:proofErr w:type="gramEnd"/>
      <w:r w:rsidR="003F3FA6">
        <w:rPr>
          <w:sz w:val="28"/>
          <w:szCs w:val="28"/>
        </w:rPr>
        <w:t>,</w:t>
      </w:r>
      <w:r w:rsidRPr="009F55DA">
        <w:rPr>
          <w:sz w:val="28"/>
          <w:szCs w:val="28"/>
        </w:rPr>
        <w:t xml:space="preserve"> обратившись с заявлением  в судебные органы или органы прокуратуры, в порядке</w:t>
      </w:r>
      <w:r w:rsidR="003F3FA6">
        <w:rPr>
          <w:sz w:val="28"/>
          <w:szCs w:val="28"/>
        </w:rPr>
        <w:t>,</w:t>
      </w:r>
      <w:r w:rsidRPr="009F55DA">
        <w:rPr>
          <w:sz w:val="28"/>
          <w:szCs w:val="28"/>
        </w:rPr>
        <w:t xml:space="preserve"> установленном законодательством.</w:t>
      </w:r>
    </w:p>
    <w:p w:rsidR="00045C20" w:rsidRDefault="00045C20" w:rsidP="00045C20">
      <w:pPr>
        <w:pStyle w:val="af3"/>
        <w:widowControl w:val="0"/>
        <w:shd w:val="clear" w:color="auto" w:fill="FFFFFF"/>
        <w:spacing w:before="0" w:after="0"/>
        <w:ind w:firstLine="567"/>
        <w:jc w:val="center"/>
        <w:rPr>
          <w:b/>
          <w:sz w:val="28"/>
          <w:szCs w:val="28"/>
        </w:rPr>
      </w:pPr>
    </w:p>
    <w:p w:rsidR="009F55DA" w:rsidRPr="009F55DA" w:rsidRDefault="009F55DA" w:rsidP="006366B0">
      <w:pPr>
        <w:pStyle w:val="ad"/>
        <w:tabs>
          <w:tab w:val="left" w:pos="5812"/>
        </w:tabs>
        <w:spacing w:after="0"/>
        <w:ind w:left="5670"/>
        <w:jc w:val="both"/>
        <w:rPr>
          <w:rFonts w:cs="Times New Roman"/>
          <w:lang w:val="ru-RU"/>
        </w:rPr>
      </w:pPr>
    </w:p>
    <w:p w:rsidR="009F55DA" w:rsidRPr="009F55DA" w:rsidRDefault="009F55DA" w:rsidP="006366B0">
      <w:pPr>
        <w:pStyle w:val="ad"/>
        <w:tabs>
          <w:tab w:val="left" w:pos="5812"/>
        </w:tabs>
        <w:spacing w:after="0"/>
        <w:ind w:left="5670"/>
        <w:jc w:val="both"/>
        <w:rPr>
          <w:rFonts w:cs="Times New Roman"/>
          <w:lang w:val="ru-RU"/>
        </w:rPr>
      </w:pPr>
    </w:p>
    <w:p w:rsidR="009F55DA" w:rsidRPr="009F55DA" w:rsidRDefault="009F55DA" w:rsidP="006366B0">
      <w:pPr>
        <w:pStyle w:val="ad"/>
        <w:tabs>
          <w:tab w:val="left" w:pos="5812"/>
        </w:tabs>
        <w:spacing w:after="0"/>
        <w:ind w:left="5670"/>
        <w:jc w:val="both"/>
        <w:rPr>
          <w:rFonts w:cs="Times New Roman"/>
          <w:lang w:val="ru-RU"/>
        </w:rPr>
      </w:pPr>
    </w:p>
    <w:p w:rsidR="009F55DA" w:rsidRDefault="009F55DA" w:rsidP="006366B0">
      <w:pPr>
        <w:pStyle w:val="ad"/>
        <w:tabs>
          <w:tab w:val="left" w:pos="5812"/>
        </w:tabs>
        <w:spacing w:after="0"/>
        <w:jc w:val="both"/>
        <w:rPr>
          <w:rFonts w:cs="Times New Roman"/>
          <w:lang w:val="ru-RU"/>
        </w:rPr>
      </w:pPr>
    </w:p>
    <w:p w:rsidR="003F3FA6" w:rsidRPr="009F55DA" w:rsidRDefault="003F3FA6" w:rsidP="006366B0">
      <w:pPr>
        <w:pStyle w:val="ad"/>
        <w:tabs>
          <w:tab w:val="left" w:pos="5812"/>
        </w:tabs>
        <w:spacing w:after="0"/>
        <w:jc w:val="both"/>
        <w:rPr>
          <w:rFonts w:cs="Times New Roman"/>
          <w:lang w:val="ru-RU"/>
        </w:rPr>
      </w:pPr>
    </w:p>
    <w:p w:rsidR="009F55DA" w:rsidRDefault="009F55DA"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5531C0" w:rsidRDefault="005531C0" w:rsidP="006366B0">
      <w:pPr>
        <w:pStyle w:val="ad"/>
        <w:tabs>
          <w:tab w:val="left" w:pos="5812"/>
        </w:tabs>
        <w:spacing w:after="0"/>
        <w:jc w:val="both"/>
        <w:rPr>
          <w:rFonts w:cs="Times New Roman"/>
          <w:lang w:val="ru-RU"/>
        </w:rPr>
      </w:pPr>
    </w:p>
    <w:p w:rsidR="0001339A" w:rsidRPr="009F55DA" w:rsidRDefault="0001339A" w:rsidP="006366B0">
      <w:pPr>
        <w:pStyle w:val="ad"/>
        <w:tabs>
          <w:tab w:val="left" w:pos="5812"/>
        </w:tabs>
        <w:spacing w:after="0"/>
        <w:jc w:val="both"/>
        <w:rPr>
          <w:rFonts w:cs="Times New Roman"/>
          <w:lang w:val="ru-RU"/>
        </w:rPr>
      </w:pPr>
    </w:p>
    <w:p w:rsidR="009F55DA" w:rsidRPr="009F55DA" w:rsidRDefault="009F55DA" w:rsidP="006366B0">
      <w:pPr>
        <w:pStyle w:val="ad"/>
        <w:tabs>
          <w:tab w:val="left" w:pos="5812"/>
        </w:tabs>
        <w:spacing w:after="0"/>
        <w:ind w:left="5670"/>
        <w:jc w:val="both"/>
        <w:rPr>
          <w:rFonts w:cs="Times New Roman"/>
          <w:lang w:val="ru-RU"/>
        </w:rPr>
      </w:pPr>
    </w:p>
    <w:p w:rsidR="009F55DA" w:rsidRPr="009F55DA" w:rsidRDefault="009F55DA" w:rsidP="006366B0">
      <w:pPr>
        <w:pStyle w:val="ad"/>
        <w:tabs>
          <w:tab w:val="left" w:pos="5812"/>
        </w:tabs>
        <w:spacing w:after="0"/>
        <w:ind w:left="5670"/>
        <w:jc w:val="both"/>
        <w:rPr>
          <w:rFonts w:cs="Times New Roman"/>
          <w:lang w:val="ru-RU"/>
        </w:rPr>
      </w:pPr>
    </w:p>
    <w:p w:rsidR="009F55DA" w:rsidRPr="009F55DA" w:rsidRDefault="009F55DA" w:rsidP="006366B0">
      <w:pPr>
        <w:pStyle w:val="ad"/>
        <w:tabs>
          <w:tab w:val="left" w:pos="5812"/>
        </w:tabs>
        <w:spacing w:after="0"/>
        <w:ind w:left="5670"/>
        <w:jc w:val="both"/>
        <w:rPr>
          <w:rFonts w:cs="Times New Roman"/>
          <w:lang w:val="ru-RU"/>
        </w:rPr>
      </w:pPr>
      <w:r w:rsidRPr="009F55DA">
        <w:rPr>
          <w:rFonts w:cs="Times New Roman"/>
          <w:lang w:val="ru-RU"/>
        </w:rPr>
        <w:lastRenderedPageBreak/>
        <w:t>Приложение 1</w:t>
      </w:r>
    </w:p>
    <w:p w:rsidR="009F55DA" w:rsidRPr="009F55DA" w:rsidRDefault="008A6907" w:rsidP="006366B0">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009F55DA" w:rsidRPr="009F55DA">
        <w:rPr>
          <w:rFonts w:cs="Times New Roman"/>
          <w:sz w:val="22"/>
          <w:szCs w:val="22"/>
          <w:lang w:val="ru-RU"/>
        </w:rPr>
        <w:t xml:space="preserve"> Административному регламенту «Предоставление разрешения на строительство»</w:t>
      </w:r>
    </w:p>
    <w:p w:rsidR="009F55DA" w:rsidRPr="009F55DA" w:rsidRDefault="009F55DA" w:rsidP="006366B0">
      <w:pPr>
        <w:pStyle w:val="ad"/>
        <w:tabs>
          <w:tab w:val="left" w:pos="5812"/>
        </w:tabs>
        <w:spacing w:after="0"/>
        <w:jc w:val="center"/>
        <w:rPr>
          <w:rFonts w:cs="Times New Roman"/>
          <w:lang w:val="ru-RU"/>
        </w:rPr>
      </w:pPr>
      <w:r w:rsidRPr="009F55DA">
        <w:rPr>
          <w:rFonts w:cs="Times New Roman"/>
          <w:lang w:val="ru-RU"/>
        </w:rPr>
        <w:t>Блок-схема последовательности административных действий (процедур)</w:t>
      </w:r>
      <w:r w:rsidR="0001339A">
        <w:rPr>
          <w:rFonts w:cs="Times New Roman"/>
        </w:rPr>
        <w:pict>
          <v:line id="_x0000_s1051" style="position:absolute;left:0;text-align:left;flip:x;z-index:251685888;mso-position-horizontal-relative:text;mso-position-vertical-relative:text" from="112.15pt,193.5pt" to="154.15pt,193.5pt" strokeweight=".26mm">
            <v:stroke endarrow="block" joinstyle="miter"/>
          </v:line>
        </w:pict>
      </w:r>
      <w:r w:rsidR="0001339A">
        <w:rPr>
          <w:rFonts w:cs="Times New Roman"/>
        </w:rPr>
        <w:pict>
          <v:line id="_x0000_s1046" style="position:absolute;left:0;text-align:left;z-index:251680768;mso-position-horizontal-relative:text;mso-position-vertical-relative:text" from="76.9pt,212.25pt" to="76.9pt,223.5pt" strokeweight=".26mm">
            <v:stroke endarrow="block" joinstyle="miter"/>
          </v:line>
        </w:pict>
      </w:r>
      <w:r w:rsidR="0001339A">
        <w:rPr>
          <w:rFonts w:cs="Times New Roman"/>
        </w:rPr>
        <w:pict>
          <v:line id="_x0000_s1045" style="position:absolute;left:0;text-align:left;z-index:251679744;mso-position-horizontal-relative:text;mso-position-vertical-relative:text" from="403.15pt,212.25pt" to="403.15pt,223.5pt" strokeweight=".26mm">
            <v:stroke endarrow="block" joinstyle="miter"/>
          </v:line>
        </w:pict>
      </w:r>
      <w:r w:rsidR="0001339A">
        <w:rPr>
          <w:rFonts w:cs="Times New Roman"/>
        </w:rPr>
        <w:pict>
          <v:line id="_x0000_s1044" style="position:absolute;left:0;text-align:left;z-index:251678720;mso-position-horizontal-relative:text;mso-position-vertical-relative:text" from="235.15pt,164.25pt" to="235.15pt,175.5pt" strokeweight=".26mm">
            <v:stroke endarrow="block" joinstyle="miter"/>
          </v:line>
        </w:pict>
      </w:r>
      <w:r w:rsidR="0001339A">
        <w:rPr>
          <w:rFonts w:cs="Times New Roman"/>
        </w:rPr>
        <w:pict>
          <v:line id="_x0000_s1043" style="position:absolute;left:0;text-align:left;z-index:251677696;mso-position-horizontal-relative:text;mso-position-vertical-relative:text" from="235.15pt,117pt" to="235.15pt,128.25pt" strokeweight=".26mm">
            <v:stroke endarrow="block" joinstyle="miter"/>
          </v:line>
        </w:pict>
      </w:r>
      <w:r w:rsidR="0001339A">
        <w:rPr>
          <w:rFonts w:cs="Times New Roman"/>
        </w:rPr>
        <w:pict>
          <v:shapetype id="_x0000_t202" coordsize="21600,21600" o:spt="202" path="m,l,21600r21600,l21600,xe">
            <v:stroke joinstyle="miter"/>
            <v:path gradientshapeok="t" o:connecttype="rect"/>
          </v:shapetype>
          <v:shape id="_x0000_s1036" type="#_x0000_t202" style="position:absolute;left:0;text-align:left;margin-left:154.65pt;margin-top:174.2pt;width:166.05pt;height:40.05pt;z-index:251670528;mso-wrap-distance-left:9.05pt;mso-wrap-distance-right:9.05pt;mso-position-horizontal-relative:text;mso-position-vertical-relative:text" strokeweight="1pt">
            <v:fill color2="black"/>
            <v:textbox inset="8.45pt,4.85pt,8.45pt,4.85pt">
              <w:txbxContent>
                <w:p w:rsidR="0001339A" w:rsidRPr="00644D47" w:rsidRDefault="0001339A" w:rsidP="009F55DA">
                  <w:pPr>
                    <w:jc w:val="center"/>
                    <w:rPr>
                      <w:rFonts w:ascii="Times New Roman" w:hAnsi="Times New Roman" w:cs="Times New Roman"/>
                      <w:sz w:val="20"/>
                      <w:szCs w:val="20"/>
                    </w:rPr>
                  </w:pPr>
                  <w:r w:rsidRPr="00644D47">
                    <w:rPr>
                      <w:rFonts w:ascii="Times New Roman" w:hAnsi="Times New Roman" w:cs="Times New Roman"/>
                      <w:sz w:val="20"/>
                      <w:szCs w:val="20"/>
                    </w:rPr>
                    <w:t>Все документы в наличии и соответствуют требованиям</w:t>
                  </w:r>
                </w:p>
              </w:txbxContent>
            </v:textbox>
          </v:shape>
        </w:pict>
      </w:r>
      <w:r w:rsidR="0001339A">
        <w:rPr>
          <w:rFonts w:cs="Times New Roman"/>
        </w:rPr>
        <w:pict>
          <v:shape id="_x0000_s1034" type="#_x0000_t202" style="position:absolute;left:0;text-align:left;margin-left:155.9pt;margin-top:128.95pt;width:165.8pt;height:36.05pt;z-index:251668480;mso-wrap-distance-left:9.05pt;mso-wrap-distance-right:9.05pt;mso-position-horizontal-relative:text;mso-position-vertical-relative:text" strokeweight=".5pt">
            <v:fill color2="black"/>
            <v:textbox inset="7.45pt,3.85pt,7.45pt,3.85pt">
              <w:txbxContent>
                <w:p w:rsidR="0001339A" w:rsidRPr="00644D47" w:rsidRDefault="0001339A"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проверяет наличие всех документов</w:t>
                  </w:r>
                </w:p>
              </w:txbxContent>
            </v:textbox>
          </v:shape>
        </w:pict>
      </w:r>
      <w:r w:rsidR="0001339A">
        <w:rPr>
          <w:rFonts w:cs="Times New Roman"/>
        </w:rPr>
        <w:pict>
          <v:shape id="_x0000_s1033" type="#_x0000_t202" style="position:absolute;left:0;text-align:left;margin-left:41.05pt;margin-top:178.35pt;width:70.75pt;height:32.5pt;z-index:251667456;mso-wrap-distance-left:9.05pt;mso-wrap-distance-right:9.05pt;mso-position-horizontal-relative:text;mso-position-vertical-relative:text" strokeweight="5.05pt">
            <v:fill color2="black"/>
            <v:stroke linestyle="thickThin"/>
            <v:textbox inset="3.5pt,0,3.5pt,0">
              <w:txbxContent>
                <w:p w:rsidR="0001339A" w:rsidRDefault="0001339A" w:rsidP="009F55DA">
                  <w:pPr>
                    <w:jc w:val="center"/>
                    <w:rPr>
                      <w:b/>
                    </w:rPr>
                  </w:pPr>
                  <w:r>
                    <w:rPr>
                      <w:b/>
                    </w:rPr>
                    <w:t>НЕТ</w:t>
                  </w:r>
                </w:p>
              </w:txbxContent>
            </v:textbox>
          </v:shape>
        </w:pict>
      </w:r>
    </w:p>
    <w:p w:rsidR="009F55DA" w:rsidRPr="009F55DA" w:rsidRDefault="0001339A" w:rsidP="006366B0">
      <w:pPr>
        <w:pStyle w:val="ad"/>
        <w:tabs>
          <w:tab w:val="left" w:pos="5812"/>
        </w:tabs>
        <w:spacing w:after="0"/>
        <w:jc w:val="center"/>
        <w:rPr>
          <w:rFonts w:cs="Times New Roman"/>
          <w:b/>
          <w:lang w:val="ru-RU"/>
        </w:rPr>
      </w:pPr>
      <w:r>
        <w:rPr>
          <w:rFonts w:cs="Times New Roman"/>
        </w:rPr>
        <w:pict>
          <v:shape id="_x0000_s1026" type="#_x0000_t202" style="position:absolute;left:0;text-align:left;margin-left:113.05pt;margin-top:5.4pt;width:253.75pt;height:40pt;z-index:251660288;mso-wrap-distance-left:9.05pt;mso-wrap-distance-right:9.05pt" strokeweight="1.1pt">
            <v:fill color2="black"/>
            <v:stroke linestyle="thinThin"/>
            <v:textbox inset="7.7pt,4.1pt,7.7pt,4.1pt">
              <w:txbxContent>
                <w:p w:rsidR="0001339A" w:rsidRPr="00644D47" w:rsidRDefault="0001339A" w:rsidP="009F55DA">
                  <w:pPr>
                    <w:jc w:val="center"/>
                    <w:rPr>
                      <w:rFonts w:ascii="Times New Roman" w:hAnsi="Times New Roman" w:cs="Times New Roman"/>
                      <w:sz w:val="20"/>
                      <w:szCs w:val="20"/>
                    </w:rPr>
                  </w:pPr>
                  <w:r w:rsidRPr="00644D47">
                    <w:rPr>
                      <w:rFonts w:ascii="Times New Roman" w:hAnsi="Times New Roman" w:cs="Times New Roman"/>
                      <w:sz w:val="20"/>
                      <w:szCs w:val="20"/>
                    </w:rPr>
                    <w:t>Прием заявления о предоставлении муниципальной услуги с необходимым пакетом документов</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line id="_x0000_s1042" style="position:absolute;left:0;text-align:left;z-index:251676672" from="235.15pt,5.25pt" to="235.15pt,16.5pt" strokeweight=".26mm">
            <v:stroke endarrow="block" joinstyle="miter"/>
          </v:line>
        </w:pict>
      </w:r>
    </w:p>
    <w:p w:rsidR="009F55DA" w:rsidRPr="009F55DA" w:rsidRDefault="0001339A" w:rsidP="006366B0">
      <w:pPr>
        <w:pStyle w:val="ad"/>
        <w:tabs>
          <w:tab w:val="left" w:pos="5812"/>
        </w:tabs>
        <w:spacing w:after="0"/>
        <w:jc w:val="center"/>
        <w:rPr>
          <w:rFonts w:cs="Times New Roman"/>
          <w:b/>
          <w:lang w:val="ru-RU"/>
        </w:rPr>
      </w:pPr>
      <w:r>
        <w:rPr>
          <w:rFonts w:cs="Times New Roman"/>
        </w:rPr>
        <w:pict>
          <v:shape id="_x0000_s1027" type="#_x0000_t202" style="position:absolute;left:0;text-align:left;margin-left:145.85pt;margin-top:2.7pt;width:172.55pt;height:38.3pt;z-index:251661312;mso-wrap-distance-left:9.05pt;mso-wrap-distance-right:9.05pt" strokeweight=".5pt">
            <v:fill color2="black"/>
            <v:textbox inset="7.45pt,3.85pt,7.45pt,3.85pt">
              <w:txbxContent>
                <w:p w:rsidR="0001339A" w:rsidRPr="00644D47" w:rsidRDefault="0001339A" w:rsidP="009F55DA">
                  <w:pPr>
                    <w:jc w:val="center"/>
                    <w:rPr>
                      <w:rFonts w:ascii="Times New Roman" w:hAnsi="Times New Roman" w:cs="Times New Roman"/>
                      <w:sz w:val="20"/>
                      <w:szCs w:val="20"/>
                    </w:rPr>
                  </w:pPr>
                  <w:r w:rsidRPr="00644D47">
                    <w:rPr>
                      <w:rFonts w:ascii="Times New Roman" w:hAnsi="Times New Roman" w:cs="Times New Roman"/>
                      <w:sz w:val="20"/>
                      <w:szCs w:val="20"/>
                    </w:rPr>
                    <w:t>Специалист устанавливает предмет обращения, личность заявителя</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shape id="_x0000_s1035" type="#_x0000_t202" style="position:absolute;left:0;text-align:left;margin-left:368.2pt;margin-top:13.5pt;width:54.95pt;height:31.75pt;z-index:251669504;mso-wrap-distance-left:9.05pt;mso-wrap-distance-right:9.05pt" strokeweight="5.05pt">
            <v:fill color2="black"/>
            <v:stroke linestyle="thickThin"/>
            <v:textbox inset="3.5pt,0,3.5pt,0">
              <w:txbxContent>
                <w:p w:rsidR="0001339A" w:rsidRDefault="0001339A" w:rsidP="009F55DA">
                  <w:pPr>
                    <w:jc w:val="center"/>
                    <w:rPr>
                      <w:b/>
                    </w:rPr>
                  </w:pPr>
                  <w:r>
                    <w:rPr>
                      <w:b/>
                    </w:rPr>
                    <w:t>ДА</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line id="_x0000_s1052" style="position:absolute;left:0;text-align:left;z-index:251686912" from="321.7pt,-.45pt" to="368.2pt,-.45pt" strokeweight=".26mm">
            <v:stroke endarrow="block" joinstyle="miter"/>
          </v:line>
        </w:pict>
      </w:r>
    </w:p>
    <w:p w:rsidR="009F55DA" w:rsidRPr="009F55DA" w:rsidRDefault="009F55DA" w:rsidP="006366B0">
      <w:pPr>
        <w:pStyle w:val="ad"/>
        <w:tabs>
          <w:tab w:val="left" w:pos="5812"/>
        </w:tabs>
        <w:spacing w:after="0"/>
        <w:jc w:val="center"/>
        <w:rPr>
          <w:rFonts w:cs="Times New Roman"/>
          <w:b/>
          <w:lang w:val="ru-RU" w:eastAsia="ar-SA" w:bidi="ar-SA"/>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shape id="_x0000_s1032" type="#_x0000_t202" style="position:absolute;left:0;text-align:left;margin-left:4.2pt;margin-top:2.7pt;width:184.45pt;height:99.5pt;z-index:251666432;mso-wrap-distance-left:9.05pt;mso-wrap-distance-right:9.05pt" strokeweight=".5pt">
            <v:fill color2="black"/>
            <v:textbox inset="7.45pt,3.85pt,7.45pt,3.85pt">
              <w:txbxContent>
                <w:p w:rsidR="0001339A" w:rsidRPr="008A6907" w:rsidRDefault="0001339A" w:rsidP="009F55DA">
                  <w:pPr>
                    <w:jc w:val="center"/>
                    <w:rPr>
                      <w:rFonts w:ascii="Times New Roman" w:hAnsi="Times New Roman" w:cs="Times New Roman"/>
                      <w:sz w:val="20"/>
                      <w:szCs w:val="20"/>
                    </w:rPr>
                  </w:pPr>
                  <w:r w:rsidRPr="008A6907">
                    <w:rPr>
                      <w:rFonts w:ascii="Times New Roman" w:hAnsi="Times New Roman" w:cs="Times New Roman"/>
                      <w:sz w:val="20"/>
                      <w:szCs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w:r>
      <w:r>
        <w:rPr>
          <w:rFonts w:cs="Times New Roman"/>
        </w:rPr>
        <w:pict>
          <v:shape id="_x0000_s1030" type="#_x0000_t202" style="position:absolute;left:0;text-align:left;margin-left:282.45pt;margin-top:2.7pt;width:204.05pt;height:60.05pt;z-index:251664384;mso-wrap-distance-left:9.05pt;mso-wrap-distance-right:9.05pt" strokeweight=".5pt">
            <v:fill color2="black"/>
            <v:textbox inset="7.45pt,3.85pt,7.45pt,3.85pt">
              <w:txbxContent>
                <w:p w:rsidR="0001339A" w:rsidRPr="00F83431" w:rsidRDefault="0001339A" w:rsidP="009F55DA">
                  <w:pPr>
                    <w:jc w:val="center"/>
                    <w:rPr>
                      <w:rFonts w:ascii="Times New Roman" w:hAnsi="Times New Roman" w:cs="Times New Roman"/>
                      <w:sz w:val="20"/>
                      <w:szCs w:val="20"/>
                    </w:rPr>
                  </w:pPr>
                  <w:r w:rsidRPr="00F83431">
                    <w:rPr>
                      <w:rFonts w:ascii="Times New Roman" w:hAnsi="Times New Roman" w:cs="Times New Roman"/>
                      <w:sz w:val="20"/>
                      <w:szCs w:val="20"/>
                    </w:rPr>
                    <w:t>Осуществляется регистрация заявления, затем направляется на рассмотрение главе муниципального образования «Игринский район»</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eastAsia="ar-SA" w:bidi="ar-SA"/>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line id="_x0000_s1047" style="position:absolute;left:0;text-align:left;z-index:251681792" from="404.65pt,8.3pt" to="404.65pt,19.55pt" strokeweight=".26mm">
            <v:stroke endarrow="block" joinstyle="miter"/>
          </v:line>
        </w:pict>
      </w:r>
    </w:p>
    <w:p w:rsidR="009F55DA" w:rsidRPr="009F55DA" w:rsidRDefault="0001339A" w:rsidP="006366B0">
      <w:pPr>
        <w:pStyle w:val="ad"/>
        <w:tabs>
          <w:tab w:val="left" w:pos="5812"/>
        </w:tabs>
        <w:spacing w:after="0"/>
        <w:jc w:val="center"/>
        <w:rPr>
          <w:rFonts w:cs="Times New Roman"/>
          <w:b/>
          <w:lang w:val="ru-RU"/>
        </w:rPr>
      </w:pPr>
      <w:r>
        <w:rPr>
          <w:rFonts w:cs="Times New Roman"/>
        </w:rPr>
        <w:pict>
          <v:line id="_x0000_s1057" style="position:absolute;left:0;text-align:left;flip:x y;z-index:251692032" from="188.65pt,10.3pt" to="214.15pt,50.05pt" strokeweight=".26mm">
            <v:stroke endarrow="block" joinstyle="miter"/>
          </v:line>
        </w:pict>
      </w:r>
      <w:r>
        <w:rPr>
          <w:rFonts w:cs="Times New Roman"/>
        </w:rPr>
        <w:pict>
          <v:shape id="_x0000_s1031" type="#_x0000_t202" style="position:absolute;left:0;text-align:left;margin-left:282.45pt;margin-top:6.05pt;width:204.05pt;height:62.25pt;z-index:251665408;mso-wrap-distance-left:9.05pt;mso-wrap-distance-right:9.05pt" strokeweight=".5pt">
            <v:fill color2="black"/>
            <v:textbox inset="7.45pt,3.85pt,7.45pt,3.85pt">
              <w:txbxContent>
                <w:p w:rsidR="0001339A" w:rsidRPr="005B13B7" w:rsidRDefault="0001339A" w:rsidP="009F55DA">
                  <w:pPr>
                    <w:jc w:val="center"/>
                    <w:rPr>
                      <w:rFonts w:ascii="Times New Roman" w:hAnsi="Times New Roman" w:cs="Times New Roman"/>
                      <w:sz w:val="20"/>
                      <w:szCs w:val="20"/>
                    </w:rPr>
                  </w:pPr>
                  <w:r w:rsidRPr="005B13B7">
                    <w:rPr>
                      <w:rFonts w:ascii="Times New Roman" w:hAnsi="Times New Roman" w:cs="Times New Roman"/>
                      <w:sz w:val="20"/>
                      <w:szCs w:val="20"/>
                    </w:rPr>
                    <w:t>Специалист формирует результат административной процедуры и направляет заявителя на регистрацию заявления</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01339A" w:rsidP="006366B0">
      <w:pPr>
        <w:pStyle w:val="ad"/>
        <w:tabs>
          <w:tab w:val="left" w:pos="5812"/>
        </w:tabs>
        <w:spacing w:after="0"/>
        <w:jc w:val="center"/>
        <w:rPr>
          <w:rFonts w:cs="Times New Roman"/>
          <w:b/>
          <w:lang w:val="ru-RU"/>
        </w:rPr>
      </w:pPr>
      <w:r>
        <w:rPr>
          <w:rFonts w:cs="Times New Roman"/>
        </w:rPr>
        <w:pict>
          <v:shape id="_x0000_s1040" type="#_x0000_t202" style="position:absolute;left:0;text-align:left;margin-left:217.95pt;margin-top:5.65pt;width:55.75pt;height:34.75pt;z-index:251674624;mso-wrap-distance-left:9.05pt;mso-wrap-distance-right:9.05pt" strokeweight="5.05pt">
            <v:fill color2="black"/>
            <v:stroke linestyle="thickThin"/>
            <v:textbox inset="3.5pt,0,3.5pt,0">
              <w:txbxContent>
                <w:p w:rsidR="0001339A" w:rsidRDefault="0001339A" w:rsidP="009F55DA">
                  <w:pPr>
                    <w:jc w:val="center"/>
                    <w:rPr>
                      <w:b/>
                    </w:rPr>
                  </w:pPr>
                  <w:r>
                    <w:rPr>
                      <w:b/>
                    </w:rPr>
                    <w:t>НЕТ</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01339A" w:rsidP="006366B0">
      <w:pPr>
        <w:pStyle w:val="ad"/>
        <w:tabs>
          <w:tab w:val="left" w:pos="5812"/>
        </w:tabs>
        <w:spacing w:after="0"/>
        <w:jc w:val="center"/>
        <w:rPr>
          <w:rFonts w:cs="Times New Roman"/>
          <w:b/>
          <w:lang w:val="ru-RU" w:eastAsia="ar-SA" w:bidi="ar-SA"/>
        </w:rPr>
      </w:pPr>
      <w:r>
        <w:rPr>
          <w:rFonts w:cs="Times New Roman"/>
        </w:rPr>
        <w:pict>
          <v:line id="_x0000_s1055" style="position:absolute;left:0;text-align:left;flip:y;z-index:251689984" from="244.65pt,13.1pt" to="245.4pt,288.35pt" strokeweight=".26mm">
            <v:stroke endarrow="block" joinstyle="miter"/>
          </v:line>
        </w:pict>
      </w:r>
      <w:r>
        <w:rPr>
          <w:rFonts w:cs="Times New Roman"/>
        </w:rPr>
        <w:pict>
          <v:line id="_x0000_s1048" style="position:absolute;left:0;text-align:left;z-index:251682816" from="404.65pt,12.8pt" to="404.65pt,24.05pt" strokeweight=".26mm">
            <v:stroke endarrow="block" joinstyle="miter"/>
          </v:line>
        </w:pict>
      </w:r>
    </w:p>
    <w:p w:rsidR="009F55DA" w:rsidRPr="009F55DA" w:rsidRDefault="0001339A" w:rsidP="006366B0">
      <w:pPr>
        <w:pStyle w:val="ad"/>
        <w:tabs>
          <w:tab w:val="left" w:pos="5812"/>
        </w:tabs>
        <w:spacing w:after="0"/>
        <w:jc w:val="center"/>
        <w:rPr>
          <w:rFonts w:cs="Times New Roman"/>
          <w:b/>
          <w:lang w:val="ru-RU" w:eastAsia="ar-SA" w:bidi="ar-SA"/>
        </w:rPr>
      </w:pPr>
      <w:r>
        <w:rPr>
          <w:rFonts w:cs="Times New Roman"/>
        </w:rPr>
        <w:pict>
          <v:shape id="_x0000_s1029" type="#_x0000_t202" style="position:absolute;left:0;text-align:left;margin-left:282.45pt;margin-top:11.25pt;width:218.3pt;height:74.3pt;z-index:251663360;mso-wrap-distance-left:9.05pt;mso-wrap-distance-right:9.05pt" strokeweight=".5pt">
            <v:fill color2="black"/>
            <v:textbox inset="7.45pt,3.85pt,7.45pt,3.85pt">
              <w:txbxContent>
                <w:p w:rsidR="0001339A" w:rsidRDefault="0001339A" w:rsidP="009F55DA">
                  <w:pPr>
                    <w:jc w:val="center"/>
                    <w:rPr>
                      <w:sz w:val="20"/>
                      <w:szCs w:val="20"/>
                    </w:rPr>
                  </w:pPr>
                  <w:r w:rsidRPr="005B13B7">
                    <w:rPr>
                      <w:rFonts w:ascii="Times New Roman" w:hAnsi="Times New Roman" w:cs="Times New Roman"/>
                      <w:sz w:val="20"/>
                      <w:szCs w:val="20"/>
                    </w:rPr>
                    <w:t>Глава муниципального образования «Игринский район» рассматривает поступившие документы и передает начальнику отдела строительства и архитектуры Администрации МО «Игринский</w:t>
                  </w:r>
                  <w:r>
                    <w:rPr>
                      <w:sz w:val="20"/>
                      <w:szCs w:val="20"/>
                    </w:rPr>
                    <w:t xml:space="preserve"> </w:t>
                  </w:r>
                  <w:r w:rsidRPr="005B13B7">
                    <w:rPr>
                      <w:rFonts w:ascii="Times New Roman" w:hAnsi="Times New Roman" w:cs="Times New Roman"/>
                      <w:sz w:val="20"/>
                      <w:szCs w:val="20"/>
                    </w:rPr>
                    <w:t>район»</w:t>
                  </w:r>
                </w:p>
              </w:txbxContent>
            </v:textbox>
          </v:shape>
        </w:pict>
      </w:r>
    </w:p>
    <w:p w:rsidR="009F55DA" w:rsidRPr="009F55DA" w:rsidRDefault="009F55DA" w:rsidP="006366B0">
      <w:pPr>
        <w:pStyle w:val="ad"/>
        <w:tabs>
          <w:tab w:val="left" w:pos="5812"/>
        </w:tabs>
        <w:spacing w:after="0"/>
        <w:jc w:val="center"/>
        <w:rPr>
          <w:rFonts w:cs="Times New Roman"/>
          <w:b/>
          <w:lang w:val="ru-RU"/>
        </w:rPr>
      </w:pPr>
    </w:p>
    <w:p w:rsidR="009F55DA" w:rsidRPr="009F55DA" w:rsidRDefault="009F55DA" w:rsidP="006366B0">
      <w:pPr>
        <w:pStyle w:val="ad"/>
        <w:tabs>
          <w:tab w:val="left" w:pos="5812"/>
        </w:tabs>
        <w:spacing w:after="0"/>
        <w:jc w:val="center"/>
        <w:rPr>
          <w:rFonts w:cs="Times New Roman"/>
          <w:b/>
          <w:lang w:val="ru-RU" w:eastAsia="ar-SA" w:bidi="ar-SA"/>
        </w:rPr>
      </w:pPr>
    </w:p>
    <w:p w:rsidR="009F55DA" w:rsidRPr="009F55DA" w:rsidRDefault="009F55DA" w:rsidP="006366B0">
      <w:pPr>
        <w:pStyle w:val="ad"/>
        <w:tabs>
          <w:tab w:val="left" w:pos="5812"/>
        </w:tabs>
        <w:spacing w:after="0"/>
        <w:jc w:val="center"/>
        <w:rPr>
          <w:rFonts w:cs="Times New Roman"/>
          <w:b/>
          <w:lang w:val="ru-RU" w:eastAsia="ar-SA" w:bidi="ar-SA"/>
        </w:rPr>
      </w:pPr>
    </w:p>
    <w:p w:rsidR="009F55DA" w:rsidRPr="009F55DA" w:rsidRDefault="009F55DA" w:rsidP="006366B0">
      <w:pPr>
        <w:pStyle w:val="ad"/>
        <w:tabs>
          <w:tab w:val="left" w:pos="5812"/>
        </w:tabs>
        <w:spacing w:after="0"/>
        <w:jc w:val="center"/>
        <w:rPr>
          <w:rFonts w:cs="Times New Roman"/>
          <w:b/>
          <w:lang w:val="ru-RU" w:eastAsia="ar-SA" w:bidi="ar-SA"/>
        </w:rPr>
      </w:pPr>
    </w:p>
    <w:p w:rsidR="009F55DA" w:rsidRPr="009F55DA" w:rsidRDefault="009F55DA" w:rsidP="006366B0">
      <w:pPr>
        <w:pStyle w:val="ad"/>
        <w:tabs>
          <w:tab w:val="left" w:pos="5812"/>
        </w:tabs>
        <w:spacing w:after="0"/>
        <w:jc w:val="both"/>
        <w:rPr>
          <w:rFonts w:cs="Times New Roman"/>
          <w:lang w:val="ru-RU"/>
        </w:rPr>
      </w:pPr>
    </w:p>
    <w:p w:rsidR="009F55DA" w:rsidRPr="009F55DA" w:rsidRDefault="0001339A" w:rsidP="006366B0">
      <w:pPr>
        <w:pStyle w:val="ad"/>
        <w:tabs>
          <w:tab w:val="left" w:pos="5812"/>
        </w:tabs>
        <w:spacing w:after="0"/>
        <w:ind w:left="5670"/>
        <w:jc w:val="both"/>
        <w:rPr>
          <w:rFonts w:cs="Times New Roman"/>
          <w:lang w:val="ru-RU"/>
        </w:rPr>
      </w:pPr>
      <w:r>
        <w:rPr>
          <w:rFonts w:cs="Times New Roman"/>
        </w:rPr>
        <w:pict>
          <v:shape id="_x0000_s1028" type="#_x0000_t202" style="position:absolute;left:0;text-align:left;margin-left:282.45pt;margin-top:12.45pt;width:218.3pt;height:97.55pt;z-index:251662336;mso-wrap-distance-left:9.05pt;mso-wrap-distance-right:9.05pt" strokeweight=".5pt">
            <v:fill color2="black"/>
            <v:textbox inset="7.45pt,3.85pt,7.45pt,3.85pt">
              <w:txbxContent>
                <w:p w:rsidR="0001339A" w:rsidRPr="005B13B7" w:rsidRDefault="0001339A" w:rsidP="009F55DA">
                  <w:pPr>
                    <w:jc w:val="center"/>
                    <w:rPr>
                      <w:rFonts w:ascii="Times New Roman" w:hAnsi="Times New Roman" w:cs="Times New Roman"/>
                      <w:sz w:val="20"/>
                      <w:szCs w:val="20"/>
                    </w:rPr>
                  </w:pPr>
                  <w:r w:rsidRPr="005B13B7">
                    <w:rPr>
                      <w:rFonts w:ascii="Times New Roman" w:hAnsi="Times New Roman" w:cs="Times New Roman"/>
                      <w:sz w:val="20"/>
                      <w:szCs w:val="20"/>
                    </w:rPr>
                    <w:t>Начальник отдела строительства и архитектуры Администрации МО «Игринский район» рассматривает поступившие документы, принимает решение о назначении ответственного сотрудника, уполномоченного на предоставление муниципальной услуги</w:t>
                  </w:r>
                </w:p>
              </w:txbxContent>
            </v:textbox>
          </v:shape>
        </w:pict>
      </w:r>
      <w:r>
        <w:rPr>
          <w:rFonts w:cs="Times New Roman"/>
        </w:rPr>
        <w:pict>
          <v:line id="_x0000_s1049" style="position:absolute;left:0;text-align:left;z-index:251683840" from="404.65pt,2.75pt" to="404.65pt,14pt" strokeweight=".26mm">
            <v:stroke endarrow="block" joinstyle="miter"/>
          </v:line>
        </w:pict>
      </w:r>
    </w:p>
    <w:p w:rsidR="009F55DA" w:rsidRPr="009F55DA" w:rsidRDefault="009F55DA" w:rsidP="006366B0">
      <w:pPr>
        <w:pStyle w:val="ad"/>
        <w:tabs>
          <w:tab w:val="left" w:pos="5812"/>
        </w:tabs>
        <w:spacing w:after="0"/>
        <w:ind w:left="5670"/>
        <w:jc w:val="both"/>
        <w:rPr>
          <w:rFonts w:cs="Times New Roman"/>
          <w:lang w:val="ru-RU"/>
        </w:rPr>
      </w:pPr>
      <w:r w:rsidRPr="009F55DA">
        <w:rPr>
          <w:rFonts w:cs="Times New Roman"/>
          <w:lang w:val="ru-RU"/>
        </w:rPr>
        <w:t>Приложение 2</w:t>
      </w:r>
    </w:p>
    <w:p w:rsidR="009F55DA" w:rsidRPr="009F55DA" w:rsidRDefault="009F55DA" w:rsidP="006366B0">
      <w:pPr>
        <w:pStyle w:val="ad"/>
        <w:tabs>
          <w:tab w:val="left" w:pos="5812"/>
        </w:tabs>
        <w:spacing w:after="0"/>
        <w:ind w:left="5670"/>
        <w:jc w:val="both"/>
        <w:rPr>
          <w:rFonts w:cs="Times New Roman"/>
          <w:sz w:val="22"/>
          <w:szCs w:val="22"/>
          <w:lang w:val="ru-RU"/>
        </w:rPr>
      </w:pPr>
      <w:r w:rsidRPr="009F55DA">
        <w:rPr>
          <w:rFonts w:cs="Times New Roman"/>
          <w:lang w:val="ru-RU"/>
        </w:rPr>
        <w:t xml:space="preserve">К Административному регламенту </w:t>
      </w:r>
      <w:r w:rsidRPr="009F55DA">
        <w:rPr>
          <w:rFonts w:cs="Times New Roman"/>
          <w:sz w:val="22"/>
          <w:szCs w:val="22"/>
          <w:lang w:val="ru-RU"/>
        </w:rPr>
        <w:t>«Предоставление разрешения на строительство»</w:t>
      </w:r>
    </w:p>
    <w:p w:rsidR="009F55DA" w:rsidRPr="009F55DA" w:rsidRDefault="009F55DA" w:rsidP="006366B0">
      <w:pPr>
        <w:spacing w:after="0" w:line="240" w:lineRule="auto"/>
        <w:ind w:left="5387"/>
        <w:rPr>
          <w:rFonts w:ascii="Times New Roman" w:hAnsi="Times New Roman" w:cs="Times New Roman"/>
          <w:sz w:val="28"/>
          <w:szCs w:val="28"/>
        </w:rPr>
      </w:pPr>
    </w:p>
    <w:tbl>
      <w:tblPr>
        <w:tblW w:w="10031" w:type="dxa"/>
        <w:tblLayout w:type="fixed"/>
        <w:tblLook w:val="04A0" w:firstRow="1" w:lastRow="0" w:firstColumn="1" w:lastColumn="0" w:noHBand="0" w:noVBand="1"/>
      </w:tblPr>
      <w:tblGrid>
        <w:gridCol w:w="4077"/>
        <w:gridCol w:w="709"/>
        <w:gridCol w:w="749"/>
        <w:gridCol w:w="669"/>
        <w:gridCol w:w="283"/>
        <w:gridCol w:w="1276"/>
        <w:gridCol w:w="850"/>
        <w:gridCol w:w="142"/>
        <w:gridCol w:w="284"/>
        <w:gridCol w:w="141"/>
        <w:gridCol w:w="851"/>
      </w:tblGrid>
      <w:tr w:rsidR="009F55DA" w:rsidRPr="009F55DA" w:rsidTr="0094027A">
        <w:tc>
          <w:tcPr>
            <w:tcW w:w="4077" w:type="dxa"/>
            <w:shd w:val="clear" w:color="auto" w:fill="auto"/>
          </w:tcPr>
          <w:p w:rsidR="00B37B60" w:rsidRPr="009F55DA" w:rsidRDefault="0001339A" w:rsidP="006366B0">
            <w:pPr>
              <w:spacing w:after="0" w:line="240" w:lineRule="auto"/>
              <w:rPr>
                <w:rFonts w:ascii="Times New Roman" w:hAnsi="Times New Roman" w:cs="Times New Roman"/>
                <w:sz w:val="28"/>
              </w:rPr>
            </w:pPr>
            <w:r>
              <w:rPr>
                <w:rFonts w:ascii="Times New Roman" w:hAnsi="Times New Roman" w:cs="Times New Roman"/>
              </w:rPr>
              <w:pict>
                <v:shape id="_x0000_s1041" type="#_x0000_t202" style="position:absolute;margin-left:-3.4pt;margin-top:87pt;width:200.05pt;height:70.3pt;z-index:251675648;mso-wrap-distance-left:9.05pt;mso-wrap-distance-right:9.05pt" strokeweight="3pt">
                  <v:fill color2="black"/>
                  <v:stroke linestyle="thinThin"/>
                  <v:textbox inset="7.95pt,4.35pt,7.95pt,4.35pt">
                    <w:txbxContent>
                      <w:p w:rsidR="0001339A" w:rsidRPr="00AB6089" w:rsidRDefault="0001339A" w:rsidP="009F55DA">
                        <w:pPr>
                          <w:jc w:val="center"/>
                          <w:rPr>
                            <w:rFonts w:ascii="Times New Roman" w:hAnsi="Times New Roman" w:cs="Times New Roman"/>
                            <w:sz w:val="20"/>
                            <w:szCs w:val="20"/>
                          </w:rPr>
                        </w:pPr>
                        <w:r w:rsidRPr="00AB6089">
                          <w:rPr>
                            <w:rFonts w:ascii="Times New Roman" w:hAnsi="Times New Roman" w:cs="Times New Roman"/>
                            <w:sz w:val="20"/>
                            <w:szCs w:val="20"/>
                          </w:rPr>
                          <w:t>Специалист заполняет форму разрешения на строительство и подписывает главой муниципального образования «Игринский район»</w:t>
                        </w:r>
                      </w:p>
                    </w:txbxContent>
                  </v:textbox>
                </v:shape>
              </w:pict>
            </w:r>
            <w:r>
              <w:rPr>
                <w:rFonts w:ascii="Times New Roman" w:hAnsi="Times New Roman" w:cs="Times New Roman"/>
              </w:rPr>
              <w:pict>
                <v:line id="_x0000_s1056" style="position:absolute;flip:x;z-index:251691008" from="196.65pt,127.7pt" to="267.15pt,127.7pt" strokeweight=".26mm">
                  <v:stroke endarrow="block" joinstyle="miter"/>
                </v:line>
              </w:pict>
            </w:r>
          </w:p>
        </w:tc>
        <w:tc>
          <w:tcPr>
            <w:tcW w:w="5954" w:type="dxa"/>
            <w:gridSpan w:val="10"/>
            <w:shd w:val="clear" w:color="auto" w:fill="auto"/>
          </w:tcPr>
          <w:p w:rsidR="00B37B60" w:rsidRDefault="00B37B60" w:rsidP="006366B0">
            <w:pPr>
              <w:spacing w:after="0" w:line="240" w:lineRule="auto"/>
              <w:rPr>
                <w:rFonts w:ascii="Times New Roman" w:hAnsi="Times New Roman" w:cs="Times New Roman"/>
                <w:sz w:val="28"/>
                <w:szCs w:val="28"/>
              </w:rPr>
            </w:pPr>
          </w:p>
          <w:p w:rsidR="00B37B60" w:rsidRDefault="0001339A" w:rsidP="006366B0">
            <w:pPr>
              <w:spacing w:after="0" w:line="240" w:lineRule="auto"/>
              <w:rPr>
                <w:rFonts w:ascii="Times New Roman" w:hAnsi="Times New Roman" w:cs="Times New Roman"/>
                <w:sz w:val="28"/>
                <w:szCs w:val="28"/>
              </w:rPr>
            </w:pPr>
            <w:r>
              <w:rPr>
                <w:rFonts w:ascii="Times New Roman" w:hAnsi="Times New Roman" w:cs="Times New Roman"/>
              </w:rPr>
              <w:pict>
                <v:line id="_x0000_s1050" style="position:absolute;z-index:251684864" from="204.6pt,11.1pt" to="204.6pt,22.35pt" strokeweight=".26mm">
                  <v:stroke endarrow="block" joinstyle="miter"/>
                </v:line>
              </w:pict>
            </w:r>
          </w:p>
          <w:p w:rsidR="00B37B60" w:rsidRDefault="0001339A" w:rsidP="006366B0">
            <w:pPr>
              <w:spacing w:after="0" w:line="240" w:lineRule="auto"/>
              <w:rPr>
                <w:rFonts w:ascii="Times New Roman" w:hAnsi="Times New Roman" w:cs="Times New Roman"/>
                <w:sz w:val="28"/>
                <w:szCs w:val="28"/>
              </w:rPr>
            </w:pPr>
            <w:r>
              <w:rPr>
                <w:rFonts w:ascii="Times New Roman" w:hAnsi="Times New Roman" w:cs="Times New Roman"/>
              </w:rPr>
              <w:pict>
                <v:shape id="_x0000_s1037" type="#_x0000_t202" style="position:absolute;margin-left:87.6pt;margin-top:6.25pt;width:195.05pt;height:52.55pt;z-index:251671552;mso-wrap-distance-left:9.05pt;mso-wrap-distance-right:9.05pt" strokeweight=".5pt">
                  <v:fill color2="black"/>
                  <v:textbox inset="7.45pt,3.85pt,7.45pt,3.85pt">
                    <w:txbxContent>
                      <w:p w:rsidR="0001339A" w:rsidRPr="005B13B7" w:rsidRDefault="0001339A" w:rsidP="009F55DA">
                        <w:pPr>
                          <w:rPr>
                            <w:rFonts w:ascii="Times New Roman" w:hAnsi="Times New Roman" w:cs="Times New Roman"/>
                            <w:sz w:val="20"/>
                            <w:szCs w:val="20"/>
                          </w:rPr>
                        </w:pPr>
                        <w:r w:rsidRPr="005B13B7">
                          <w:rPr>
                            <w:rFonts w:ascii="Times New Roman" w:hAnsi="Times New Roman" w:cs="Times New Roman"/>
                            <w:sz w:val="20"/>
                            <w:szCs w:val="20"/>
                          </w:rPr>
                          <w:t>Ответственный сотрудник получает документы и направляет запросы по межведомственному взаимодействию</w:t>
                        </w:r>
                      </w:p>
                    </w:txbxContent>
                  </v:textbox>
                </v:shape>
              </w:pict>
            </w:r>
          </w:p>
          <w:p w:rsidR="00B37B60" w:rsidRDefault="00B37B60" w:rsidP="006366B0">
            <w:pPr>
              <w:spacing w:after="0" w:line="240" w:lineRule="auto"/>
              <w:rPr>
                <w:rFonts w:ascii="Times New Roman" w:hAnsi="Times New Roman" w:cs="Times New Roman"/>
                <w:sz w:val="28"/>
                <w:szCs w:val="28"/>
              </w:rPr>
            </w:pPr>
          </w:p>
          <w:p w:rsidR="00B37B60" w:rsidRDefault="00B37B60" w:rsidP="006366B0">
            <w:pPr>
              <w:spacing w:after="0" w:line="240" w:lineRule="auto"/>
              <w:rPr>
                <w:rFonts w:ascii="Times New Roman" w:hAnsi="Times New Roman" w:cs="Times New Roman"/>
                <w:sz w:val="28"/>
                <w:szCs w:val="28"/>
              </w:rPr>
            </w:pPr>
          </w:p>
          <w:p w:rsidR="00B37B60" w:rsidRDefault="0001339A" w:rsidP="006366B0">
            <w:pPr>
              <w:spacing w:after="0" w:line="240" w:lineRule="auto"/>
              <w:rPr>
                <w:rFonts w:ascii="Times New Roman" w:hAnsi="Times New Roman" w:cs="Times New Roman"/>
                <w:sz w:val="28"/>
                <w:szCs w:val="28"/>
              </w:rPr>
            </w:pPr>
            <w:r>
              <w:rPr>
                <w:rFonts w:ascii="Times New Roman" w:hAnsi="Times New Roman" w:cs="Times New Roman"/>
              </w:rPr>
              <w:pict>
                <v:line id="_x0000_s1053" style="position:absolute;z-index:251687936" from="204.6pt,10.5pt" to="204.6pt,21.75pt" strokeweight=".26mm">
                  <v:stroke endarrow="block" joinstyle="miter"/>
                </v:line>
              </w:pict>
            </w:r>
          </w:p>
          <w:p w:rsidR="00B37B60" w:rsidRDefault="0001339A" w:rsidP="006366B0">
            <w:pPr>
              <w:spacing w:after="0" w:line="240" w:lineRule="auto"/>
              <w:rPr>
                <w:rFonts w:ascii="Times New Roman" w:hAnsi="Times New Roman" w:cs="Times New Roman"/>
                <w:sz w:val="28"/>
                <w:szCs w:val="28"/>
              </w:rPr>
            </w:pPr>
            <w:r>
              <w:rPr>
                <w:rFonts w:ascii="Times New Roman" w:hAnsi="Times New Roman" w:cs="Times New Roman"/>
              </w:rPr>
              <w:pict>
                <v:line id="_x0000_s1058" style="position:absolute;flip:x y;z-index:251693056" from="41.55pt,10.85pt" to="157.8pt,12.35pt" strokeweight=".26mm">
                  <v:stroke joinstyle="miter"/>
                </v:line>
              </w:pict>
            </w:r>
            <w:r>
              <w:rPr>
                <w:rFonts w:ascii="Times New Roman" w:hAnsi="Times New Roman" w:cs="Times New Roman"/>
              </w:rPr>
              <w:pict>
                <v:shape id="_x0000_s1038" type="#_x0000_t202" style="position:absolute;margin-left:157.8pt;margin-top:5.65pt;width:94.05pt;height:55.05pt;z-index:251672576;mso-wrap-distance-left:9.05pt;mso-wrap-distance-right:9.05pt" strokeweight="1pt">
                  <v:fill color2="black"/>
                  <v:textbox inset="8.45pt,4.85pt,8.45pt,4.85pt">
                    <w:txbxContent>
                      <w:p w:rsidR="0001339A" w:rsidRPr="00AB6089" w:rsidRDefault="0001339A" w:rsidP="009F55DA">
                        <w:pPr>
                          <w:jc w:val="center"/>
                          <w:rPr>
                            <w:rFonts w:ascii="Times New Roman" w:hAnsi="Times New Roman" w:cs="Times New Roman"/>
                            <w:sz w:val="20"/>
                            <w:szCs w:val="20"/>
                          </w:rPr>
                        </w:pPr>
                        <w:r w:rsidRPr="00AB6089">
                          <w:rPr>
                            <w:rFonts w:ascii="Times New Roman" w:hAnsi="Times New Roman" w:cs="Times New Roman"/>
                            <w:sz w:val="20"/>
                            <w:szCs w:val="20"/>
                          </w:rPr>
                          <w:t>Все документы соответствуют требованиям</w:t>
                        </w:r>
                      </w:p>
                    </w:txbxContent>
                  </v:textbox>
                </v:shape>
              </w:pict>
            </w:r>
          </w:p>
          <w:p w:rsidR="00B37B60" w:rsidRDefault="0001339A" w:rsidP="006366B0">
            <w:pPr>
              <w:spacing w:after="0" w:line="240" w:lineRule="auto"/>
              <w:rPr>
                <w:rFonts w:ascii="Times New Roman" w:hAnsi="Times New Roman" w:cs="Times New Roman"/>
                <w:sz w:val="28"/>
                <w:szCs w:val="28"/>
              </w:rPr>
            </w:pPr>
            <w:r>
              <w:rPr>
                <w:rFonts w:ascii="Times New Roman" w:hAnsi="Times New Roman" w:cs="Times New Roman"/>
              </w:rPr>
              <w:pict>
                <v:line id="_x0000_s1054" style="position:absolute;flip:x;z-index:251688960" from="130.05pt,15pt" to="157.8pt,15pt" strokeweight=".26mm">
                  <v:stroke endarrow="block" joinstyle="miter"/>
                </v:line>
              </w:pict>
            </w:r>
            <w:r>
              <w:rPr>
                <w:rFonts w:ascii="Times New Roman" w:hAnsi="Times New Roman" w:cs="Times New Roman"/>
              </w:rPr>
              <w:pict>
                <v:shape id="_x0000_s1039" type="#_x0000_t202" style="position:absolute;margin-left:63.3pt;margin-top:1.25pt;width:64.75pt;height:31.75pt;z-index:251673600;mso-wrap-distance-left:9.05pt;mso-wrap-distance-right:9.05pt" strokeweight="5.05pt">
                  <v:fill color2="black"/>
                  <v:stroke linestyle="thickThin"/>
                  <v:textbox inset="3.5pt,0,3.5pt,0">
                    <w:txbxContent>
                      <w:p w:rsidR="0001339A" w:rsidRDefault="0001339A" w:rsidP="009F55DA">
                        <w:pPr>
                          <w:jc w:val="center"/>
                          <w:rPr>
                            <w:b/>
                          </w:rPr>
                        </w:pPr>
                        <w:r>
                          <w:rPr>
                            <w:b/>
                          </w:rPr>
                          <w:t>ДА</w:t>
                        </w:r>
                      </w:p>
                    </w:txbxContent>
                  </v:textbox>
                </v:shape>
              </w:pict>
            </w:r>
          </w:p>
          <w:p w:rsidR="00B37B60" w:rsidRDefault="00B37B60" w:rsidP="006366B0">
            <w:pPr>
              <w:spacing w:after="0" w:line="240" w:lineRule="auto"/>
              <w:rPr>
                <w:rFonts w:ascii="Times New Roman" w:hAnsi="Times New Roman" w:cs="Times New Roman"/>
                <w:sz w:val="28"/>
                <w:szCs w:val="28"/>
              </w:rPr>
            </w:pPr>
          </w:p>
          <w:p w:rsidR="00141944" w:rsidRDefault="00141944" w:rsidP="006366B0">
            <w:pPr>
              <w:spacing w:after="0" w:line="240" w:lineRule="auto"/>
              <w:rPr>
                <w:rFonts w:ascii="Times New Roman" w:hAnsi="Times New Roman" w:cs="Times New Roman"/>
                <w:sz w:val="28"/>
                <w:szCs w:val="28"/>
              </w:rPr>
            </w:pPr>
          </w:p>
          <w:p w:rsidR="00141944" w:rsidRPr="00141944" w:rsidRDefault="00141944" w:rsidP="006366B0">
            <w:pPr>
              <w:spacing w:after="0" w:line="240" w:lineRule="auto"/>
              <w:rPr>
                <w:rFonts w:ascii="Times New Roman" w:hAnsi="Times New Roman" w:cs="Times New Roman"/>
                <w:sz w:val="24"/>
                <w:szCs w:val="24"/>
              </w:rPr>
            </w:pPr>
            <w:r w:rsidRPr="00141944">
              <w:rPr>
                <w:rFonts w:ascii="Times New Roman" w:hAnsi="Times New Roman" w:cs="Times New Roman"/>
                <w:sz w:val="24"/>
                <w:szCs w:val="24"/>
              </w:rPr>
              <w:t xml:space="preserve">                              Приложение №2 </w:t>
            </w:r>
          </w:p>
          <w:p w:rsidR="00141944" w:rsidRPr="00141944" w:rsidRDefault="00141944" w:rsidP="006366B0">
            <w:pPr>
              <w:spacing w:after="0" w:line="240" w:lineRule="auto"/>
              <w:rPr>
                <w:rFonts w:ascii="Times New Roman" w:hAnsi="Times New Roman" w:cs="Times New Roman"/>
                <w:sz w:val="24"/>
                <w:szCs w:val="24"/>
              </w:rPr>
            </w:pPr>
            <w:r w:rsidRPr="00141944">
              <w:rPr>
                <w:rFonts w:ascii="Times New Roman" w:hAnsi="Times New Roman" w:cs="Times New Roman"/>
                <w:sz w:val="24"/>
                <w:szCs w:val="24"/>
              </w:rPr>
              <w:t>к Административному регламенту «Предоставление разрешения на строительство»</w:t>
            </w:r>
          </w:p>
          <w:p w:rsidR="00141944" w:rsidRDefault="00141944" w:rsidP="006366B0">
            <w:pPr>
              <w:spacing w:after="0" w:line="240" w:lineRule="auto"/>
              <w:rPr>
                <w:rFonts w:ascii="Times New Roman" w:hAnsi="Times New Roman" w:cs="Times New Roman"/>
                <w:sz w:val="28"/>
                <w:szCs w:val="28"/>
              </w:rPr>
            </w:pPr>
          </w:p>
          <w:p w:rsidR="009F55DA" w:rsidRPr="009F55DA" w:rsidRDefault="009F55DA" w:rsidP="006366B0">
            <w:pPr>
              <w:spacing w:after="0" w:line="240" w:lineRule="auto"/>
              <w:rPr>
                <w:rFonts w:ascii="Times New Roman" w:hAnsi="Times New Roman" w:cs="Times New Roman"/>
                <w:sz w:val="28"/>
                <w:szCs w:val="28"/>
              </w:rPr>
            </w:pPr>
            <w:r w:rsidRPr="009F55DA">
              <w:rPr>
                <w:rFonts w:ascii="Times New Roman" w:hAnsi="Times New Roman" w:cs="Times New Roman"/>
                <w:sz w:val="28"/>
                <w:szCs w:val="28"/>
              </w:rPr>
              <w:t>Главе муниципального образования «</w:t>
            </w:r>
            <w:proofErr w:type="spellStart"/>
            <w:r w:rsidRPr="009F55DA">
              <w:rPr>
                <w:rFonts w:ascii="Times New Roman" w:hAnsi="Times New Roman" w:cs="Times New Roman"/>
                <w:sz w:val="28"/>
                <w:szCs w:val="28"/>
              </w:rPr>
              <w:t>Игринский</w:t>
            </w:r>
            <w:proofErr w:type="spellEnd"/>
            <w:r w:rsidRPr="009F55DA">
              <w:rPr>
                <w:rFonts w:ascii="Times New Roman" w:hAnsi="Times New Roman" w:cs="Times New Roman"/>
                <w:sz w:val="28"/>
                <w:szCs w:val="28"/>
              </w:rPr>
              <w:t xml:space="preserve"> район»</w:t>
            </w:r>
          </w:p>
          <w:p w:rsidR="009F55DA" w:rsidRPr="009F55DA" w:rsidRDefault="009F55DA" w:rsidP="006366B0">
            <w:pPr>
              <w:spacing w:after="0" w:line="240" w:lineRule="auto"/>
              <w:rPr>
                <w:rFonts w:ascii="Times New Roman" w:hAnsi="Times New Roman" w:cs="Times New Roman"/>
                <w:sz w:val="28"/>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от</w:t>
            </w:r>
          </w:p>
        </w:tc>
        <w:tc>
          <w:tcPr>
            <w:tcW w:w="4496" w:type="dxa"/>
            <w:gridSpan w:val="8"/>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vAlign w:val="bottom"/>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8"/>
              </w:rPr>
            </w:pPr>
          </w:p>
        </w:tc>
        <w:tc>
          <w:tcPr>
            <w:tcW w:w="1458" w:type="dxa"/>
            <w:gridSpan w:val="2"/>
            <w:shd w:val="clear" w:color="auto" w:fill="auto"/>
          </w:tcPr>
          <w:p w:rsidR="009F55DA" w:rsidRPr="009F55DA" w:rsidRDefault="009F55DA" w:rsidP="006366B0">
            <w:pPr>
              <w:spacing w:after="0" w:line="240" w:lineRule="auto"/>
              <w:rPr>
                <w:rFonts w:ascii="Times New Roman" w:hAnsi="Times New Roman" w:cs="Times New Roman"/>
                <w:sz w:val="8"/>
              </w:rPr>
            </w:pPr>
          </w:p>
        </w:tc>
        <w:tc>
          <w:tcPr>
            <w:tcW w:w="4496" w:type="dxa"/>
            <w:gridSpan w:val="8"/>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8"/>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по адресу</w:t>
            </w:r>
          </w:p>
        </w:tc>
        <w:tc>
          <w:tcPr>
            <w:tcW w:w="4496" w:type="dxa"/>
            <w:gridSpan w:val="8"/>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4077"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1458"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4496" w:type="dxa"/>
            <w:gridSpan w:val="8"/>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p>
        </w:tc>
      </w:tr>
      <w:tr w:rsidR="009F55DA" w:rsidRPr="009F55DA" w:rsidTr="0094027A">
        <w:tc>
          <w:tcPr>
            <w:tcW w:w="10031" w:type="dxa"/>
            <w:gridSpan w:val="11"/>
            <w:shd w:val="clear" w:color="auto" w:fill="auto"/>
          </w:tcPr>
          <w:p w:rsidR="009F55DA" w:rsidRPr="009F55DA" w:rsidRDefault="009F55DA" w:rsidP="006366B0">
            <w:pPr>
              <w:spacing w:after="0" w:line="240" w:lineRule="auto"/>
              <w:rPr>
                <w:rFonts w:ascii="Times New Roman" w:hAnsi="Times New Roman" w:cs="Times New Roman"/>
                <w:sz w:val="20"/>
              </w:rPr>
            </w:pPr>
          </w:p>
        </w:tc>
      </w:tr>
      <w:tr w:rsidR="009F55DA" w:rsidRPr="009F55DA" w:rsidTr="0094027A">
        <w:tc>
          <w:tcPr>
            <w:tcW w:w="10031" w:type="dxa"/>
            <w:gridSpan w:val="11"/>
            <w:shd w:val="clear" w:color="auto" w:fill="auto"/>
          </w:tcPr>
          <w:p w:rsidR="009F55DA" w:rsidRPr="009F55DA" w:rsidRDefault="009F55DA" w:rsidP="006366B0">
            <w:pPr>
              <w:spacing w:after="0" w:line="240" w:lineRule="auto"/>
              <w:ind w:firstLine="567"/>
              <w:jc w:val="center"/>
              <w:rPr>
                <w:rFonts w:ascii="Times New Roman" w:hAnsi="Times New Roman" w:cs="Times New Roman"/>
                <w:sz w:val="28"/>
                <w:szCs w:val="28"/>
              </w:rPr>
            </w:pPr>
            <w:r w:rsidRPr="009F55DA">
              <w:rPr>
                <w:rFonts w:ascii="Times New Roman" w:hAnsi="Times New Roman" w:cs="Times New Roman"/>
                <w:sz w:val="28"/>
                <w:szCs w:val="28"/>
              </w:rPr>
              <w:t>Заявление</w:t>
            </w:r>
          </w:p>
        </w:tc>
      </w:tr>
      <w:tr w:rsidR="009F55DA" w:rsidRPr="009F55DA" w:rsidTr="0094027A">
        <w:tc>
          <w:tcPr>
            <w:tcW w:w="10031" w:type="dxa"/>
            <w:gridSpan w:val="11"/>
            <w:shd w:val="clear" w:color="auto" w:fill="auto"/>
          </w:tcPr>
          <w:p w:rsidR="009F55DA" w:rsidRPr="009F55DA" w:rsidRDefault="009F55DA" w:rsidP="006366B0">
            <w:pPr>
              <w:spacing w:after="0" w:line="240" w:lineRule="auto"/>
              <w:rPr>
                <w:rFonts w:ascii="Times New Roman" w:hAnsi="Times New Roman" w:cs="Times New Roman"/>
                <w:sz w:val="20"/>
              </w:rPr>
            </w:pPr>
          </w:p>
        </w:tc>
      </w:tr>
      <w:tr w:rsidR="009F55DA" w:rsidRPr="009F55DA" w:rsidTr="0094027A">
        <w:tc>
          <w:tcPr>
            <w:tcW w:w="10031" w:type="dxa"/>
            <w:gridSpan w:val="11"/>
            <w:shd w:val="clear" w:color="auto" w:fill="auto"/>
          </w:tcPr>
          <w:p w:rsidR="009F55DA" w:rsidRPr="009F55DA" w:rsidRDefault="009F55DA" w:rsidP="006366B0">
            <w:pPr>
              <w:spacing w:after="0" w:line="240" w:lineRule="auto"/>
              <w:jc w:val="both"/>
              <w:rPr>
                <w:rFonts w:ascii="Times New Roman" w:hAnsi="Times New Roman" w:cs="Times New Roman"/>
                <w:sz w:val="27"/>
                <w:szCs w:val="27"/>
              </w:rPr>
            </w:pPr>
            <w:r w:rsidRPr="009F55DA">
              <w:rPr>
                <w:rFonts w:ascii="Times New Roman" w:hAnsi="Times New Roman" w:cs="Times New Roman"/>
                <w:sz w:val="27"/>
                <w:szCs w:val="27"/>
              </w:rPr>
              <w:t>Прошу выдать разрешение на строительство (реконструкцию)</w:t>
            </w:r>
          </w:p>
        </w:tc>
      </w:tr>
      <w:tr w:rsidR="009F55DA" w:rsidRPr="009F55DA" w:rsidTr="0094027A">
        <w:tc>
          <w:tcPr>
            <w:tcW w:w="10031" w:type="dxa"/>
            <w:gridSpan w:val="11"/>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b/>
                <w:i/>
              </w:rPr>
            </w:pPr>
          </w:p>
        </w:tc>
      </w:tr>
      <w:tr w:rsidR="009F55DA" w:rsidRPr="009F55DA" w:rsidTr="0094027A">
        <w:tc>
          <w:tcPr>
            <w:tcW w:w="10031" w:type="dxa"/>
            <w:gridSpan w:val="11"/>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0"/>
              </w:rPr>
            </w:pPr>
          </w:p>
        </w:tc>
      </w:tr>
      <w:tr w:rsidR="009F55DA" w:rsidRPr="009F55DA" w:rsidTr="0094027A">
        <w:tc>
          <w:tcPr>
            <w:tcW w:w="4786"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Расположенного по адресу:</w:t>
            </w:r>
          </w:p>
        </w:tc>
        <w:tc>
          <w:tcPr>
            <w:tcW w:w="5245" w:type="dxa"/>
            <w:gridSpan w:val="9"/>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b/>
                <w:i/>
                <w:sz w:val="28"/>
              </w:rPr>
            </w:pPr>
            <w:r w:rsidRPr="009F55DA">
              <w:rPr>
                <w:rFonts w:ascii="Times New Roman" w:hAnsi="Times New Roman" w:cs="Times New Roman"/>
                <w:b/>
                <w:i/>
                <w:sz w:val="28"/>
              </w:rPr>
              <w:t xml:space="preserve">УР, </w:t>
            </w:r>
            <w:proofErr w:type="spellStart"/>
            <w:r w:rsidRPr="009F55DA">
              <w:rPr>
                <w:rFonts w:ascii="Times New Roman" w:hAnsi="Times New Roman" w:cs="Times New Roman"/>
                <w:b/>
                <w:i/>
                <w:sz w:val="28"/>
              </w:rPr>
              <w:t>Игринский</w:t>
            </w:r>
            <w:proofErr w:type="spellEnd"/>
            <w:r w:rsidRPr="009F55DA">
              <w:rPr>
                <w:rFonts w:ascii="Times New Roman" w:hAnsi="Times New Roman" w:cs="Times New Roman"/>
                <w:b/>
                <w:i/>
                <w:sz w:val="28"/>
              </w:rPr>
              <w:t xml:space="preserve"> район,</w:t>
            </w:r>
          </w:p>
        </w:tc>
      </w:tr>
      <w:tr w:rsidR="009F55DA" w:rsidRPr="009F55DA" w:rsidTr="0094027A">
        <w:tc>
          <w:tcPr>
            <w:tcW w:w="4786" w:type="dxa"/>
            <w:gridSpan w:val="2"/>
            <w:shd w:val="clear" w:color="auto" w:fill="auto"/>
          </w:tcPr>
          <w:p w:rsidR="009F55DA" w:rsidRPr="009F55DA" w:rsidRDefault="009F55DA" w:rsidP="006366B0">
            <w:pPr>
              <w:spacing w:after="0" w:line="240" w:lineRule="auto"/>
              <w:rPr>
                <w:rFonts w:ascii="Times New Roman" w:hAnsi="Times New Roman" w:cs="Times New Roman"/>
                <w:sz w:val="8"/>
              </w:rPr>
            </w:pPr>
          </w:p>
        </w:tc>
        <w:tc>
          <w:tcPr>
            <w:tcW w:w="5245" w:type="dxa"/>
            <w:gridSpan w:val="9"/>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8"/>
              </w:rPr>
            </w:pPr>
          </w:p>
        </w:tc>
      </w:tr>
      <w:tr w:rsidR="009F55DA" w:rsidRPr="009F55DA" w:rsidTr="0094027A">
        <w:tc>
          <w:tcPr>
            <w:tcW w:w="10031" w:type="dxa"/>
            <w:gridSpan w:val="11"/>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rsidTr="0094027A">
        <w:tc>
          <w:tcPr>
            <w:tcW w:w="10031" w:type="dxa"/>
            <w:gridSpan w:val="11"/>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8"/>
              </w:rPr>
            </w:pPr>
          </w:p>
        </w:tc>
      </w:tr>
      <w:tr w:rsidR="009F55DA" w:rsidRPr="009F55DA" w:rsidTr="0094027A">
        <w:tc>
          <w:tcPr>
            <w:tcW w:w="10031" w:type="dxa"/>
            <w:gridSpan w:val="11"/>
            <w:shd w:val="clear" w:color="auto" w:fill="auto"/>
          </w:tcPr>
          <w:p w:rsidR="009F55DA" w:rsidRPr="009F55DA" w:rsidRDefault="009F55DA" w:rsidP="006366B0">
            <w:pPr>
              <w:pStyle w:val="a7"/>
              <w:numPr>
                <w:ilvl w:val="0"/>
                <w:numId w:val="6"/>
              </w:numPr>
              <w:spacing w:after="0" w:line="240" w:lineRule="auto"/>
              <w:ind w:left="426"/>
              <w:rPr>
                <w:rFonts w:ascii="Times New Roman" w:hAnsi="Times New Roman" w:cs="Times New Roman"/>
                <w:sz w:val="28"/>
              </w:rPr>
            </w:pPr>
            <w:r w:rsidRPr="009F55DA">
              <w:rPr>
                <w:rFonts w:ascii="Times New Roman" w:hAnsi="Times New Roman" w:cs="Times New Roman"/>
                <w:sz w:val="28"/>
                <w:szCs w:val="28"/>
              </w:rPr>
              <w:t>Правоустанавливающим документом на земельный участок является*:</w:t>
            </w:r>
          </w:p>
        </w:tc>
      </w:tr>
      <w:tr w:rsidR="009F55DA" w:rsidRPr="009F55DA" w:rsidTr="0094027A">
        <w:tc>
          <w:tcPr>
            <w:tcW w:w="10031" w:type="dxa"/>
            <w:gridSpan w:val="11"/>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rsidTr="0094027A">
        <w:tc>
          <w:tcPr>
            <w:tcW w:w="10031" w:type="dxa"/>
            <w:gridSpan w:val="11"/>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8"/>
              </w:rPr>
            </w:pPr>
          </w:p>
        </w:tc>
      </w:tr>
      <w:tr w:rsidR="009F55DA" w:rsidRPr="009F55DA" w:rsidTr="0094027A">
        <w:tc>
          <w:tcPr>
            <w:tcW w:w="10031" w:type="dxa"/>
            <w:gridSpan w:val="11"/>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rsidTr="0094027A">
        <w:tc>
          <w:tcPr>
            <w:tcW w:w="10031" w:type="dxa"/>
            <w:gridSpan w:val="11"/>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16"/>
                <w:szCs w:val="16"/>
              </w:rPr>
              <w:t>(необходимо указать наименование, дату, номер правоустанавливающего документа, информацию о государственной регистрации)</w:t>
            </w:r>
          </w:p>
        </w:tc>
      </w:tr>
      <w:tr w:rsidR="009F55DA" w:rsidRPr="009F55DA" w:rsidTr="0094027A">
        <w:tc>
          <w:tcPr>
            <w:tcW w:w="10031" w:type="dxa"/>
            <w:gridSpan w:val="11"/>
            <w:shd w:val="clear" w:color="auto" w:fill="auto"/>
          </w:tcPr>
          <w:p w:rsidR="009F55DA" w:rsidRPr="009F55DA" w:rsidRDefault="009F55DA" w:rsidP="006366B0">
            <w:pPr>
              <w:pStyle w:val="a7"/>
              <w:numPr>
                <w:ilvl w:val="0"/>
                <w:numId w:val="6"/>
              </w:numPr>
              <w:spacing w:after="0" w:line="240" w:lineRule="auto"/>
              <w:ind w:left="426"/>
              <w:jc w:val="both"/>
              <w:rPr>
                <w:rFonts w:ascii="Times New Roman" w:hAnsi="Times New Roman" w:cs="Times New Roman"/>
                <w:sz w:val="28"/>
                <w:szCs w:val="27"/>
              </w:rPr>
            </w:pPr>
            <w:proofErr w:type="gramStart"/>
            <w:r w:rsidRPr="009F55DA">
              <w:rPr>
                <w:rFonts w:ascii="Times New Roman" w:hAnsi="Times New Roman" w:cs="Times New Roman"/>
                <w:sz w:val="28"/>
                <w:szCs w:val="27"/>
              </w:rPr>
              <w:t>Правоустанавливающим  документом</w:t>
            </w:r>
            <w:proofErr w:type="gramEnd"/>
            <w:r w:rsidRPr="009F55DA">
              <w:rPr>
                <w:rFonts w:ascii="Times New Roman" w:hAnsi="Times New Roman" w:cs="Times New Roman"/>
                <w:sz w:val="28"/>
                <w:szCs w:val="27"/>
              </w:rPr>
              <w:t xml:space="preserve"> на объект капитального строительства (указывается в случае реконструкции или достройки незавершенного строительством объекта) является*:</w:t>
            </w:r>
          </w:p>
        </w:tc>
      </w:tr>
      <w:tr w:rsidR="009F55DA" w:rsidRPr="009F55DA" w:rsidTr="0094027A">
        <w:tc>
          <w:tcPr>
            <w:tcW w:w="10031" w:type="dxa"/>
            <w:gridSpan w:val="11"/>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sz w:val="28"/>
              </w:rPr>
            </w:pPr>
          </w:p>
        </w:tc>
      </w:tr>
      <w:tr w:rsidR="009F55DA" w:rsidRPr="009F55DA" w:rsidTr="0094027A">
        <w:tc>
          <w:tcPr>
            <w:tcW w:w="10031" w:type="dxa"/>
            <w:gridSpan w:val="11"/>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16"/>
                <w:szCs w:val="16"/>
              </w:rPr>
              <w:t>(необходимо указать наименование, дату, номер правоустанавливающего документа, информацию о государственной регистрации)</w:t>
            </w:r>
          </w:p>
        </w:tc>
      </w:tr>
      <w:tr w:rsidR="009F55DA" w:rsidRPr="009F55DA" w:rsidTr="0094027A">
        <w:tc>
          <w:tcPr>
            <w:tcW w:w="10031" w:type="dxa"/>
            <w:gridSpan w:val="11"/>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8613" w:type="dxa"/>
            <w:gridSpan w:val="7"/>
            <w:shd w:val="clear" w:color="auto" w:fill="auto"/>
          </w:tcPr>
          <w:p w:rsidR="009F55DA" w:rsidRPr="009F55DA" w:rsidRDefault="009F55DA" w:rsidP="006366B0">
            <w:pPr>
              <w:pStyle w:val="a7"/>
              <w:numPr>
                <w:ilvl w:val="0"/>
                <w:numId w:val="6"/>
              </w:numPr>
              <w:spacing w:after="0" w:line="240" w:lineRule="auto"/>
              <w:ind w:left="142" w:hanging="142"/>
              <w:rPr>
                <w:rFonts w:ascii="Times New Roman" w:hAnsi="Times New Roman" w:cs="Times New Roman"/>
                <w:sz w:val="28"/>
              </w:rPr>
            </w:pPr>
            <w:r w:rsidRPr="009F55DA">
              <w:rPr>
                <w:rFonts w:ascii="Times New Roman" w:hAnsi="Times New Roman" w:cs="Times New Roman"/>
                <w:sz w:val="28"/>
                <w:szCs w:val="27"/>
              </w:rPr>
              <w:t>Градостроительный план земельного участка</w:t>
            </w:r>
            <w:r w:rsidRPr="009F55DA">
              <w:rPr>
                <w:rFonts w:ascii="Times New Roman" w:hAnsi="Times New Roman" w:cs="Times New Roman"/>
                <w:sz w:val="28"/>
                <w:szCs w:val="28"/>
              </w:rPr>
              <w:t xml:space="preserve">: № </w:t>
            </w:r>
            <w:r w:rsidRPr="009F55DA">
              <w:rPr>
                <w:rFonts w:ascii="Times New Roman" w:hAnsi="Times New Roman" w:cs="Times New Roman"/>
                <w:sz w:val="28"/>
                <w:szCs w:val="28"/>
                <w:lang w:val="en-US"/>
              </w:rPr>
              <w:t>RU</w:t>
            </w:r>
            <w:r w:rsidRPr="009F55DA">
              <w:rPr>
                <w:rFonts w:ascii="Times New Roman" w:hAnsi="Times New Roman" w:cs="Times New Roman"/>
                <w:sz w:val="28"/>
                <w:szCs w:val="28"/>
              </w:rPr>
              <w:t xml:space="preserve"> 18509000 -</w:t>
            </w:r>
          </w:p>
        </w:tc>
        <w:tc>
          <w:tcPr>
            <w:tcW w:w="1418" w:type="dxa"/>
            <w:gridSpan w:val="4"/>
            <w:tcBorders>
              <w:bottom w:val="single" w:sz="4" w:space="0" w:color="auto"/>
            </w:tcBorders>
            <w:shd w:val="clear" w:color="auto" w:fill="auto"/>
          </w:tcPr>
          <w:p w:rsidR="009F55DA" w:rsidRPr="009F55DA" w:rsidRDefault="009F55DA" w:rsidP="006366B0">
            <w:pPr>
              <w:spacing w:after="0" w:line="240" w:lineRule="auto"/>
              <w:ind w:left="-250"/>
              <w:jc w:val="center"/>
              <w:rPr>
                <w:rFonts w:ascii="Times New Roman" w:hAnsi="Times New Roman" w:cs="Times New Roman"/>
                <w:b/>
                <w:i/>
                <w:sz w:val="28"/>
              </w:rPr>
            </w:pPr>
          </w:p>
        </w:tc>
      </w:tr>
      <w:tr w:rsidR="009F55DA" w:rsidRPr="009F55DA" w:rsidTr="0094027A">
        <w:tc>
          <w:tcPr>
            <w:tcW w:w="8613" w:type="dxa"/>
            <w:gridSpan w:val="7"/>
            <w:shd w:val="clear" w:color="auto" w:fill="auto"/>
          </w:tcPr>
          <w:p w:rsidR="009F55DA" w:rsidRPr="009F55DA" w:rsidRDefault="009F55DA" w:rsidP="006366B0">
            <w:pPr>
              <w:spacing w:after="0" w:line="240" w:lineRule="auto"/>
              <w:ind w:left="360"/>
              <w:rPr>
                <w:rFonts w:ascii="Times New Roman" w:hAnsi="Times New Roman" w:cs="Times New Roman"/>
                <w:sz w:val="12"/>
              </w:rPr>
            </w:pPr>
          </w:p>
        </w:tc>
        <w:tc>
          <w:tcPr>
            <w:tcW w:w="1418" w:type="dxa"/>
            <w:gridSpan w:val="4"/>
            <w:tcBorders>
              <w:top w:val="single" w:sz="4" w:space="0" w:color="auto"/>
            </w:tcBorders>
            <w:shd w:val="clear" w:color="auto" w:fill="auto"/>
          </w:tcPr>
          <w:p w:rsidR="009F55DA" w:rsidRPr="009F55DA" w:rsidRDefault="009F55DA" w:rsidP="006366B0">
            <w:pPr>
              <w:spacing w:after="0" w:line="240" w:lineRule="auto"/>
              <w:ind w:left="360"/>
              <w:rPr>
                <w:rFonts w:ascii="Times New Roman" w:hAnsi="Times New Roman" w:cs="Times New Roman"/>
                <w:sz w:val="12"/>
              </w:rPr>
            </w:pPr>
          </w:p>
        </w:tc>
      </w:tr>
      <w:tr w:rsidR="009F55DA" w:rsidRPr="009F55DA" w:rsidTr="0094027A">
        <w:tc>
          <w:tcPr>
            <w:tcW w:w="7763" w:type="dxa"/>
            <w:gridSpan w:val="6"/>
            <w:shd w:val="clear" w:color="auto" w:fill="auto"/>
          </w:tcPr>
          <w:p w:rsidR="009F55DA" w:rsidRPr="009F55DA" w:rsidRDefault="003F3FA6" w:rsidP="006366B0">
            <w:pPr>
              <w:spacing w:after="0" w:line="240" w:lineRule="auto"/>
              <w:rPr>
                <w:rFonts w:ascii="Times New Roman" w:hAnsi="Times New Roman" w:cs="Times New Roman"/>
              </w:rPr>
            </w:pPr>
            <w:r>
              <w:rPr>
                <w:rFonts w:ascii="Times New Roman" w:hAnsi="Times New Roman" w:cs="Times New Roman"/>
              </w:rPr>
              <w:t xml:space="preserve">                                                                                                                                 От  </w:t>
            </w:r>
          </w:p>
        </w:tc>
        <w:tc>
          <w:tcPr>
            <w:tcW w:w="992" w:type="dxa"/>
            <w:gridSpan w:val="2"/>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c>
          <w:tcPr>
            <w:tcW w:w="425" w:type="dxa"/>
            <w:gridSpan w:val="2"/>
            <w:shd w:val="clear" w:color="auto" w:fill="auto"/>
          </w:tcPr>
          <w:p w:rsidR="009F55DA" w:rsidRPr="009F55DA" w:rsidRDefault="009F55DA" w:rsidP="006366B0">
            <w:pPr>
              <w:spacing w:after="0" w:line="240" w:lineRule="auto"/>
              <w:rPr>
                <w:rFonts w:ascii="Times New Roman" w:hAnsi="Times New Roman" w:cs="Times New Roman"/>
              </w:rPr>
            </w:pPr>
          </w:p>
        </w:tc>
        <w:tc>
          <w:tcPr>
            <w:tcW w:w="851" w:type="dxa"/>
            <w:tcBorders>
              <w:bottom w:val="single" w:sz="4" w:space="0" w:color="auto"/>
            </w:tcBorders>
            <w:shd w:val="clear" w:color="auto" w:fill="auto"/>
          </w:tcPr>
          <w:p w:rsidR="009F55DA" w:rsidRPr="009F55DA" w:rsidRDefault="009F55DA" w:rsidP="006366B0">
            <w:pPr>
              <w:spacing w:after="0" w:line="240" w:lineRule="auto"/>
              <w:jc w:val="center"/>
              <w:rPr>
                <w:rFonts w:ascii="Times New Roman" w:hAnsi="Times New Roman" w:cs="Times New Roman"/>
                <w:b/>
                <w:i/>
              </w:rPr>
            </w:pPr>
          </w:p>
        </w:tc>
      </w:tr>
      <w:tr w:rsidR="009F55DA" w:rsidRPr="009F55DA" w:rsidTr="0094027A">
        <w:tc>
          <w:tcPr>
            <w:tcW w:w="7763" w:type="dxa"/>
            <w:gridSpan w:val="6"/>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425"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851" w:type="dxa"/>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10031" w:type="dxa"/>
            <w:gridSpan w:val="11"/>
            <w:shd w:val="clear" w:color="auto" w:fill="auto"/>
          </w:tcPr>
          <w:p w:rsidR="009F55DA" w:rsidRPr="009F55DA" w:rsidRDefault="009F55DA" w:rsidP="006366B0">
            <w:pPr>
              <w:spacing w:after="0" w:line="240" w:lineRule="auto"/>
              <w:jc w:val="center"/>
              <w:rPr>
                <w:rFonts w:ascii="Times New Roman" w:hAnsi="Times New Roman" w:cs="Times New Roman"/>
                <w:sz w:val="16"/>
              </w:rPr>
            </w:pPr>
            <w:r w:rsidRPr="009F55DA">
              <w:rPr>
                <w:rFonts w:ascii="Times New Roman" w:hAnsi="Times New Roman" w:cs="Times New Roman"/>
                <w:sz w:val="16"/>
              </w:rPr>
              <w:t>(номер градостроительного плана земельного участка</w:t>
            </w:r>
            <w:r w:rsidR="003F3FA6">
              <w:rPr>
                <w:rFonts w:ascii="Times New Roman" w:hAnsi="Times New Roman" w:cs="Times New Roman"/>
                <w:sz w:val="16"/>
              </w:rPr>
              <w:t>, дата выдачи</w:t>
            </w:r>
            <w:r w:rsidRPr="009F55DA">
              <w:rPr>
                <w:rFonts w:ascii="Times New Roman" w:hAnsi="Times New Roman" w:cs="Times New Roman"/>
                <w:sz w:val="16"/>
              </w:rPr>
              <w:t>)</w:t>
            </w:r>
          </w:p>
        </w:tc>
      </w:tr>
      <w:tr w:rsidR="009F55DA" w:rsidRPr="009F55DA" w:rsidTr="0094027A">
        <w:tc>
          <w:tcPr>
            <w:tcW w:w="10031" w:type="dxa"/>
            <w:gridSpan w:val="11"/>
            <w:shd w:val="clear" w:color="auto" w:fill="auto"/>
          </w:tcPr>
          <w:p w:rsidR="009F55DA" w:rsidRPr="009F55DA" w:rsidRDefault="009F55DA" w:rsidP="006366B0">
            <w:pPr>
              <w:pStyle w:val="a7"/>
              <w:numPr>
                <w:ilvl w:val="0"/>
                <w:numId w:val="6"/>
              </w:numPr>
              <w:spacing w:after="0" w:line="240" w:lineRule="auto"/>
              <w:ind w:left="426"/>
              <w:rPr>
                <w:rFonts w:ascii="Times New Roman" w:hAnsi="Times New Roman" w:cs="Times New Roman"/>
                <w:sz w:val="28"/>
              </w:rPr>
            </w:pPr>
            <w:r w:rsidRPr="009F55DA">
              <w:rPr>
                <w:rFonts w:ascii="Times New Roman" w:hAnsi="Times New Roman" w:cs="Times New Roman"/>
                <w:sz w:val="28"/>
                <w:szCs w:val="28"/>
              </w:rPr>
              <w:t>Краткие проектные характеристики объекта капитального строительства:</w:t>
            </w: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28"/>
                <w:szCs w:val="28"/>
              </w:rPr>
            </w:pPr>
            <w:r w:rsidRPr="009F55DA">
              <w:rPr>
                <w:rFonts w:ascii="Times New Roman" w:hAnsi="Times New Roman" w:cs="Times New Roman"/>
                <w:sz w:val="28"/>
                <w:szCs w:val="28"/>
              </w:rPr>
              <w:t>- количество этажей</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szCs w:val="28"/>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площадь объекта капитального строительства (реконструкции)</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szCs w:val="28"/>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autoSpaceDE w:val="0"/>
              <w:autoSpaceDN w:val="0"/>
              <w:adjustRightInd w:val="0"/>
              <w:spacing w:after="0" w:line="240" w:lineRule="auto"/>
              <w:jc w:val="both"/>
              <w:rPr>
                <w:rFonts w:ascii="Times New Roman" w:hAnsi="Times New Roman" w:cs="Times New Roman"/>
                <w:sz w:val="28"/>
                <w:szCs w:val="28"/>
              </w:rPr>
            </w:pPr>
            <w:r w:rsidRPr="009F55DA">
              <w:rPr>
                <w:rFonts w:ascii="Times New Roman" w:hAnsi="Times New Roman" w:cs="Times New Roman"/>
                <w:sz w:val="28"/>
                <w:szCs w:val="28"/>
              </w:rPr>
              <w:t>- наружные размеры объекта капитального строительства (реконструкции)</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szCs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szCs w:val="28"/>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 материал стен</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lastRenderedPageBreak/>
              <w:t>- сроки строительства</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2552" w:type="dxa"/>
            <w:gridSpan w:val="4"/>
            <w:tcBorders>
              <w:top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10"/>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10"/>
              </w:rPr>
            </w:pPr>
          </w:p>
        </w:tc>
      </w:tr>
      <w:tr w:rsidR="009F55DA" w:rsidRPr="009F55DA" w:rsidTr="0094027A">
        <w:tc>
          <w:tcPr>
            <w:tcW w:w="6204" w:type="dxa"/>
            <w:gridSpan w:val="4"/>
            <w:shd w:val="clear" w:color="auto" w:fill="auto"/>
          </w:tcPr>
          <w:p w:rsidR="009F55DA" w:rsidRPr="009F55DA" w:rsidRDefault="009F55DA" w:rsidP="006366B0">
            <w:pPr>
              <w:spacing w:after="0" w:line="240" w:lineRule="auto"/>
              <w:rPr>
                <w:rFonts w:ascii="Times New Roman" w:hAnsi="Times New Roman" w:cs="Times New Roman"/>
                <w:sz w:val="28"/>
              </w:rPr>
            </w:pPr>
            <w:r w:rsidRPr="009F55DA">
              <w:rPr>
                <w:rFonts w:ascii="Times New Roman" w:hAnsi="Times New Roman" w:cs="Times New Roman"/>
                <w:sz w:val="28"/>
              </w:rPr>
              <w:t>- сметная стоимость объекта капитального строительства (кроме ИЖС)</w:t>
            </w:r>
          </w:p>
        </w:tc>
        <w:tc>
          <w:tcPr>
            <w:tcW w:w="283" w:type="dxa"/>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2552" w:type="dxa"/>
            <w:gridSpan w:val="4"/>
            <w:tcBorders>
              <w:bottom w:val="single" w:sz="4" w:space="0" w:color="auto"/>
            </w:tcBorders>
            <w:shd w:val="clear" w:color="auto" w:fill="auto"/>
          </w:tcPr>
          <w:p w:rsidR="009F55DA" w:rsidRPr="009F55DA" w:rsidRDefault="009F55DA" w:rsidP="006366B0">
            <w:pPr>
              <w:spacing w:after="0" w:line="240" w:lineRule="auto"/>
              <w:rPr>
                <w:rFonts w:ascii="Times New Roman" w:hAnsi="Times New Roman" w:cs="Times New Roman"/>
                <w:sz w:val="28"/>
              </w:rPr>
            </w:pPr>
          </w:p>
        </w:tc>
        <w:tc>
          <w:tcPr>
            <w:tcW w:w="992" w:type="dxa"/>
            <w:gridSpan w:val="2"/>
            <w:shd w:val="clear" w:color="auto" w:fill="auto"/>
          </w:tcPr>
          <w:p w:rsidR="009F55DA" w:rsidRPr="009F55DA" w:rsidRDefault="009F55DA" w:rsidP="006366B0">
            <w:pPr>
              <w:spacing w:after="0" w:line="240" w:lineRule="auto"/>
              <w:rPr>
                <w:rFonts w:ascii="Times New Roman" w:hAnsi="Times New Roman" w:cs="Times New Roman"/>
                <w:sz w:val="28"/>
              </w:rPr>
            </w:pPr>
          </w:p>
        </w:tc>
      </w:tr>
      <w:tr w:rsidR="009F55DA" w:rsidRPr="00941974" w:rsidTr="0094027A">
        <w:tc>
          <w:tcPr>
            <w:tcW w:w="6204" w:type="dxa"/>
            <w:gridSpan w:val="4"/>
            <w:shd w:val="clear" w:color="auto" w:fill="auto"/>
          </w:tcPr>
          <w:p w:rsidR="009F55DA" w:rsidRPr="00941974" w:rsidRDefault="009F55DA" w:rsidP="006366B0">
            <w:pPr>
              <w:spacing w:after="0" w:line="240" w:lineRule="auto"/>
              <w:rPr>
                <w:rFonts w:cs="Times New Roman"/>
                <w:sz w:val="10"/>
              </w:rPr>
            </w:pPr>
          </w:p>
        </w:tc>
        <w:tc>
          <w:tcPr>
            <w:tcW w:w="283" w:type="dxa"/>
            <w:shd w:val="clear" w:color="auto" w:fill="auto"/>
          </w:tcPr>
          <w:p w:rsidR="009F55DA" w:rsidRPr="00941974" w:rsidRDefault="009F55DA" w:rsidP="006366B0">
            <w:pPr>
              <w:spacing w:after="0" w:line="240" w:lineRule="auto"/>
              <w:rPr>
                <w:rFonts w:cs="Times New Roman"/>
                <w:sz w:val="10"/>
              </w:rPr>
            </w:pPr>
          </w:p>
        </w:tc>
        <w:tc>
          <w:tcPr>
            <w:tcW w:w="2552" w:type="dxa"/>
            <w:gridSpan w:val="4"/>
            <w:tcBorders>
              <w:top w:val="single" w:sz="4" w:space="0" w:color="auto"/>
            </w:tcBorders>
            <w:shd w:val="clear" w:color="auto" w:fill="auto"/>
          </w:tcPr>
          <w:p w:rsidR="009F55DA" w:rsidRPr="00941974" w:rsidRDefault="009F55DA" w:rsidP="006366B0">
            <w:pPr>
              <w:spacing w:after="0" w:line="240" w:lineRule="auto"/>
              <w:rPr>
                <w:rFonts w:cs="Times New Roman"/>
                <w:sz w:val="10"/>
              </w:rPr>
            </w:pPr>
          </w:p>
        </w:tc>
        <w:tc>
          <w:tcPr>
            <w:tcW w:w="992" w:type="dxa"/>
            <w:gridSpan w:val="2"/>
            <w:shd w:val="clear" w:color="auto" w:fill="auto"/>
          </w:tcPr>
          <w:p w:rsidR="009F55DA" w:rsidRPr="00941974" w:rsidRDefault="009F55DA" w:rsidP="006366B0">
            <w:pPr>
              <w:spacing w:after="0" w:line="240" w:lineRule="auto"/>
              <w:rPr>
                <w:rFonts w:cs="Times New Roman"/>
                <w:sz w:val="10"/>
              </w:rPr>
            </w:pPr>
          </w:p>
        </w:tc>
      </w:tr>
      <w:tr w:rsidR="009F55DA" w:rsidRPr="00847F90" w:rsidTr="0094027A">
        <w:tc>
          <w:tcPr>
            <w:tcW w:w="10031" w:type="dxa"/>
            <w:gridSpan w:val="11"/>
            <w:shd w:val="clear" w:color="auto" w:fill="auto"/>
          </w:tcPr>
          <w:p w:rsidR="009F55DA" w:rsidRPr="00941974" w:rsidRDefault="009F55DA" w:rsidP="006366B0">
            <w:pPr>
              <w:pStyle w:val="a7"/>
              <w:numPr>
                <w:ilvl w:val="0"/>
                <w:numId w:val="6"/>
              </w:numPr>
              <w:spacing w:after="0" w:line="240" w:lineRule="auto"/>
              <w:ind w:left="426"/>
              <w:jc w:val="both"/>
              <w:rPr>
                <w:rFonts w:ascii="Times New Roman" w:hAnsi="Times New Roman"/>
                <w:sz w:val="28"/>
                <w:szCs w:val="27"/>
              </w:rPr>
            </w:pPr>
            <w:r w:rsidRPr="00941974">
              <w:rPr>
                <w:rFonts w:ascii="Times New Roman" w:hAnsi="Times New Roman"/>
                <w:sz w:val="28"/>
                <w:szCs w:val="27"/>
              </w:rPr>
              <w:t xml:space="preserve"> Проектная документация:</w:t>
            </w:r>
          </w:p>
        </w:tc>
      </w:tr>
      <w:tr w:rsidR="009F55DA" w:rsidTr="0094027A">
        <w:tc>
          <w:tcPr>
            <w:tcW w:w="10031" w:type="dxa"/>
            <w:gridSpan w:val="11"/>
            <w:tcBorders>
              <w:bottom w:val="single" w:sz="4" w:space="0" w:color="auto"/>
            </w:tcBorders>
            <w:shd w:val="clear" w:color="auto" w:fill="auto"/>
          </w:tcPr>
          <w:p w:rsidR="009F55DA" w:rsidRPr="00941974" w:rsidRDefault="009F55DA" w:rsidP="006366B0">
            <w:pPr>
              <w:pStyle w:val="a7"/>
              <w:spacing w:after="0" w:line="240" w:lineRule="auto"/>
              <w:ind w:left="0"/>
              <w:jc w:val="both"/>
              <w:rPr>
                <w:rFonts w:ascii="Times New Roman" w:hAnsi="Times New Roman"/>
                <w:b/>
                <w:i/>
                <w:sz w:val="28"/>
              </w:rPr>
            </w:pPr>
          </w:p>
        </w:tc>
      </w:tr>
      <w:tr w:rsidR="009F55DA" w:rsidRPr="00C64187" w:rsidTr="0094027A">
        <w:tc>
          <w:tcPr>
            <w:tcW w:w="10031" w:type="dxa"/>
            <w:gridSpan w:val="11"/>
            <w:tcBorders>
              <w:top w:val="single" w:sz="4" w:space="0" w:color="auto"/>
            </w:tcBorders>
            <w:shd w:val="clear" w:color="auto" w:fill="auto"/>
          </w:tcPr>
          <w:p w:rsidR="009F55DA" w:rsidRPr="00941974" w:rsidRDefault="009F55DA" w:rsidP="006366B0">
            <w:pPr>
              <w:pStyle w:val="a7"/>
              <w:spacing w:after="0" w:line="240" w:lineRule="auto"/>
              <w:ind w:left="0"/>
              <w:jc w:val="both"/>
              <w:rPr>
                <w:rFonts w:ascii="Times New Roman" w:hAnsi="Times New Roman"/>
                <w:sz w:val="10"/>
              </w:rPr>
            </w:pPr>
          </w:p>
        </w:tc>
      </w:tr>
      <w:tr w:rsidR="009F55DA" w:rsidRPr="00941974" w:rsidTr="0094027A">
        <w:tc>
          <w:tcPr>
            <w:tcW w:w="10031" w:type="dxa"/>
            <w:gridSpan w:val="11"/>
            <w:shd w:val="clear" w:color="auto" w:fill="auto"/>
          </w:tcPr>
          <w:p w:rsidR="009F55DA" w:rsidRPr="00941974" w:rsidRDefault="009F55DA" w:rsidP="006366B0">
            <w:pPr>
              <w:pStyle w:val="a7"/>
              <w:numPr>
                <w:ilvl w:val="0"/>
                <w:numId w:val="6"/>
              </w:numPr>
              <w:spacing w:after="0" w:line="240" w:lineRule="auto"/>
              <w:ind w:left="426"/>
              <w:jc w:val="both"/>
              <w:rPr>
                <w:rFonts w:ascii="Times New Roman" w:hAnsi="Times New Roman"/>
                <w:sz w:val="27"/>
                <w:szCs w:val="27"/>
              </w:rPr>
            </w:pPr>
            <w:r w:rsidRPr="00941974">
              <w:rPr>
                <w:rFonts w:ascii="Times New Roman" w:hAnsi="Times New Roman"/>
                <w:sz w:val="27"/>
                <w:szCs w:val="27"/>
              </w:rPr>
              <w:t xml:space="preserve"> </w:t>
            </w:r>
            <w:r w:rsidRPr="00941974">
              <w:rPr>
                <w:rFonts w:ascii="Times New Roman" w:hAnsi="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r>
      <w:tr w:rsidR="009F55DA" w:rsidRPr="00941974" w:rsidTr="0094027A">
        <w:tc>
          <w:tcPr>
            <w:tcW w:w="10031" w:type="dxa"/>
            <w:gridSpan w:val="11"/>
            <w:tcBorders>
              <w:bottom w:val="single" w:sz="4" w:space="0" w:color="auto"/>
            </w:tcBorders>
            <w:shd w:val="clear" w:color="auto" w:fill="auto"/>
          </w:tcPr>
          <w:p w:rsidR="009F55DA" w:rsidRPr="00941974" w:rsidRDefault="009F55DA" w:rsidP="006366B0">
            <w:pPr>
              <w:pStyle w:val="a7"/>
              <w:spacing w:after="0" w:line="240" w:lineRule="auto"/>
              <w:ind w:left="0"/>
              <w:jc w:val="both"/>
              <w:rPr>
                <w:rFonts w:ascii="Times New Roman" w:hAnsi="Times New Roman"/>
                <w:b/>
                <w:i/>
                <w:sz w:val="28"/>
              </w:rPr>
            </w:pPr>
          </w:p>
        </w:tc>
      </w:tr>
      <w:tr w:rsidR="009F55DA" w:rsidRPr="00941974" w:rsidTr="0094027A">
        <w:tc>
          <w:tcPr>
            <w:tcW w:w="10031" w:type="dxa"/>
            <w:gridSpan w:val="11"/>
            <w:tcBorders>
              <w:top w:val="single" w:sz="4" w:space="0" w:color="auto"/>
            </w:tcBorders>
            <w:shd w:val="clear" w:color="auto" w:fill="auto"/>
          </w:tcPr>
          <w:p w:rsidR="009F55DA" w:rsidRPr="00941974" w:rsidRDefault="009F55DA" w:rsidP="006366B0">
            <w:pPr>
              <w:pStyle w:val="a7"/>
              <w:spacing w:after="0" w:line="240" w:lineRule="auto"/>
              <w:ind w:left="0"/>
              <w:jc w:val="both"/>
              <w:rPr>
                <w:rFonts w:ascii="Times New Roman" w:hAnsi="Times New Roman"/>
                <w:sz w:val="10"/>
              </w:rPr>
            </w:pPr>
          </w:p>
        </w:tc>
      </w:tr>
      <w:tr w:rsidR="009F55DA" w:rsidRPr="00941974" w:rsidTr="0094027A">
        <w:tc>
          <w:tcPr>
            <w:tcW w:w="10031" w:type="dxa"/>
            <w:gridSpan w:val="11"/>
            <w:shd w:val="clear" w:color="auto" w:fill="auto"/>
          </w:tcPr>
          <w:p w:rsidR="009F55DA" w:rsidRPr="00941974" w:rsidRDefault="009F55DA" w:rsidP="006366B0">
            <w:pPr>
              <w:pStyle w:val="a7"/>
              <w:numPr>
                <w:ilvl w:val="0"/>
                <w:numId w:val="6"/>
              </w:numPr>
              <w:spacing w:after="0" w:line="240" w:lineRule="auto"/>
              <w:ind w:left="426"/>
              <w:jc w:val="both"/>
              <w:rPr>
                <w:rFonts w:ascii="Times New Roman" w:hAnsi="Times New Roman"/>
                <w:sz w:val="27"/>
                <w:szCs w:val="27"/>
              </w:rPr>
            </w:pPr>
            <w:r w:rsidRPr="00941974">
              <w:rPr>
                <w:rFonts w:ascii="Times New Roman" w:hAnsi="Times New Roman"/>
                <w:sz w:val="27"/>
                <w:szCs w:val="27"/>
              </w:rPr>
              <w:t xml:space="preserve"> </w:t>
            </w:r>
            <w:r w:rsidRPr="00941974">
              <w:rPr>
                <w:rFonts w:ascii="Times New Roman" w:hAnsi="Times New Roman"/>
                <w:sz w:val="28"/>
                <w:szCs w:val="28"/>
              </w:rPr>
              <w:t>Согласие всех правообладателей объекта капитального строительства в случае реконструкции такого объекта (для объектов совместной собственности)</w:t>
            </w:r>
          </w:p>
        </w:tc>
      </w:tr>
      <w:tr w:rsidR="009F55DA" w:rsidRPr="00941974" w:rsidTr="0094027A">
        <w:tc>
          <w:tcPr>
            <w:tcW w:w="10031" w:type="dxa"/>
            <w:gridSpan w:val="11"/>
            <w:tcBorders>
              <w:bottom w:val="single" w:sz="4" w:space="0" w:color="auto"/>
            </w:tcBorders>
            <w:shd w:val="clear" w:color="auto" w:fill="auto"/>
          </w:tcPr>
          <w:p w:rsidR="009F55DA" w:rsidRPr="00941974" w:rsidRDefault="009F55DA" w:rsidP="006366B0">
            <w:pPr>
              <w:pStyle w:val="a7"/>
              <w:spacing w:after="0" w:line="240" w:lineRule="auto"/>
              <w:ind w:left="0"/>
              <w:jc w:val="center"/>
              <w:rPr>
                <w:rFonts w:ascii="Times New Roman" w:hAnsi="Times New Roman"/>
                <w:b/>
                <w:i/>
                <w:sz w:val="28"/>
              </w:rPr>
            </w:pPr>
          </w:p>
        </w:tc>
      </w:tr>
      <w:tr w:rsidR="009F55DA" w:rsidRPr="00941974" w:rsidTr="0094027A">
        <w:tc>
          <w:tcPr>
            <w:tcW w:w="10031" w:type="dxa"/>
            <w:gridSpan w:val="11"/>
            <w:tcBorders>
              <w:top w:val="single" w:sz="4" w:space="0" w:color="auto"/>
            </w:tcBorders>
            <w:shd w:val="clear" w:color="auto" w:fill="auto"/>
          </w:tcPr>
          <w:p w:rsidR="009F55DA" w:rsidRPr="00941974" w:rsidRDefault="009F55DA" w:rsidP="006366B0">
            <w:pPr>
              <w:pStyle w:val="a7"/>
              <w:spacing w:after="0" w:line="240" w:lineRule="auto"/>
              <w:ind w:left="0"/>
              <w:rPr>
                <w:rFonts w:ascii="Times New Roman" w:hAnsi="Times New Roman"/>
                <w:sz w:val="10"/>
              </w:rPr>
            </w:pPr>
          </w:p>
        </w:tc>
      </w:tr>
      <w:tr w:rsidR="009F55DA" w:rsidRPr="00941974" w:rsidTr="0094027A">
        <w:tc>
          <w:tcPr>
            <w:tcW w:w="10031" w:type="dxa"/>
            <w:gridSpan w:val="11"/>
            <w:shd w:val="clear" w:color="auto" w:fill="auto"/>
          </w:tcPr>
          <w:p w:rsidR="009F55DA" w:rsidRPr="00941974" w:rsidRDefault="009F55DA" w:rsidP="006366B0">
            <w:pPr>
              <w:spacing w:after="0" w:line="240" w:lineRule="auto"/>
              <w:rPr>
                <w:rFonts w:cs="Times New Roman"/>
                <w:sz w:val="96"/>
              </w:rPr>
            </w:pPr>
          </w:p>
        </w:tc>
      </w:tr>
      <w:tr w:rsidR="009F55DA" w:rsidRPr="00941974" w:rsidTr="0094027A">
        <w:tc>
          <w:tcPr>
            <w:tcW w:w="10031" w:type="dxa"/>
            <w:gridSpan w:val="11"/>
            <w:shd w:val="clear" w:color="auto" w:fill="auto"/>
          </w:tcPr>
          <w:p w:rsidR="009F55DA" w:rsidRPr="00941974" w:rsidRDefault="009F55DA" w:rsidP="0094027A">
            <w:pPr>
              <w:pStyle w:val="211"/>
              <w:tabs>
                <w:tab w:val="left" w:pos="567"/>
              </w:tabs>
              <w:spacing w:line="240" w:lineRule="auto"/>
              <w:ind w:left="0" w:firstLine="426"/>
              <w:jc w:val="both"/>
              <w:rPr>
                <w:rFonts w:ascii="Times New Roman" w:hAnsi="Times New Roman" w:cs="Times New Roman"/>
                <w:sz w:val="24"/>
                <w:szCs w:val="24"/>
              </w:rPr>
            </w:pPr>
            <w:r w:rsidRPr="00941974">
              <w:rPr>
                <w:rFonts w:ascii="Times New Roman" w:hAnsi="Times New Roman" w:cs="Times New Roman"/>
                <w:sz w:val="24"/>
                <w:szCs w:val="24"/>
              </w:rPr>
              <w:t>Я (Мы) даю (даем) согласие Администрации МО «</w:t>
            </w:r>
            <w:proofErr w:type="spellStart"/>
            <w:r w:rsidRPr="00941974">
              <w:rPr>
                <w:rFonts w:ascii="Times New Roman" w:hAnsi="Times New Roman" w:cs="Times New Roman"/>
                <w:sz w:val="24"/>
                <w:szCs w:val="24"/>
              </w:rPr>
              <w:t>Игринский</w:t>
            </w:r>
            <w:proofErr w:type="spellEnd"/>
            <w:r w:rsidRPr="00941974">
              <w:rPr>
                <w:rFonts w:ascii="Times New Roman" w:hAnsi="Times New Roman" w:cs="Times New Roman"/>
                <w:sz w:val="24"/>
                <w:szCs w:val="24"/>
              </w:rPr>
              <w:t xml:space="preserve"> район» (УР, </w:t>
            </w:r>
            <w:proofErr w:type="spellStart"/>
            <w:r w:rsidRPr="00941974">
              <w:rPr>
                <w:rFonts w:ascii="Times New Roman" w:hAnsi="Times New Roman" w:cs="Times New Roman"/>
                <w:sz w:val="24"/>
                <w:szCs w:val="24"/>
              </w:rPr>
              <w:t>Игринский</w:t>
            </w:r>
            <w:proofErr w:type="spellEnd"/>
            <w:r w:rsidRPr="00941974">
              <w:rPr>
                <w:rFonts w:ascii="Times New Roman" w:hAnsi="Times New Roman" w:cs="Times New Roman"/>
                <w:sz w:val="24"/>
                <w:szCs w:val="24"/>
              </w:rPr>
              <w:t xml:space="preserve"> район, п. Игра, ул. Советская, д. 29)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(наших) персональных данных в целях выполнения необходимых административных процедур для получения разрешения на строительство объекта капитального строительства, а именно на совершение действий, предусмотренных пунктом 3 статьи 3 Федерального закона «О персональных данных», со сведениями, предоставленными мной (нами) в Администрацию МО «</w:t>
            </w:r>
            <w:proofErr w:type="spellStart"/>
            <w:r w:rsidRPr="00941974">
              <w:rPr>
                <w:rFonts w:ascii="Times New Roman" w:hAnsi="Times New Roman" w:cs="Times New Roman"/>
                <w:sz w:val="24"/>
                <w:szCs w:val="24"/>
              </w:rPr>
              <w:t>Игринский</w:t>
            </w:r>
            <w:proofErr w:type="spellEnd"/>
            <w:r w:rsidRPr="00941974">
              <w:rPr>
                <w:rFonts w:ascii="Times New Roman" w:hAnsi="Times New Roman" w:cs="Times New Roman"/>
                <w:sz w:val="24"/>
                <w:szCs w:val="24"/>
              </w:rPr>
              <w:t xml:space="preserve"> район».</w:t>
            </w:r>
          </w:p>
          <w:p w:rsidR="009F55DA" w:rsidRPr="00941974" w:rsidRDefault="009F55DA" w:rsidP="0094027A">
            <w:pPr>
              <w:pStyle w:val="ConsPlusNonformat"/>
              <w:widowControl/>
              <w:jc w:val="both"/>
              <w:rPr>
                <w:rFonts w:ascii="Times New Roman" w:hAnsi="Times New Roman"/>
                <w:color w:val="333399"/>
                <w:sz w:val="24"/>
                <w:szCs w:val="24"/>
                <w:lang w:eastAsia="ar-SA"/>
              </w:rPr>
            </w:pPr>
            <w:r w:rsidRPr="00941974">
              <w:rPr>
                <w:rFonts w:ascii="Times New Roman" w:hAnsi="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F55DA" w:rsidRPr="00941974" w:rsidTr="0094027A">
        <w:tc>
          <w:tcPr>
            <w:tcW w:w="10031" w:type="dxa"/>
            <w:gridSpan w:val="11"/>
            <w:shd w:val="clear" w:color="auto" w:fill="auto"/>
          </w:tcPr>
          <w:p w:rsidR="009F55DA" w:rsidRPr="00AD5054" w:rsidRDefault="009F55DA" w:rsidP="0094027A">
            <w:pPr>
              <w:rPr>
                <w:rFonts w:cs="Times New Roman"/>
                <w:sz w:val="36"/>
                <w:szCs w:val="36"/>
              </w:rPr>
            </w:pPr>
          </w:p>
        </w:tc>
      </w:tr>
      <w:tr w:rsidR="009F55DA" w:rsidRPr="009F55DA" w:rsidTr="0094027A">
        <w:trPr>
          <w:trHeight w:val="1620"/>
        </w:trPr>
        <w:tc>
          <w:tcPr>
            <w:tcW w:w="10031" w:type="dxa"/>
            <w:gridSpan w:val="11"/>
            <w:shd w:val="clear" w:color="auto" w:fill="auto"/>
          </w:tcPr>
          <w:tbl>
            <w:tblPr>
              <w:tblW w:w="10177" w:type="dxa"/>
              <w:tblLayout w:type="fixed"/>
              <w:tblLook w:val="04A0" w:firstRow="1" w:lastRow="0" w:firstColumn="1" w:lastColumn="0" w:noHBand="0" w:noVBand="1"/>
            </w:tblPr>
            <w:tblGrid>
              <w:gridCol w:w="535"/>
              <w:gridCol w:w="567"/>
              <w:gridCol w:w="283"/>
              <w:gridCol w:w="1986"/>
              <w:gridCol w:w="567"/>
              <w:gridCol w:w="567"/>
              <w:gridCol w:w="425"/>
              <w:gridCol w:w="1702"/>
              <w:gridCol w:w="284"/>
              <w:gridCol w:w="3261"/>
            </w:tblGrid>
            <w:tr w:rsidR="009F55DA" w:rsidRPr="009F55DA" w:rsidTr="0094027A">
              <w:tc>
                <w:tcPr>
                  <w:tcW w:w="10177" w:type="dxa"/>
                  <w:gridSpan w:val="10"/>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Подписи лиц, подавших заявление:</w:t>
                  </w:r>
                </w:p>
              </w:tc>
            </w:tr>
            <w:tr w:rsidR="009F55DA" w:rsidRPr="009F55DA" w:rsidTr="0094027A">
              <w:tc>
                <w:tcPr>
                  <w:tcW w:w="10177" w:type="dxa"/>
                  <w:gridSpan w:val="10"/>
                  <w:shd w:val="clear" w:color="auto" w:fill="auto"/>
                </w:tcPr>
                <w:p w:rsidR="009F55DA" w:rsidRPr="009F55DA" w:rsidRDefault="009F55DA" w:rsidP="0094027A">
                  <w:pPr>
                    <w:rPr>
                      <w:rFonts w:ascii="Times New Roman" w:hAnsi="Times New Roman" w:cs="Times New Roman"/>
                      <w:sz w:val="28"/>
                    </w:rPr>
                  </w:pPr>
                </w:p>
              </w:tc>
            </w:tr>
            <w:tr w:rsidR="009F55DA" w:rsidRPr="009F55DA" w:rsidTr="0094027A">
              <w:tc>
                <w:tcPr>
                  <w:tcW w:w="535"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567"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283"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1986"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567"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20</w:t>
                  </w:r>
                </w:p>
              </w:tc>
              <w:tc>
                <w:tcPr>
                  <w:tcW w:w="567"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425"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 xml:space="preserve">г. </w:t>
                  </w:r>
                </w:p>
              </w:tc>
              <w:tc>
                <w:tcPr>
                  <w:tcW w:w="1702" w:type="dxa"/>
                  <w:tcBorders>
                    <w:top w:val="nil"/>
                    <w:left w:val="nil"/>
                    <w:bottom w:val="single" w:sz="4" w:space="0" w:color="auto"/>
                    <w:right w:val="nil"/>
                  </w:tcBorders>
                  <w:shd w:val="clear" w:color="auto" w:fill="auto"/>
                </w:tcPr>
                <w:p w:rsidR="009F55DA" w:rsidRPr="009F55DA" w:rsidRDefault="009F55DA" w:rsidP="0094027A">
                  <w:pPr>
                    <w:rPr>
                      <w:rFonts w:ascii="Times New Roman" w:hAnsi="Times New Roman" w:cs="Times New Roman"/>
                      <w:sz w:val="28"/>
                    </w:rPr>
                  </w:pPr>
                </w:p>
              </w:tc>
              <w:tc>
                <w:tcPr>
                  <w:tcW w:w="284" w:type="dxa"/>
                  <w:shd w:val="clear" w:color="auto" w:fill="auto"/>
                </w:tcPr>
                <w:p w:rsidR="009F55DA" w:rsidRPr="009F55DA" w:rsidRDefault="009F55DA" w:rsidP="0094027A">
                  <w:pPr>
                    <w:rPr>
                      <w:rFonts w:ascii="Times New Roman" w:hAnsi="Times New Roman" w:cs="Times New Roman"/>
                      <w:sz w:val="28"/>
                    </w:rPr>
                  </w:pPr>
                </w:p>
              </w:tc>
              <w:tc>
                <w:tcPr>
                  <w:tcW w:w="3261" w:type="dxa"/>
                  <w:tcBorders>
                    <w:top w:val="nil"/>
                    <w:left w:val="nil"/>
                    <w:bottom w:val="single" w:sz="4" w:space="0" w:color="auto"/>
                    <w:right w:val="nil"/>
                  </w:tcBorders>
                  <w:shd w:val="clear" w:color="auto" w:fill="auto"/>
                </w:tcPr>
                <w:p w:rsidR="009F55DA" w:rsidRPr="009F55DA" w:rsidRDefault="009F55DA" w:rsidP="0094027A">
                  <w:pPr>
                    <w:rPr>
                      <w:rFonts w:ascii="Times New Roman" w:hAnsi="Times New Roman" w:cs="Times New Roman"/>
                      <w:sz w:val="28"/>
                    </w:rPr>
                  </w:pPr>
                </w:p>
              </w:tc>
            </w:tr>
            <w:tr w:rsidR="009F55DA" w:rsidRPr="009F55DA" w:rsidTr="0094027A">
              <w:tc>
                <w:tcPr>
                  <w:tcW w:w="535" w:type="dxa"/>
                  <w:shd w:val="clear" w:color="auto" w:fill="auto"/>
                </w:tcPr>
                <w:p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p>
              </w:tc>
              <w:tc>
                <w:tcPr>
                  <w:tcW w:w="283" w:type="dxa"/>
                  <w:shd w:val="clear" w:color="auto" w:fill="auto"/>
                </w:tcPr>
                <w:p w:rsidR="009F55DA" w:rsidRPr="009F55DA" w:rsidRDefault="009F55DA" w:rsidP="0094027A">
                  <w:pPr>
                    <w:rPr>
                      <w:rFonts w:ascii="Times New Roman" w:hAnsi="Times New Roman" w:cs="Times New Roman"/>
                      <w:sz w:val="20"/>
                      <w:szCs w:val="20"/>
                    </w:rPr>
                  </w:pPr>
                </w:p>
              </w:tc>
              <w:tc>
                <w:tcPr>
                  <w:tcW w:w="1986"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(дата)</w:t>
                  </w:r>
                </w:p>
              </w:tc>
              <w:tc>
                <w:tcPr>
                  <w:tcW w:w="567" w:type="dxa"/>
                  <w:shd w:val="clear" w:color="auto" w:fill="auto"/>
                </w:tcPr>
                <w:p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rsidR="009F55DA" w:rsidRPr="009F55DA" w:rsidRDefault="009F55DA" w:rsidP="0094027A">
                  <w:pPr>
                    <w:rPr>
                      <w:rFonts w:ascii="Times New Roman" w:hAnsi="Times New Roman" w:cs="Times New Roman"/>
                      <w:sz w:val="20"/>
                      <w:szCs w:val="20"/>
                    </w:rPr>
                  </w:pPr>
                </w:p>
              </w:tc>
              <w:tc>
                <w:tcPr>
                  <w:tcW w:w="425" w:type="dxa"/>
                  <w:shd w:val="clear" w:color="auto" w:fill="auto"/>
                </w:tcPr>
                <w:p w:rsidR="009F55DA" w:rsidRPr="009F55DA" w:rsidRDefault="009F55DA" w:rsidP="0094027A">
                  <w:pPr>
                    <w:rPr>
                      <w:rFonts w:ascii="Times New Roman" w:hAnsi="Times New Roman" w:cs="Times New Roman"/>
                      <w:sz w:val="20"/>
                      <w:szCs w:val="20"/>
                    </w:rPr>
                  </w:pPr>
                </w:p>
              </w:tc>
              <w:tc>
                <w:tcPr>
                  <w:tcW w:w="1702"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(подпись)</w:t>
                  </w:r>
                </w:p>
              </w:tc>
              <w:tc>
                <w:tcPr>
                  <w:tcW w:w="284" w:type="dxa"/>
                  <w:shd w:val="clear" w:color="auto" w:fill="auto"/>
                </w:tcPr>
                <w:p w:rsidR="009F55DA" w:rsidRPr="009F55DA" w:rsidRDefault="009F55DA" w:rsidP="0094027A">
                  <w:pPr>
                    <w:rPr>
                      <w:rFonts w:ascii="Times New Roman" w:hAnsi="Times New Roman" w:cs="Times New Roman"/>
                      <w:sz w:val="20"/>
                      <w:szCs w:val="20"/>
                    </w:rPr>
                  </w:pPr>
                </w:p>
              </w:tc>
              <w:tc>
                <w:tcPr>
                  <w:tcW w:w="3261" w:type="dxa"/>
                  <w:tcBorders>
                    <w:top w:val="single" w:sz="4" w:space="0" w:color="auto"/>
                    <w:left w:val="nil"/>
                    <w:bottom w:val="nil"/>
                    <w:right w:val="nil"/>
                  </w:tcBorders>
                  <w:shd w:val="clear" w:color="auto" w:fill="auto"/>
                </w:tcPr>
                <w:p w:rsidR="009F55DA" w:rsidRPr="009F55DA" w:rsidRDefault="009F55DA" w:rsidP="0094027A">
                  <w:pPr>
                    <w:rPr>
                      <w:rFonts w:ascii="Times New Roman" w:hAnsi="Times New Roman" w:cs="Times New Roman"/>
                      <w:sz w:val="20"/>
                      <w:szCs w:val="20"/>
                    </w:rPr>
                  </w:pPr>
                  <w:r w:rsidRPr="009F55DA">
                    <w:rPr>
                      <w:rFonts w:ascii="Times New Roman" w:hAnsi="Times New Roman" w:cs="Times New Roman"/>
                      <w:sz w:val="20"/>
                    </w:rPr>
                    <w:t>(расшифровка подписи заявителя)</w:t>
                  </w:r>
                </w:p>
              </w:tc>
            </w:tr>
            <w:tr w:rsidR="009F55DA" w:rsidRPr="009F55DA" w:rsidTr="0094027A">
              <w:trPr>
                <w:trHeight w:val="224"/>
              </w:trPr>
              <w:tc>
                <w:tcPr>
                  <w:tcW w:w="10177" w:type="dxa"/>
                  <w:gridSpan w:val="10"/>
                  <w:shd w:val="clear" w:color="auto" w:fill="auto"/>
                </w:tcPr>
                <w:p w:rsidR="009F55DA" w:rsidRPr="009F55DA" w:rsidRDefault="009F55DA" w:rsidP="0094027A">
                  <w:pPr>
                    <w:rPr>
                      <w:rFonts w:ascii="Times New Roman" w:hAnsi="Times New Roman" w:cs="Times New Roman"/>
                      <w:sz w:val="18"/>
                    </w:rPr>
                  </w:pPr>
                </w:p>
              </w:tc>
            </w:tr>
            <w:tr w:rsidR="009F55DA" w:rsidRPr="009F55DA" w:rsidTr="0094027A">
              <w:tc>
                <w:tcPr>
                  <w:tcW w:w="535"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567"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283"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w:t>
                  </w:r>
                </w:p>
              </w:tc>
              <w:tc>
                <w:tcPr>
                  <w:tcW w:w="1986"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567"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20</w:t>
                  </w:r>
                </w:p>
              </w:tc>
              <w:tc>
                <w:tcPr>
                  <w:tcW w:w="567" w:type="dxa"/>
                  <w:tcBorders>
                    <w:top w:val="nil"/>
                    <w:left w:val="nil"/>
                    <w:bottom w:val="single" w:sz="4" w:space="0" w:color="auto"/>
                    <w:right w:val="nil"/>
                  </w:tcBorders>
                  <w:shd w:val="clear" w:color="auto" w:fill="auto"/>
                </w:tcPr>
                <w:p w:rsidR="009F55DA" w:rsidRPr="009F55DA" w:rsidRDefault="009F55DA" w:rsidP="0094027A">
                  <w:pPr>
                    <w:jc w:val="center"/>
                    <w:rPr>
                      <w:rFonts w:ascii="Times New Roman" w:hAnsi="Times New Roman" w:cs="Times New Roman"/>
                      <w:b/>
                      <w:i/>
                      <w:sz w:val="28"/>
                    </w:rPr>
                  </w:pPr>
                </w:p>
              </w:tc>
              <w:tc>
                <w:tcPr>
                  <w:tcW w:w="425" w:type="dxa"/>
                  <w:shd w:val="clear" w:color="auto" w:fill="auto"/>
                </w:tcPr>
                <w:p w:rsidR="009F55DA" w:rsidRPr="009F55DA" w:rsidRDefault="009F55DA" w:rsidP="0094027A">
                  <w:pPr>
                    <w:rPr>
                      <w:rFonts w:ascii="Times New Roman" w:hAnsi="Times New Roman" w:cs="Times New Roman"/>
                      <w:sz w:val="28"/>
                    </w:rPr>
                  </w:pPr>
                  <w:r w:rsidRPr="009F55DA">
                    <w:rPr>
                      <w:rFonts w:ascii="Times New Roman" w:hAnsi="Times New Roman" w:cs="Times New Roman"/>
                      <w:sz w:val="28"/>
                    </w:rPr>
                    <w:t xml:space="preserve">г. </w:t>
                  </w:r>
                </w:p>
              </w:tc>
              <w:tc>
                <w:tcPr>
                  <w:tcW w:w="1702" w:type="dxa"/>
                  <w:tcBorders>
                    <w:top w:val="nil"/>
                    <w:left w:val="nil"/>
                    <w:bottom w:val="single" w:sz="4" w:space="0" w:color="auto"/>
                    <w:right w:val="nil"/>
                  </w:tcBorders>
                  <w:shd w:val="clear" w:color="auto" w:fill="auto"/>
                </w:tcPr>
                <w:p w:rsidR="009F55DA" w:rsidRPr="009F55DA" w:rsidRDefault="009F55DA" w:rsidP="0094027A">
                  <w:pPr>
                    <w:rPr>
                      <w:rFonts w:ascii="Times New Roman" w:hAnsi="Times New Roman" w:cs="Times New Roman"/>
                      <w:sz w:val="28"/>
                    </w:rPr>
                  </w:pPr>
                </w:p>
              </w:tc>
              <w:tc>
                <w:tcPr>
                  <w:tcW w:w="284" w:type="dxa"/>
                  <w:shd w:val="clear" w:color="auto" w:fill="auto"/>
                </w:tcPr>
                <w:p w:rsidR="009F55DA" w:rsidRPr="009F55DA" w:rsidRDefault="009F55DA" w:rsidP="0094027A">
                  <w:pPr>
                    <w:rPr>
                      <w:rFonts w:ascii="Times New Roman" w:hAnsi="Times New Roman" w:cs="Times New Roman"/>
                      <w:sz w:val="28"/>
                    </w:rPr>
                  </w:pPr>
                </w:p>
              </w:tc>
              <w:tc>
                <w:tcPr>
                  <w:tcW w:w="3261" w:type="dxa"/>
                  <w:tcBorders>
                    <w:top w:val="nil"/>
                    <w:left w:val="nil"/>
                    <w:bottom w:val="single" w:sz="4" w:space="0" w:color="auto"/>
                    <w:right w:val="nil"/>
                  </w:tcBorders>
                  <w:shd w:val="clear" w:color="auto" w:fill="auto"/>
                </w:tcPr>
                <w:p w:rsidR="009F55DA" w:rsidRPr="009F55DA" w:rsidRDefault="009F55DA" w:rsidP="0094027A">
                  <w:pPr>
                    <w:rPr>
                      <w:rFonts w:ascii="Times New Roman" w:hAnsi="Times New Roman" w:cs="Times New Roman"/>
                      <w:sz w:val="28"/>
                    </w:rPr>
                  </w:pPr>
                </w:p>
              </w:tc>
            </w:tr>
            <w:tr w:rsidR="009F55DA" w:rsidRPr="009F55DA" w:rsidTr="0094027A">
              <w:tc>
                <w:tcPr>
                  <w:tcW w:w="535" w:type="dxa"/>
                  <w:shd w:val="clear" w:color="auto" w:fill="auto"/>
                </w:tcPr>
                <w:p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p>
              </w:tc>
              <w:tc>
                <w:tcPr>
                  <w:tcW w:w="283" w:type="dxa"/>
                  <w:shd w:val="clear" w:color="auto" w:fill="auto"/>
                </w:tcPr>
                <w:p w:rsidR="009F55DA" w:rsidRPr="009F55DA" w:rsidRDefault="009F55DA" w:rsidP="0094027A">
                  <w:pPr>
                    <w:rPr>
                      <w:rFonts w:ascii="Times New Roman" w:hAnsi="Times New Roman" w:cs="Times New Roman"/>
                      <w:sz w:val="20"/>
                      <w:szCs w:val="20"/>
                    </w:rPr>
                  </w:pPr>
                </w:p>
              </w:tc>
              <w:tc>
                <w:tcPr>
                  <w:tcW w:w="1986"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(дата)</w:t>
                  </w:r>
                </w:p>
              </w:tc>
              <w:tc>
                <w:tcPr>
                  <w:tcW w:w="567" w:type="dxa"/>
                  <w:shd w:val="clear" w:color="auto" w:fill="auto"/>
                </w:tcPr>
                <w:p w:rsidR="009F55DA" w:rsidRPr="009F55DA" w:rsidRDefault="009F55DA" w:rsidP="0094027A">
                  <w:pPr>
                    <w:rPr>
                      <w:rFonts w:ascii="Times New Roman" w:hAnsi="Times New Roman" w:cs="Times New Roman"/>
                      <w:sz w:val="20"/>
                      <w:szCs w:val="20"/>
                    </w:rPr>
                  </w:pPr>
                </w:p>
              </w:tc>
              <w:tc>
                <w:tcPr>
                  <w:tcW w:w="567" w:type="dxa"/>
                  <w:tcBorders>
                    <w:top w:val="single" w:sz="4" w:space="0" w:color="auto"/>
                    <w:left w:val="nil"/>
                    <w:bottom w:val="nil"/>
                    <w:right w:val="nil"/>
                  </w:tcBorders>
                  <w:shd w:val="clear" w:color="auto" w:fill="auto"/>
                </w:tcPr>
                <w:p w:rsidR="009F55DA" w:rsidRPr="009F55DA" w:rsidRDefault="009F55DA" w:rsidP="0094027A">
                  <w:pPr>
                    <w:rPr>
                      <w:rFonts w:ascii="Times New Roman" w:hAnsi="Times New Roman" w:cs="Times New Roman"/>
                      <w:sz w:val="20"/>
                      <w:szCs w:val="20"/>
                    </w:rPr>
                  </w:pPr>
                </w:p>
              </w:tc>
              <w:tc>
                <w:tcPr>
                  <w:tcW w:w="425" w:type="dxa"/>
                  <w:shd w:val="clear" w:color="auto" w:fill="auto"/>
                </w:tcPr>
                <w:p w:rsidR="009F55DA" w:rsidRPr="009F55DA" w:rsidRDefault="009F55DA" w:rsidP="0094027A">
                  <w:pPr>
                    <w:rPr>
                      <w:rFonts w:ascii="Times New Roman" w:hAnsi="Times New Roman" w:cs="Times New Roman"/>
                      <w:sz w:val="20"/>
                      <w:szCs w:val="20"/>
                    </w:rPr>
                  </w:pPr>
                </w:p>
              </w:tc>
              <w:tc>
                <w:tcPr>
                  <w:tcW w:w="1702" w:type="dxa"/>
                  <w:tcBorders>
                    <w:top w:val="single" w:sz="4" w:space="0" w:color="auto"/>
                    <w:left w:val="nil"/>
                    <w:bottom w:val="nil"/>
                    <w:right w:val="nil"/>
                  </w:tcBorders>
                  <w:shd w:val="clear" w:color="auto" w:fill="auto"/>
                </w:tcPr>
                <w:p w:rsidR="009F55DA" w:rsidRPr="009F55DA" w:rsidRDefault="009F55DA" w:rsidP="0094027A">
                  <w:pPr>
                    <w:jc w:val="center"/>
                    <w:rPr>
                      <w:rFonts w:ascii="Times New Roman" w:hAnsi="Times New Roman" w:cs="Times New Roman"/>
                      <w:sz w:val="20"/>
                      <w:szCs w:val="20"/>
                    </w:rPr>
                  </w:pPr>
                  <w:r w:rsidRPr="009F55DA">
                    <w:rPr>
                      <w:rFonts w:ascii="Times New Roman" w:hAnsi="Times New Roman" w:cs="Times New Roman"/>
                      <w:sz w:val="20"/>
                    </w:rPr>
                    <w:t>(подпись)</w:t>
                  </w:r>
                </w:p>
              </w:tc>
              <w:tc>
                <w:tcPr>
                  <w:tcW w:w="284" w:type="dxa"/>
                  <w:shd w:val="clear" w:color="auto" w:fill="auto"/>
                </w:tcPr>
                <w:p w:rsidR="009F55DA" w:rsidRPr="009F55DA" w:rsidRDefault="009F55DA" w:rsidP="0094027A">
                  <w:pPr>
                    <w:rPr>
                      <w:rFonts w:ascii="Times New Roman" w:hAnsi="Times New Roman" w:cs="Times New Roman"/>
                      <w:sz w:val="20"/>
                      <w:szCs w:val="20"/>
                    </w:rPr>
                  </w:pPr>
                </w:p>
              </w:tc>
              <w:tc>
                <w:tcPr>
                  <w:tcW w:w="3261" w:type="dxa"/>
                  <w:tcBorders>
                    <w:top w:val="single" w:sz="4" w:space="0" w:color="auto"/>
                    <w:left w:val="nil"/>
                    <w:bottom w:val="nil"/>
                    <w:right w:val="nil"/>
                  </w:tcBorders>
                  <w:shd w:val="clear" w:color="auto" w:fill="auto"/>
                </w:tcPr>
                <w:p w:rsidR="009F55DA" w:rsidRPr="009F55DA" w:rsidRDefault="009F55DA" w:rsidP="0094027A">
                  <w:pPr>
                    <w:rPr>
                      <w:rFonts w:ascii="Times New Roman" w:hAnsi="Times New Roman" w:cs="Times New Roman"/>
                      <w:sz w:val="20"/>
                      <w:szCs w:val="20"/>
                    </w:rPr>
                  </w:pPr>
                  <w:r w:rsidRPr="009F55DA">
                    <w:rPr>
                      <w:rFonts w:ascii="Times New Roman" w:hAnsi="Times New Roman" w:cs="Times New Roman"/>
                      <w:sz w:val="20"/>
                    </w:rPr>
                    <w:t>(расшифровка подписи заявителя)</w:t>
                  </w:r>
                </w:p>
              </w:tc>
            </w:tr>
          </w:tbl>
          <w:p w:rsidR="009F55DA" w:rsidRPr="009F55DA" w:rsidRDefault="009F55DA" w:rsidP="0094027A">
            <w:pPr>
              <w:rPr>
                <w:rFonts w:ascii="Times New Roman" w:hAnsi="Times New Roman" w:cs="Times New Roman"/>
                <w:sz w:val="28"/>
              </w:rPr>
            </w:pPr>
          </w:p>
        </w:tc>
      </w:tr>
    </w:tbl>
    <w:p w:rsidR="008D6E4F" w:rsidRPr="00FB17BE" w:rsidRDefault="008D6E4F" w:rsidP="00DA620D">
      <w:pPr>
        <w:tabs>
          <w:tab w:val="left" w:pos="720"/>
        </w:tabs>
        <w:spacing w:after="0"/>
        <w:ind w:right="-45"/>
        <w:jc w:val="both"/>
        <w:rPr>
          <w:rFonts w:ascii="Times New Roman" w:hAnsi="Times New Roman" w:cs="Times New Roman"/>
        </w:rPr>
      </w:pPr>
    </w:p>
    <w:p w:rsidR="0099040D" w:rsidRDefault="0099040D">
      <w:pPr>
        <w:rPr>
          <w:rFonts w:ascii="Times New Roman" w:hAnsi="Times New Roman" w:cs="Times New Roman"/>
        </w:rPr>
      </w:pPr>
    </w:p>
    <w:p w:rsidR="00141944" w:rsidRDefault="00141944">
      <w:pPr>
        <w:rPr>
          <w:rFonts w:ascii="Times New Roman" w:hAnsi="Times New Roman" w:cs="Times New Roman"/>
        </w:rPr>
      </w:pPr>
    </w:p>
    <w:p w:rsidR="00141944" w:rsidRPr="009F55DA" w:rsidRDefault="00141944" w:rsidP="00141944">
      <w:pPr>
        <w:pStyle w:val="ad"/>
        <w:tabs>
          <w:tab w:val="left" w:pos="5812"/>
        </w:tabs>
        <w:spacing w:after="0"/>
        <w:ind w:left="5670"/>
        <w:jc w:val="both"/>
        <w:rPr>
          <w:rFonts w:cs="Times New Roman"/>
          <w:lang w:val="ru-RU"/>
        </w:rPr>
      </w:pPr>
      <w:r w:rsidRPr="009F55DA">
        <w:rPr>
          <w:rFonts w:cs="Times New Roman"/>
          <w:lang w:val="ru-RU"/>
        </w:rPr>
        <w:lastRenderedPageBreak/>
        <w:t xml:space="preserve">Приложение </w:t>
      </w:r>
      <w:r>
        <w:rPr>
          <w:rFonts w:cs="Times New Roman"/>
          <w:lang w:val="ru-RU"/>
        </w:rPr>
        <w:t>3</w:t>
      </w:r>
    </w:p>
    <w:p w:rsidR="00141944" w:rsidRPr="009F55DA" w:rsidRDefault="00141944" w:rsidP="00141944">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Pr="009F55DA">
        <w:rPr>
          <w:rFonts w:cs="Times New Roman"/>
          <w:sz w:val="22"/>
          <w:szCs w:val="22"/>
          <w:lang w:val="ru-RU"/>
        </w:rPr>
        <w:t xml:space="preserve"> Административному регламенту «Предоставление разрешения на строительство»</w:t>
      </w:r>
    </w:p>
    <w:p w:rsidR="00141944" w:rsidRDefault="00141944" w:rsidP="00141944">
      <w:pPr>
        <w:jc w:val="right"/>
        <w:rPr>
          <w:rFonts w:ascii="Times New Roman" w:hAnsi="Times New Roman" w:cs="Times New Roman"/>
        </w:rPr>
      </w:pPr>
    </w:p>
    <w:p w:rsidR="00141944" w:rsidRPr="00141944" w:rsidRDefault="00141944" w:rsidP="00141944">
      <w:pPr>
        <w:pStyle w:val="1"/>
        <w:tabs>
          <w:tab w:val="clear" w:pos="708"/>
          <w:tab w:val="left" w:pos="284"/>
        </w:tabs>
        <w:ind w:left="0" w:firstLine="284"/>
        <w:jc w:val="center"/>
        <w:rPr>
          <w:rFonts w:ascii="Times New Roman" w:hAnsi="Times New Roman" w:cs="Times New Roman"/>
          <w:sz w:val="24"/>
          <w:szCs w:val="24"/>
        </w:rPr>
      </w:pPr>
      <w:r w:rsidRPr="00141944">
        <w:rPr>
          <w:rFonts w:ascii="Times New Roman" w:hAnsi="Times New Roman" w:cs="Times New Roman"/>
          <w:sz w:val="24"/>
          <w:szCs w:val="24"/>
        </w:rPr>
        <w:t>Уведомление</w:t>
      </w:r>
      <w:r w:rsidRPr="00141944">
        <w:rPr>
          <w:rFonts w:ascii="Times New Roman" w:hAnsi="Times New Roman" w:cs="Times New Roman"/>
          <w:sz w:val="24"/>
          <w:szCs w:val="24"/>
        </w:rPr>
        <w:br/>
        <w:t>о планируемых строительстве или реконструкции объекта индивидуального жилищного строительства или садового дома</w:t>
      </w:r>
    </w:p>
    <w:p w:rsidR="00141944" w:rsidRPr="00FB3204" w:rsidRDefault="00141944" w:rsidP="00141944">
      <w:pPr>
        <w:rPr>
          <w:rFonts w:ascii="Times New Roman" w:hAnsi="Times New Roman" w:cs="Times New Roman"/>
        </w:rPr>
      </w:pPr>
    </w:p>
    <w:p w:rsidR="00141944" w:rsidRPr="00FB3204" w:rsidRDefault="00141944" w:rsidP="00141944">
      <w:pPr>
        <w:ind w:left="-709" w:hanging="142"/>
        <w:jc w:val="right"/>
        <w:rPr>
          <w:rFonts w:ascii="Times New Roman" w:hAnsi="Times New Roman" w:cs="Times New Roman"/>
        </w:rPr>
      </w:pPr>
      <w:r w:rsidRPr="00FB3204">
        <w:rPr>
          <w:rFonts w:ascii="Times New Roman" w:hAnsi="Times New Roman" w:cs="Times New Roman"/>
        </w:rPr>
        <w:t>"__" ____________ 20__ г</w:t>
      </w:r>
    </w:p>
    <w:p w:rsidR="00141944" w:rsidRDefault="00141944" w:rsidP="00141944">
      <w:pPr>
        <w:pStyle w:val="afe"/>
        <w:jc w:val="both"/>
        <w:rPr>
          <w:rFonts w:ascii="Times New Roman" w:hAnsi="Times New Roman" w:cs="Times New Roman"/>
        </w:rPr>
      </w:pPr>
      <w:r w:rsidRPr="00FB3204">
        <w:rPr>
          <w:rFonts w:ascii="Times New Roman" w:hAnsi="Times New Roman" w:cs="Times New Roman"/>
        </w:rPr>
        <w:t>_________________________________________</w:t>
      </w:r>
      <w:r>
        <w:rPr>
          <w:rFonts w:ascii="Times New Roman" w:hAnsi="Times New Roman" w:cs="Times New Roman"/>
        </w:rPr>
        <w:t>____________________________________</w:t>
      </w:r>
    </w:p>
    <w:p w:rsidR="00141944" w:rsidRPr="00FB3204" w:rsidRDefault="00141944" w:rsidP="00141944">
      <w:pPr>
        <w:pStyle w:val="afe"/>
        <w:jc w:val="both"/>
        <w:rPr>
          <w:rFonts w:ascii="Times New Roman" w:hAnsi="Times New Roman" w:cs="Times New Roman"/>
        </w:rPr>
      </w:pPr>
      <w:r w:rsidRPr="00FB3204">
        <w:rPr>
          <w:rFonts w:ascii="Times New Roman" w:hAnsi="Times New Roman" w:cs="Times New Roman"/>
        </w:rPr>
        <w:t>________________________________________________________________________</w:t>
      </w:r>
      <w:r>
        <w:rPr>
          <w:rFonts w:ascii="Times New Roman" w:hAnsi="Times New Roman" w:cs="Times New Roman"/>
        </w:rPr>
        <w:t>____</w:t>
      </w:r>
    </w:p>
    <w:p w:rsidR="00141944" w:rsidRPr="00141944" w:rsidRDefault="00141944" w:rsidP="0096268C">
      <w:pPr>
        <w:spacing w:after="0" w:line="240" w:lineRule="auto"/>
        <w:jc w:val="both"/>
        <w:rPr>
          <w:rFonts w:ascii="Times New Roman" w:hAnsi="Times New Roman" w:cs="Times New Roman"/>
          <w:sz w:val="20"/>
        </w:rPr>
      </w:pPr>
      <w:r w:rsidRPr="003D42D7">
        <w:rPr>
          <w:rFonts w:ascii="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41944" w:rsidRPr="00141944" w:rsidRDefault="00141944" w:rsidP="00141944">
      <w:pPr>
        <w:pStyle w:val="1"/>
        <w:rPr>
          <w:rFonts w:ascii="Times New Roman" w:hAnsi="Times New Roman" w:cs="Times New Roman"/>
          <w:sz w:val="22"/>
          <w:szCs w:val="22"/>
        </w:rPr>
      </w:pPr>
      <w:r w:rsidRPr="00141944">
        <w:rPr>
          <w:rFonts w:ascii="Times New Roman" w:hAnsi="Times New Roman" w:cs="Times New Roman"/>
          <w:sz w:val="22"/>
          <w:szCs w:val="22"/>
        </w:rPr>
        <w:t>1. Сведения о застройщике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536"/>
      </w:tblGrid>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752"/>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1.1.1</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Фамилия, имя, отчество (при наличии)</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976"/>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1.1.2</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Место жительства</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988"/>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1.1.3</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Реквизиты документа, удостоверяющего личность</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988"/>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1.2.1</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Наименование</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987"/>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1.2.2</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Место нахождения</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1.2.3</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141944">
            <w:pPr>
              <w:pStyle w:val="afd"/>
              <w:spacing w:line="240" w:lineRule="atLeast"/>
              <w:rPr>
                <w:rFonts w:ascii="Times New Roman" w:hAnsi="Times New Roman" w:cs="Times New Roman"/>
              </w:rPr>
            </w:pPr>
            <w:r w:rsidRPr="00FB3204">
              <w:rPr>
                <w:rFonts w:ascii="Times New Roman" w:hAnsi="Times New Roman" w:cs="Times New Roman"/>
              </w:rPr>
              <w:t xml:space="preserve">Государственный регистрационный номер записи о государственной регистрации юридического лица в едином </w:t>
            </w:r>
            <w:proofErr w:type="spellStart"/>
            <w:proofErr w:type="gramStart"/>
            <w:r w:rsidRPr="00FB3204">
              <w:rPr>
                <w:rFonts w:ascii="Times New Roman" w:hAnsi="Times New Roman" w:cs="Times New Roman"/>
              </w:rPr>
              <w:t>государ</w:t>
            </w:r>
            <w:r w:rsidR="008C471C">
              <w:rPr>
                <w:rFonts w:ascii="Times New Roman" w:hAnsi="Times New Roman" w:cs="Times New Roman"/>
              </w:rPr>
              <w:t>-</w:t>
            </w:r>
            <w:r w:rsidRPr="00FB3204">
              <w:rPr>
                <w:rFonts w:ascii="Times New Roman" w:hAnsi="Times New Roman" w:cs="Times New Roman"/>
              </w:rPr>
              <w:t>ственном</w:t>
            </w:r>
            <w:proofErr w:type="spellEnd"/>
            <w:proofErr w:type="gramEnd"/>
            <w:r w:rsidRPr="00FB3204">
              <w:rPr>
                <w:rFonts w:ascii="Times New Roman" w:hAnsi="Times New Roman" w:cs="Times New Roman"/>
              </w:rPr>
              <w:t xml:space="preserve">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1.2.4</w:t>
            </w:r>
          </w:p>
        </w:tc>
        <w:tc>
          <w:tcPr>
            <w:tcW w:w="4678" w:type="dxa"/>
            <w:tcBorders>
              <w:top w:val="single" w:sz="4" w:space="0" w:color="auto"/>
              <w:left w:val="single" w:sz="4" w:space="0" w:color="auto"/>
              <w:bottom w:val="single" w:sz="4" w:space="0" w:color="auto"/>
              <w:right w:val="single" w:sz="4" w:space="0" w:color="auto"/>
            </w:tcBorders>
          </w:tcPr>
          <w:p w:rsidR="00141944" w:rsidRPr="00FB3204" w:rsidRDefault="00141944" w:rsidP="00141944">
            <w:pPr>
              <w:pStyle w:val="afd"/>
              <w:spacing w:line="240" w:lineRule="atLeast"/>
              <w:rPr>
                <w:rFonts w:ascii="Times New Roman" w:hAnsi="Times New Roman" w:cs="Times New Roman"/>
              </w:rPr>
            </w:pPr>
            <w:r w:rsidRPr="00FB3204">
              <w:rPr>
                <w:rFonts w:ascii="Times New Roman" w:hAnsi="Times New Roman" w:cs="Times New Roman"/>
              </w:rPr>
              <w:t xml:space="preserve">Идентификационный номер </w:t>
            </w:r>
            <w:proofErr w:type="spellStart"/>
            <w:r w:rsidRPr="00FB3204">
              <w:rPr>
                <w:rFonts w:ascii="Times New Roman" w:hAnsi="Times New Roman" w:cs="Times New Roman"/>
              </w:rPr>
              <w:t>налогопла</w:t>
            </w:r>
            <w:r w:rsidR="008C471C">
              <w:rPr>
                <w:rFonts w:ascii="Times New Roman" w:hAnsi="Times New Roman" w:cs="Times New Roman"/>
              </w:rPr>
              <w:t>-</w:t>
            </w:r>
            <w:r w:rsidRPr="00FB3204">
              <w:rPr>
                <w:rFonts w:ascii="Times New Roman" w:hAnsi="Times New Roman" w:cs="Times New Roman"/>
              </w:rPr>
              <w:t>тельщика</w:t>
            </w:r>
            <w:proofErr w:type="spellEnd"/>
            <w:r w:rsidRPr="00FB3204">
              <w:rPr>
                <w:rFonts w:ascii="Times New Roman" w:hAnsi="Times New Roman" w:cs="Times New Roman"/>
              </w:rPr>
              <w:t>,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bl>
    <w:p w:rsidR="00141944" w:rsidRDefault="00141944" w:rsidP="008C471C">
      <w:pPr>
        <w:pStyle w:val="1"/>
        <w:ind w:left="0" w:firstLine="0"/>
        <w:rPr>
          <w:rFonts w:ascii="Times New Roman" w:hAnsi="Times New Roman" w:cs="Times New Roman"/>
        </w:rPr>
      </w:pPr>
    </w:p>
    <w:p w:rsidR="00141944" w:rsidRPr="008C471C" w:rsidRDefault="00141944" w:rsidP="008C471C">
      <w:pPr>
        <w:pStyle w:val="1"/>
        <w:rPr>
          <w:rFonts w:ascii="Times New Roman" w:hAnsi="Times New Roman" w:cs="Times New Roman"/>
          <w:sz w:val="22"/>
          <w:szCs w:val="22"/>
        </w:rPr>
      </w:pPr>
      <w:r w:rsidRPr="008C471C">
        <w:rPr>
          <w:rFonts w:ascii="Times New Roman" w:hAnsi="Times New Roman" w:cs="Times New Roman"/>
          <w:sz w:val="22"/>
          <w:szCs w:val="22"/>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783"/>
      </w:tblGrid>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2.1</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Кадастровый номер земельного участка (при наличии)</w:t>
            </w:r>
          </w:p>
        </w:tc>
        <w:tc>
          <w:tcPr>
            <w:tcW w:w="4783" w:type="dxa"/>
            <w:tcBorders>
              <w:top w:val="single" w:sz="4" w:space="0" w:color="auto"/>
              <w:left w:val="single" w:sz="4" w:space="0" w:color="auto"/>
              <w:bottom w:val="single" w:sz="4" w:space="0" w:color="auto"/>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rPr>
          <w:trHeight w:val="745"/>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2.2</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Адрес или описание местоположения земельного участка</w:t>
            </w:r>
          </w:p>
        </w:tc>
        <w:tc>
          <w:tcPr>
            <w:tcW w:w="4783"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2.3</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Правоустанавливающие документы (сведения о праве застройщика на земельный участок)</w:t>
            </w:r>
          </w:p>
        </w:tc>
        <w:tc>
          <w:tcPr>
            <w:tcW w:w="4783"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2411"/>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2.4</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r w:rsidR="00141944" w:rsidRPr="00FB3204" w:rsidTr="00507019">
        <w:trPr>
          <w:trHeight w:val="700"/>
        </w:trPr>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2.5</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bl>
    <w:p w:rsidR="00141944" w:rsidRPr="008C471C" w:rsidRDefault="00141944" w:rsidP="008C471C">
      <w:pPr>
        <w:pStyle w:val="1"/>
        <w:rPr>
          <w:rFonts w:ascii="Times New Roman" w:hAnsi="Times New Roman" w:cs="Times New Roman"/>
          <w:sz w:val="22"/>
          <w:szCs w:val="22"/>
        </w:rPr>
      </w:pPr>
      <w:r w:rsidRPr="008C471C">
        <w:rPr>
          <w:rFonts w:ascii="Times New Roman" w:hAnsi="Times New Roman" w:cs="Times New Roman"/>
          <w:sz w:val="22"/>
          <w:szCs w:val="22"/>
        </w:rPr>
        <w:t>3. Сведения об объекте капитального строительства</w:t>
      </w:r>
    </w:p>
    <w:tbl>
      <w:tblPr>
        <w:tblW w:w="101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536"/>
        <w:gridCol w:w="4783"/>
      </w:tblGrid>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3.1</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3.2</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Цель подачи уведомления (строительство или реконструкция)</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3.3</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планируемых параметрах:</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3.3</w:t>
            </w:r>
            <w:r w:rsidRPr="00FB3204">
              <w:rPr>
                <w:rFonts w:ascii="Times New Roman" w:hAnsi="Times New Roman" w:cs="Times New Roman"/>
              </w:rPr>
              <w:t>.1</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Количество надземных этажей</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3.3</w:t>
            </w:r>
            <w:r w:rsidRPr="00FB3204">
              <w:rPr>
                <w:rFonts w:ascii="Times New Roman" w:hAnsi="Times New Roman" w:cs="Times New Roman"/>
              </w:rPr>
              <w:t>.2</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В</w:t>
            </w:r>
            <w:r w:rsidRPr="00FB3204">
              <w:rPr>
                <w:rFonts w:ascii="Times New Roman" w:hAnsi="Times New Roman" w:cs="Times New Roman"/>
              </w:rPr>
              <w:t>ысота</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3.3.3</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Сведения об отступах от границ земельного участка</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3.3.4</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Площадь застройки</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3.3</w:t>
            </w:r>
            <w:r>
              <w:rPr>
                <w:rFonts w:ascii="Times New Roman" w:hAnsi="Times New Roman" w:cs="Times New Roman"/>
              </w:rPr>
              <w:t>.5</w:t>
            </w:r>
          </w:p>
        </w:tc>
        <w:tc>
          <w:tcPr>
            <w:tcW w:w="4536" w:type="dxa"/>
            <w:tcBorders>
              <w:top w:val="single" w:sz="4" w:space="0" w:color="auto"/>
              <w:left w:val="single" w:sz="4" w:space="0" w:color="auto"/>
              <w:bottom w:val="nil"/>
              <w:right w:val="single" w:sz="4" w:space="0" w:color="auto"/>
            </w:tcBorders>
          </w:tcPr>
          <w:p w:rsidR="00141944" w:rsidRPr="00FB3204" w:rsidRDefault="00141944" w:rsidP="00507019">
            <w:pPr>
              <w:pStyle w:val="afd"/>
              <w:rPr>
                <w:rFonts w:ascii="Times New Roman" w:hAnsi="Times New Roman" w:cs="Times New Roman"/>
              </w:rPr>
            </w:pPr>
            <w:r>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83" w:type="dxa"/>
            <w:tcBorders>
              <w:top w:val="single" w:sz="4" w:space="0" w:color="auto"/>
              <w:left w:val="single" w:sz="4" w:space="0" w:color="auto"/>
              <w:bottom w:val="nil"/>
            </w:tcBorders>
            <w:vAlign w:val="center"/>
          </w:tcPr>
          <w:p w:rsidR="00141944" w:rsidRPr="00FB3204" w:rsidRDefault="00141944" w:rsidP="00507019">
            <w:pPr>
              <w:pStyle w:val="afd"/>
              <w:rPr>
                <w:rFonts w:ascii="Times New Roman" w:hAnsi="Times New Roman" w:cs="Times New Roman"/>
              </w:rPr>
            </w:pPr>
          </w:p>
        </w:tc>
      </w:tr>
      <w:tr w:rsidR="00141944" w:rsidRPr="00FB3204" w:rsidTr="00507019">
        <w:tc>
          <w:tcPr>
            <w:tcW w:w="851" w:type="dxa"/>
            <w:tcBorders>
              <w:top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3.</w:t>
            </w:r>
            <w:r>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rsidR="00141944" w:rsidRPr="00FB3204" w:rsidRDefault="00141944" w:rsidP="00507019">
            <w:pPr>
              <w:pStyle w:val="afd"/>
              <w:rPr>
                <w:rFonts w:ascii="Times New Roman" w:hAnsi="Times New Roman" w:cs="Times New Roman"/>
              </w:rPr>
            </w:pPr>
            <w:r w:rsidRPr="00FB3204">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Borders>
              <w:top w:val="single" w:sz="4" w:space="0" w:color="auto"/>
              <w:left w:val="single" w:sz="4" w:space="0" w:color="auto"/>
              <w:bottom w:val="single" w:sz="4" w:space="0" w:color="auto"/>
            </w:tcBorders>
          </w:tcPr>
          <w:p w:rsidR="00141944" w:rsidRPr="00FB3204" w:rsidRDefault="00141944" w:rsidP="00507019">
            <w:pPr>
              <w:pStyle w:val="afd"/>
              <w:rPr>
                <w:rFonts w:ascii="Times New Roman" w:hAnsi="Times New Roman" w:cs="Times New Roman"/>
              </w:rPr>
            </w:pPr>
          </w:p>
        </w:tc>
      </w:tr>
    </w:tbl>
    <w:p w:rsidR="00141944" w:rsidRDefault="00141944" w:rsidP="00141944">
      <w:pPr>
        <w:rPr>
          <w:rFonts w:ascii="Times New Roman" w:hAnsi="Times New Roman" w:cs="Times New Roman"/>
        </w:rPr>
      </w:pPr>
    </w:p>
    <w:p w:rsidR="00141944" w:rsidRDefault="00141944" w:rsidP="00141944">
      <w:pPr>
        <w:rPr>
          <w:rFonts w:ascii="Times New Roman" w:hAnsi="Times New Roman" w:cs="Times New Roman"/>
        </w:rPr>
      </w:pPr>
    </w:p>
    <w:p w:rsidR="00141944" w:rsidRDefault="00141944" w:rsidP="00141944">
      <w:pPr>
        <w:spacing w:before="108" w:after="108"/>
        <w:jc w:val="center"/>
        <w:outlineLvl w:val="0"/>
        <w:rPr>
          <w:rFonts w:ascii="Times New Roman" w:hAnsi="Times New Roman" w:cs="Times New Roman"/>
          <w:b/>
          <w:bCs/>
          <w:color w:val="26282F"/>
        </w:rPr>
      </w:pPr>
      <w:r>
        <w:rPr>
          <w:rFonts w:ascii="Times New Roman" w:hAnsi="Times New Roman" w:cs="Times New Roman"/>
          <w:b/>
          <w:bCs/>
          <w:color w:val="26282F"/>
        </w:rPr>
        <w:lastRenderedPageBreak/>
        <w:t>4</w:t>
      </w:r>
      <w:r w:rsidRPr="00AA5951">
        <w:rPr>
          <w:rFonts w:ascii="Times New Roman" w:hAnsi="Times New Roman" w:cs="Times New Roman"/>
          <w:b/>
          <w:bCs/>
          <w:color w:val="26282F"/>
        </w:rPr>
        <w:t xml:space="preserve">. </w:t>
      </w:r>
      <w:r>
        <w:rPr>
          <w:rFonts w:ascii="Times New Roman" w:hAnsi="Times New Roman" w:cs="Times New Roman"/>
          <w:b/>
          <w:bCs/>
          <w:color w:val="26282F"/>
        </w:rPr>
        <w:t>Схематическое изображение планируемого к строительству или реконструкции объекта капитального строительства на земельном участке</w:t>
      </w:r>
    </w:p>
    <w:tbl>
      <w:tblPr>
        <w:tblStyle w:val="afa"/>
        <w:tblW w:w="0" w:type="auto"/>
        <w:tblLook w:val="04A0" w:firstRow="1" w:lastRow="0" w:firstColumn="1" w:lastColumn="0" w:noHBand="0" w:noVBand="1"/>
      </w:tblPr>
      <w:tblGrid>
        <w:gridCol w:w="9571"/>
      </w:tblGrid>
      <w:tr w:rsidR="00141944" w:rsidTr="00507019">
        <w:tc>
          <w:tcPr>
            <w:tcW w:w="10216" w:type="dxa"/>
          </w:tcPr>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p w:rsidR="00141944" w:rsidRDefault="00141944" w:rsidP="00507019">
            <w:pPr>
              <w:spacing w:before="108" w:after="108"/>
              <w:jc w:val="center"/>
              <w:outlineLvl w:val="0"/>
              <w:rPr>
                <w:rFonts w:ascii="Times New Roman" w:hAnsi="Times New Roman"/>
                <w:b/>
                <w:bCs/>
                <w:color w:val="26282F"/>
              </w:rPr>
            </w:pPr>
          </w:p>
        </w:tc>
      </w:tr>
    </w:tbl>
    <w:p w:rsidR="00141944" w:rsidRPr="00AA5951" w:rsidRDefault="00141944" w:rsidP="00141944">
      <w:pPr>
        <w:spacing w:before="108" w:after="108"/>
        <w:jc w:val="center"/>
        <w:outlineLvl w:val="0"/>
        <w:rPr>
          <w:rFonts w:ascii="Times New Roman" w:hAnsi="Times New Roman" w:cs="Times New Roman"/>
          <w:b/>
          <w:bCs/>
          <w:color w:val="26282F"/>
        </w:rPr>
      </w:pPr>
    </w:p>
    <w:p w:rsidR="00141944" w:rsidRDefault="00141944" w:rsidP="00141944">
      <w:pPr>
        <w:rPr>
          <w:rFonts w:ascii="Times New Roman" w:hAnsi="Times New Roman" w:cs="Times New Roman"/>
        </w:rPr>
      </w:pPr>
      <w:r w:rsidRPr="00FB3204">
        <w:rPr>
          <w:rFonts w:ascii="Times New Roman" w:hAnsi="Times New Roman" w:cs="Times New Roman"/>
        </w:rPr>
        <w:t>Почтовый адрес и (или) адрес электронной почты для связи</w:t>
      </w:r>
      <w:r>
        <w:rPr>
          <w:rFonts w:ascii="Times New Roman" w:hAnsi="Times New Roman" w:cs="Times New Roman"/>
        </w:rPr>
        <w:t>:</w:t>
      </w:r>
    </w:p>
    <w:p w:rsidR="00141944" w:rsidRDefault="00141944" w:rsidP="00141944">
      <w:pPr>
        <w:rPr>
          <w:rFonts w:ascii="Times New Roman" w:hAnsi="Times New Roman" w:cs="Times New Roman"/>
        </w:rPr>
      </w:pPr>
      <w:r>
        <w:rPr>
          <w:rFonts w:ascii="Times New Roman" w:hAnsi="Times New Roman" w:cs="Times New Roman"/>
        </w:rPr>
        <w:t>___________________________________________________________________________________</w:t>
      </w:r>
    </w:p>
    <w:p w:rsidR="00141944" w:rsidRPr="00FB3204" w:rsidRDefault="00141944" w:rsidP="00141944">
      <w:pPr>
        <w:ind w:firstLine="709"/>
        <w:rPr>
          <w:rFonts w:ascii="Times New Roman" w:hAnsi="Times New Roman" w:cs="Times New Roman"/>
        </w:rPr>
      </w:pPr>
      <w:r>
        <w:rPr>
          <w:rFonts w:ascii="Times New Roman" w:hAnsi="Times New Roman" w:cs="Times New Roman"/>
        </w:rPr>
        <w:t>У</w:t>
      </w:r>
      <w:r w:rsidRPr="00FB3204">
        <w:rPr>
          <w:rFonts w:ascii="Times New Roman" w:hAnsi="Times New Roman" w:cs="Times New Roman"/>
        </w:rPr>
        <w:t>ведомлени</w:t>
      </w:r>
      <w:r>
        <w:rPr>
          <w:rFonts w:ascii="Times New Roman" w:hAnsi="Times New Roman" w:cs="Times New Roman"/>
        </w:rPr>
        <w:t>е</w:t>
      </w:r>
      <w:r w:rsidRPr="00FB3204">
        <w:rPr>
          <w:rFonts w:ascii="Times New Roman" w:hAnsi="Times New Roman" w:cs="Times New Roma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FB3204">
        <w:rPr>
          <w:rFonts w:ascii="Times New Roman" w:hAnsi="Times New Roman" w:cs="Times New Roman"/>
        </w:rPr>
        <w:lastRenderedPageBreak/>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 xml:space="preserve"> прошу направить следующим образом</w:t>
      </w:r>
      <w:r w:rsidRPr="00FB3204">
        <w:rPr>
          <w:rFonts w:ascii="Times New Roman" w:hAnsi="Times New Roman" w:cs="Times New Roman"/>
        </w:rPr>
        <w:t>:</w:t>
      </w:r>
    </w:p>
    <w:p w:rsidR="00141944" w:rsidRDefault="00141944" w:rsidP="008C471C">
      <w:pPr>
        <w:spacing w:after="0"/>
        <w:rPr>
          <w:rStyle w:val="afc"/>
          <w:bCs/>
        </w:rPr>
      </w:pPr>
      <w:r w:rsidRPr="00FB3204">
        <w:rPr>
          <w:rStyle w:val="afc"/>
          <w:bCs/>
        </w:rPr>
        <w:t>____________________________________________________________________</w:t>
      </w:r>
      <w:r>
        <w:rPr>
          <w:rStyle w:val="afc"/>
          <w:bCs/>
        </w:rPr>
        <w:t>_______________</w:t>
      </w:r>
    </w:p>
    <w:p w:rsidR="00141944" w:rsidRPr="00AA5951" w:rsidRDefault="00141944" w:rsidP="0096268C">
      <w:pPr>
        <w:spacing w:after="0" w:line="240" w:lineRule="auto"/>
        <w:rPr>
          <w:rFonts w:ascii="Times New Roman" w:hAnsi="Times New Roman" w:cs="Times New Roman"/>
          <w:sz w:val="20"/>
        </w:rPr>
      </w:pPr>
      <w:r>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41944" w:rsidRPr="00FB3204" w:rsidRDefault="00141944" w:rsidP="00141944">
      <w:pPr>
        <w:rPr>
          <w:rFonts w:ascii="Times New Roman" w:hAnsi="Times New Roman" w:cs="Times New Roman"/>
        </w:rPr>
      </w:pPr>
    </w:p>
    <w:p w:rsidR="00141944" w:rsidRPr="008C471C" w:rsidRDefault="00141944" w:rsidP="0096268C">
      <w:pPr>
        <w:spacing w:after="0"/>
        <w:rPr>
          <w:rFonts w:ascii="Times New Roman" w:hAnsi="Times New Roman" w:cs="Times New Roman"/>
        </w:rPr>
      </w:pPr>
      <w:r w:rsidRPr="008C471C">
        <w:rPr>
          <w:rStyle w:val="afc"/>
          <w:rFonts w:ascii="Times New Roman" w:hAnsi="Times New Roman" w:cs="Times New Roman"/>
          <w:bCs/>
        </w:rPr>
        <w:t>Настоящим уведомлением подтверждаю, что ___________________________________</w:t>
      </w:r>
    </w:p>
    <w:p w:rsidR="00141944" w:rsidRPr="008C471C" w:rsidRDefault="00141944" w:rsidP="0096268C">
      <w:pPr>
        <w:spacing w:after="0"/>
        <w:jc w:val="right"/>
        <w:rPr>
          <w:rFonts w:ascii="Times New Roman" w:hAnsi="Times New Roman" w:cs="Times New Roman"/>
          <w:sz w:val="20"/>
        </w:rPr>
      </w:pPr>
      <w:r w:rsidRPr="008C471C">
        <w:rPr>
          <w:rFonts w:ascii="Times New Roman" w:hAnsi="Times New Roman" w:cs="Times New Roman"/>
          <w:sz w:val="20"/>
        </w:rPr>
        <w:t>(объект индивидуального жилищного строительства или садовый дом)</w:t>
      </w:r>
    </w:p>
    <w:p w:rsidR="00141944" w:rsidRPr="008C471C" w:rsidRDefault="00141944" w:rsidP="00141944">
      <w:pPr>
        <w:rPr>
          <w:rFonts w:ascii="Times New Roman" w:hAnsi="Times New Roman" w:cs="Times New Roman"/>
        </w:rPr>
      </w:pPr>
      <w:r w:rsidRPr="008C471C">
        <w:rPr>
          <w:rStyle w:val="afc"/>
          <w:rFonts w:ascii="Times New Roman" w:hAnsi="Times New Roman" w:cs="Times New Roman"/>
          <w:bCs/>
        </w:rPr>
        <w:t>не предназначен для раздела на самостоятельные объекты недвижимости.</w:t>
      </w:r>
    </w:p>
    <w:p w:rsidR="00141944" w:rsidRPr="008C471C" w:rsidRDefault="00141944" w:rsidP="00141944">
      <w:pPr>
        <w:rPr>
          <w:rFonts w:ascii="Times New Roman" w:hAnsi="Times New Roman" w:cs="Times New Roman"/>
        </w:rPr>
      </w:pPr>
    </w:p>
    <w:p w:rsidR="00141944" w:rsidRPr="008C471C" w:rsidRDefault="00141944" w:rsidP="00141944">
      <w:pPr>
        <w:rPr>
          <w:rStyle w:val="afc"/>
          <w:rFonts w:ascii="Times New Roman" w:hAnsi="Times New Roman" w:cs="Times New Roman"/>
          <w:bCs/>
        </w:rPr>
      </w:pPr>
      <w:r w:rsidRPr="008C471C">
        <w:rPr>
          <w:rStyle w:val="afc"/>
          <w:rFonts w:ascii="Times New Roman" w:hAnsi="Times New Roman" w:cs="Times New Roman"/>
          <w:bCs/>
        </w:rPr>
        <w:t>Настоящим уведомлением я ___________________________________________________</w:t>
      </w:r>
    </w:p>
    <w:p w:rsidR="00141944" w:rsidRDefault="00141944" w:rsidP="008C471C">
      <w:pPr>
        <w:spacing w:after="0"/>
        <w:rPr>
          <w:rStyle w:val="afc"/>
          <w:bCs/>
        </w:rPr>
      </w:pPr>
      <w:r>
        <w:rPr>
          <w:rStyle w:val="afc"/>
          <w:bCs/>
        </w:rPr>
        <w:t>___________________________________________________________________________________</w:t>
      </w:r>
    </w:p>
    <w:p w:rsidR="00141944" w:rsidRPr="0061615D" w:rsidRDefault="00141944" w:rsidP="008C471C">
      <w:pPr>
        <w:spacing w:after="0"/>
        <w:jc w:val="center"/>
        <w:rPr>
          <w:rFonts w:ascii="Times New Roman" w:hAnsi="Times New Roman" w:cs="Times New Roman"/>
          <w:sz w:val="20"/>
        </w:rPr>
      </w:pPr>
      <w:r>
        <w:rPr>
          <w:rFonts w:ascii="Times New Roman" w:hAnsi="Times New Roman" w:cs="Times New Roman"/>
          <w:sz w:val="20"/>
        </w:rPr>
        <w:t>(фамилия, имя, отчество (при наличии)</w:t>
      </w:r>
    </w:p>
    <w:p w:rsidR="00141944" w:rsidRDefault="00141944" w:rsidP="00141944">
      <w:pPr>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141944" w:rsidRDefault="00141944" w:rsidP="00141944">
      <w:pPr>
        <w:rPr>
          <w:rFonts w:ascii="Times New Roman" w:hAnsi="Times New Roman" w:cs="Times New Roman"/>
          <w:b/>
        </w:rPr>
      </w:pPr>
    </w:p>
    <w:p w:rsidR="00141944" w:rsidRDefault="00141944" w:rsidP="00141944">
      <w:pPr>
        <w:rPr>
          <w:rFonts w:ascii="Times New Roman" w:hAnsi="Times New Roman" w:cs="Times New Roman"/>
          <w:b/>
        </w:rPr>
      </w:pPr>
    </w:p>
    <w:p w:rsidR="00141944" w:rsidRPr="0061615D" w:rsidRDefault="00141944" w:rsidP="00141944">
      <w:pPr>
        <w:rPr>
          <w:rFonts w:ascii="Times New Roman" w:hAnsi="Times New Roman" w:cs="Times New Roman"/>
          <w:b/>
        </w:rPr>
      </w:pPr>
    </w:p>
    <w:p w:rsidR="00141944" w:rsidRPr="00FB3204" w:rsidRDefault="00141944" w:rsidP="008C471C">
      <w:pPr>
        <w:spacing w:after="0"/>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sidR="008C471C">
        <w:rPr>
          <w:rFonts w:ascii="Times New Roman" w:hAnsi="Times New Roman" w:cs="Times New Roman"/>
        </w:rPr>
        <w:t xml:space="preserve">          </w:t>
      </w:r>
      <w:r w:rsidRPr="00FB3204">
        <w:rPr>
          <w:rFonts w:ascii="Times New Roman" w:hAnsi="Times New Roman" w:cs="Times New Roman"/>
        </w:rPr>
        <w:t>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sidRPr="00FB3204">
        <w:rPr>
          <w:rFonts w:ascii="Times New Roman" w:hAnsi="Times New Roman" w:cs="Times New Roman"/>
        </w:rPr>
        <w:t>_____________________</w:t>
      </w:r>
    </w:p>
    <w:p w:rsidR="00141944" w:rsidRPr="0061615D"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(должность, в случае если</w:t>
      </w:r>
      <w:r w:rsidR="008C471C">
        <w:rPr>
          <w:rFonts w:ascii="Times New Roman" w:hAnsi="Times New Roman" w:cs="Times New Roman"/>
          <w:sz w:val="20"/>
        </w:rPr>
        <w:t xml:space="preserve">        </w:t>
      </w:r>
      <w:r>
        <w:rPr>
          <w:rFonts w:ascii="Times New Roman" w:hAnsi="Times New Roman" w:cs="Times New Roman"/>
          <w:sz w:val="20"/>
        </w:rPr>
        <w:t xml:space="preserve">  </w:t>
      </w:r>
      <w:r w:rsidR="008C471C">
        <w:rPr>
          <w:rFonts w:ascii="Times New Roman" w:hAnsi="Times New Roman" w:cs="Times New Roman"/>
          <w:sz w:val="20"/>
        </w:rPr>
        <w:t xml:space="preserve">        </w:t>
      </w:r>
      <w:proofErr w:type="gramStart"/>
      <w:r w:rsidR="008C471C">
        <w:rPr>
          <w:rFonts w:ascii="Times New Roman" w:hAnsi="Times New Roman" w:cs="Times New Roman"/>
          <w:sz w:val="20"/>
        </w:rPr>
        <w:t xml:space="preserve">  </w:t>
      </w:r>
      <w:r>
        <w:rPr>
          <w:rFonts w:ascii="Times New Roman" w:hAnsi="Times New Roman" w:cs="Times New Roman"/>
          <w:sz w:val="20"/>
        </w:rPr>
        <w:t xml:space="preserve"> </w:t>
      </w:r>
      <w:r w:rsidRPr="0061615D">
        <w:rPr>
          <w:rFonts w:ascii="Times New Roman" w:hAnsi="Times New Roman" w:cs="Times New Roman"/>
          <w:sz w:val="20"/>
        </w:rPr>
        <w:t>(</w:t>
      </w:r>
      <w:proofErr w:type="gramEnd"/>
      <w:r w:rsidRPr="0061615D">
        <w:rPr>
          <w:rFonts w:ascii="Times New Roman" w:hAnsi="Times New Roman" w:cs="Times New Roman"/>
          <w:sz w:val="20"/>
        </w:rPr>
        <w:t xml:space="preserve">подпись) </w:t>
      </w:r>
      <w:r>
        <w:rPr>
          <w:rFonts w:ascii="Times New Roman" w:hAnsi="Times New Roman" w:cs="Times New Roman"/>
          <w:sz w:val="20"/>
        </w:rPr>
        <w:tab/>
      </w:r>
      <w:r>
        <w:rPr>
          <w:rFonts w:ascii="Times New Roman" w:hAnsi="Times New Roman" w:cs="Times New Roman"/>
          <w:sz w:val="20"/>
        </w:rPr>
        <w:tab/>
        <w:t xml:space="preserve"> </w:t>
      </w:r>
      <w:r w:rsidR="008C471C">
        <w:rPr>
          <w:rFonts w:ascii="Times New Roman" w:hAnsi="Times New Roman" w:cs="Times New Roman"/>
          <w:sz w:val="20"/>
        </w:rPr>
        <w:t xml:space="preserve">  </w:t>
      </w:r>
      <w:r>
        <w:rPr>
          <w:rFonts w:ascii="Times New Roman" w:hAnsi="Times New Roman" w:cs="Times New Roman"/>
          <w:sz w:val="20"/>
        </w:rPr>
        <w:t xml:space="preserve">  </w:t>
      </w:r>
      <w:r w:rsidRPr="0061615D">
        <w:rPr>
          <w:rFonts w:ascii="Times New Roman" w:hAnsi="Times New Roman" w:cs="Times New Roman"/>
          <w:sz w:val="20"/>
        </w:rPr>
        <w:t>(расшифровка подписи)</w:t>
      </w:r>
    </w:p>
    <w:p w:rsidR="00141944"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застройщиком является </w:t>
      </w:r>
    </w:p>
    <w:p w:rsidR="00141944" w:rsidRPr="008C471C" w:rsidRDefault="00141944" w:rsidP="0096268C">
      <w:pPr>
        <w:spacing w:after="0" w:line="240" w:lineRule="auto"/>
        <w:rPr>
          <w:rFonts w:ascii="Times New Roman" w:hAnsi="Times New Roman" w:cs="Times New Roman"/>
          <w:sz w:val="20"/>
        </w:rPr>
      </w:pPr>
      <w:r>
        <w:rPr>
          <w:rFonts w:ascii="Times New Roman" w:hAnsi="Times New Roman" w:cs="Times New Roman"/>
          <w:sz w:val="20"/>
        </w:rPr>
        <w:t xml:space="preserve">          юридическое лицо)</w:t>
      </w:r>
    </w:p>
    <w:p w:rsidR="0096268C" w:rsidRDefault="00141944" w:rsidP="0096268C">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41944" w:rsidRDefault="0096268C" w:rsidP="0096268C">
      <w:pPr>
        <w:spacing w:after="0"/>
        <w:rPr>
          <w:rFonts w:ascii="Times New Roman" w:hAnsi="Times New Roman" w:cs="Times New Roman"/>
        </w:rPr>
      </w:pPr>
      <w:r>
        <w:rPr>
          <w:rFonts w:ascii="Times New Roman" w:hAnsi="Times New Roman" w:cs="Times New Roman"/>
        </w:rPr>
        <w:t xml:space="preserve">                     </w:t>
      </w:r>
      <w:r w:rsidR="00141944">
        <w:rPr>
          <w:rFonts w:ascii="Times New Roman" w:hAnsi="Times New Roman" w:cs="Times New Roman"/>
        </w:rPr>
        <w:t>М.П.</w:t>
      </w:r>
    </w:p>
    <w:p w:rsidR="00141944" w:rsidRPr="0061615D" w:rsidRDefault="00141944" w:rsidP="00141944">
      <w:pPr>
        <w:rPr>
          <w:rFonts w:ascii="Times New Roman" w:hAnsi="Times New Roman" w:cs="Times New Roman"/>
          <w:sz w:val="20"/>
        </w:rPr>
      </w:pPr>
      <w:r>
        <w:rPr>
          <w:rFonts w:ascii="Times New Roman" w:hAnsi="Times New Roman" w:cs="Times New Roman"/>
          <w:sz w:val="20"/>
        </w:rPr>
        <w:t xml:space="preserve">              (при наличии)</w:t>
      </w:r>
    </w:p>
    <w:p w:rsidR="00141944" w:rsidRPr="00FB3204" w:rsidRDefault="00141944" w:rsidP="00141944">
      <w:pPr>
        <w:rPr>
          <w:rFonts w:ascii="Times New Roman" w:hAnsi="Times New Roman" w:cs="Times New Roman"/>
        </w:rPr>
      </w:pPr>
    </w:p>
    <w:p w:rsidR="00141944" w:rsidRPr="00FB3204" w:rsidRDefault="00141944" w:rsidP="00141944">
      <w:pPr>
        <w:rPr>
          <w:rFonts w:ascii="Times New Roman" w:hAnsi="Times New Roman" w:cs="Times New Roman"/>
        </w:rPr>
      </w:pPr>
      <w:r w:rsidRPr="00FB3204">
        <w:rPr>
          <w:rFonts w:ascii="Times New Roman" w:hAnsi="Times New Roman" w:cs="Times New Roman"/>
        </w:rPr>
        <w:t>К настоящему уведомлению прилагается:</w:t>
      </w:r>
    </w:p>
    <w:p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rsidR="00141944" w:rsidRPr="00FB3204" w:rsidRDefault="00141944" w:rsidP="008C471C">
      <w:pPr>
        <w:spacing w:after="0"/>
        <w:rPr>
          <w:rFonts w:ascii="Times New Roman" w:hAnsi="Times New Roman" w:cs="Times New Roman"/>
        </w:rPr>
      </w:pPr>
      <w:r w:rsidRPr="00FB3204">
        <w:rPr>
          <w:rStyle w:val="afc"/>
          <w:bCs/>
        </w:rPr>
        <w:t xml:space="preserve">____________________________________________________________________ </w:t>
      </w:r>
    </w:p>
    <w:p w:rsidR="00141944" w:rsidRDefault="00141944" w:rsidP="008C471C">
      <w:pPr>
        <w:spacing w:after="0"/>
        <w:rPr>
          <w:rFonts w:ascii="Times New Roman" w:hAnsi="Times New Roman" w:cs="Times New Roman"/>
        </w:rPr>
      </w:pPr>
      <w:r>
        <w:rPr>
          <w:rFonts w:ascii="Times New Roman" w:hAnsi="Times New Roman" w:cs="Times New Roman"/>
        </w:rPr>
        <w:t xml:space="preserve">____________________________________________________________________ </w:t>
      </w:r>
    </w:p>
    <w:p w:rsidR="00141944" w:rsidRPr="00FB3204" w:rsidRDefault="00141944" w:rsidP="00141944">
      <w:pPr>
        <w:rPr>
          <w:rFonts w:ascii="Times New Roman" w:hAnsi="Times New Roman" w:cs="Times New Roman"/>
        </w:rPr>
      </w:pPr>
      <w:r>
        <w:rPr>
          <w:rFonts w:ascii="Times New Roman" w:hAnsi="Times New Roman" w:cs="Times New Roman"/>
        </w:rPr>
        <w:t>____________________________________________________________________</w:t>
      </w:r>
    </w:p>
    <w:p w:rsidR="00141944" w:rsidRDefault="00141944" w:rsidP="00141944">
      <w:pPr>
        <w:jc w:val="both"/>
        <w:rPr>
          <w:rFonts w:ascii="Times New Roman" w:hAnsi="Times New Roman" w:cs="Times New Roman"/>
        </w:rPr>
      </w:pPr>
    </w:p>
    <w:p w:rsidR="005531C0" w:rsidRDefault="005531C0" w:rsidP="00141944">
      <w:pPr>
        <w:jc w:val="both"/>
        <w:rPr>
          <w:rFonts w:ascii="Times New Roman" w:hAnsi="Times New Roman" w:cs="Times New Roman"/>
        </w:rPr>
      </w:pPr>
    </w:p>
    <w:p w:rsidR="0096268C" w:rsidRDefault="0096268C" w:rsidP="00141944">
      <w:pPr>
        <w:jc w:val="both"/>
        <w:rPr>
          <w:rFonts w:ascii="Times New Roman" w:hAnsi="Times New Roman" w:cs="Times New Roman"/>
        </w:rPr>
      </w:pPr>
    </w:p>
    <w:p w:rsidR="005531C0" w:rsidRDefault="005531C0" w:rsidP="00141944">
      <w:pPr>
        <w:jc w:val="both"/>
        <w:rPr>
          <w:rFonts w:ascii="Times New Roman" w:hAnsi="Times New Roman" w:cs="Times New Roman"/>
        </w:rPr>
      </w:pPr>
    </w:p>
    <w:p w:rsidR="005531C0" w:rsidRPr="009F55DA" w:rsidRDefault="005531C0" w:rsidP="005531C0">
      <w:pPr>
        <w:pStyle w:val="ad"/>
        <w:tabs>
          <w:tab w:val="left" w:pos="5812"/>
        </w:tabs>
        <w:spacing w:after="0"/>
        <w:ind w:left="5670"/>
        <w:jc w:val="both"/>
        <w:rPr>
          <w:rFonts w:cs="Times New Roman"/>
          <w:lang w:val="ru-RU"/>
        </w:rPr>
      </w:pPr>
      <w:r w:rsidRPr="009F55DA">
        <w:rPr>
          <w:rFonts w:cs="Times New Roman"/>
          <w:lang w:val="ru-RU"/>
        </w:rPr>
        <w:lastRenderedPageBreak/>
        <w:t xml:space="preserve">Приложение </w:t>
      </w:r>
      <w:r w:rsidR="0096268C">
        <w:rPr>
          <w:rFonts w:cs="Times New Roman"/>
          <w:lang w:val="ru-RU"/>
        </w:rPr>
        <w:t>4</w:t>
      </w:r>
    </w:p>
    <w:p w:rsidR="005531C0" w:rsidRPr="005531C0" w:rsidRDefault="005531C0" w:rsidP="005531C0">
      <w:pPr>
        <w:pStyle w:val="ad"/>
        <w:tabs>
          <w:tab w:val="left" w:pos="5812"/>
        </w:tabs>
        <w:spacing w:after="0"/>
        <w:ind w:left="5670"/>
        <w:jc w:val="both"/>
        <w:rPr>
          <w:rFonts w:cs="Times New Roman"/>
          <w:sz w:val="22"/>
          <w:szCs w:val="22"/>
          <w:lang w:val="ru-RU"/>
        </w:rPr>
      </w:pPr>
      <w:r>
        <w:rPr>
          <w:rFonts w:cs="Times New Roman"/>
          <w:sz w:val="22"/>
          <w:szCs w:val="22"/>
          <w:lang w:val="ru-RU"/>
        </w:rPr>
        <w:t>к</w:t>
      </w:r>
      <w:r w:rsidRPr="009F55DA">
        <w:rPr>
          <w:rFonts w:cs="Times New Roman"/>
          <w:sz w:val="22"/>
          <w:szCs w:val="22"/>
          <w:lang w:val="ru-RU"/>
        </w:rPr>
        <w:t xml:space="preserve"> Административному регламенту «Предоставление разрешения на строительство»</w:t>
      </w:r>
    </w:p>
    <w:p w:rsidR="005531C0" w:rsidRPr="005531C0" w:rsidRDefault="005531C0" w:rsidP="005531C0">
      <w:pPr>
        <w:pStyle w:val="1"/>
        <w:ind w:left="709" w:hanging="34"/>
        <w:jc w:val="center"/>
        <w:rPr>
          <w:rFonts w:ascii="Times New Roman" w:hAnsi="Times New Roman" w:cs="Times New Roman"/>
          <w:sz w:val="24"/>
          <w:szCs w:val="24"/>
        </w:rPr>
      </w:pPr>
      <w:r w:rsidRPr="005531C0">
        <w:rPr>
          <w:rFonts w:ascii="Times New Roman" w:hAnsi="Times New Roman" w:cs="Times New Roman"/>
          <w:sz w:val="24"/>
          <w:szCs w:val="24"/>
        </w:rPr>
        <w:t>Уведомление</w:t>
      </w:r>
      <w:r w:rsidRPr="005531C0">
        <w:rPr>
          <w:rFonts w:ascii="Times New Roman" w:hAnsi="Times New Roman" w:cs="Times New Roman"/>
          <w:sz w:val="24"/>
          <w:szCs w:val="24"/>
        </w:rPr>
        <w:br/>
        <w:t>об изменении параметров планируемого строительства или реконструкции объекта индивидуального жилищного строительства или садового дома</w:t>
      </w:r>
    </w:p>
    <w:p w:rsidR="005531C0" w:rsidRPr="00FB3204" w:rsidRDefault="005531C0" w:rsidP="005531C0">
      <w:pPr>
        <w:rPr>
          <w:rFonts w:ascii="Times New Roman" w:hAnsi="Times New Roman" w:cs="Times New Roman"/>
        </w:rPr>
      </w:pPr>
    </w:p>
    <w:p w:rsidR="005531C0" w:rsidRPr="00FB3204" w:rsidRDefault="005531C0" w:rsidP="005531C0">
      <w:pPr>
        <w:ind w:firstLine="698"/>
        <w:jc w:val="right"/>
        <w:rPr>
          <w:rFonts w:ascii="Times New Roman" w:hAnsi="Times New Roman" w:cs="Times New Roman"/>
        </w:rPr>
      </w:pPr>
      <w:r w:rsidRPr="00FB3204">
        <w:rPr>
          <w:rFonts w:ascii="Times New Roman" w:hAnsi="Times New Roman" w:cs="Times New Roman"/>
        </w:rPr>
        <w:t>"__" ____________ 20__ г.</w:t>
      </w:r>
    </w:p>
    <w:p w:rsidR="005531C0" w:rsidRPr="00FB3204" w:rsidRDefault="005531C0" w:rsidP="005531C0">
      <w:pPr>
        <w:spacing w:after="0"/>
        <w:jc w:val="center"/>
        <w:rPr>
          <w:rFonts w:ascii="Times New Roman" w:hAnsi="Times New Roman" w:cs="Times New Roman"/>
        </w:rPr>
      </w:pPr>
      <w:r w:rsidRPr="00FB3204">
        <w:rPr>
          <w:rFonts w:ascii="Times New Roman" w:hAnsi="Times New Roman" w:cs="Times New Roman"/>
        </w:rPr>
        <w:t>__________________________________________________________</w:t>
      </w:r>
      <w:r>
        <w:rPr>
          <w:rFonts w:ascii="Times New Roman" w:hAnsi="Times New Roman" w:cs="Times New Roman"/>
        </w:rPr>
        <w:t>__________</w:t>
      </w:r>
      <w:r w:rsidRPr="00FB3204">
        <w:rPr>
          <w:rFonts w:ascii="Times New Roman" w:hAnsi="Times New Roman" w:cs="Times New Roman"/>
        </w:rPr>
        <w:t>______________ _____________________________________________________</w:t>
      </w:r>
      <w:r>
        <w:rPr>
          <w:rFonts w:ascii="Times New Roman" w:hAnsi="Times New Roman" w:cs="Times New Roman"/>
        </w:rPr>
        <w:t>__________</w:t>
      </w:r>
      <w:r w:rsidRPr="00FB3204">
        <w:rPr>
          <w:rFonts w:ascii="Times New Roman" w:hAnsi="Times New Roman" w:cs="Times New Roman"/>
        </w:rPr>
        <w:t>___________________</w:t>
      </w:r>
    </w:p>
    <w:p w:rsidR="005531C0" w:rsidRPr="005531C0" w:rsidRDefault="005531C0" w:rsidP="005531C0">
      <w:pPr>
        <w:spacing w:after="0"/>
        <w:jc w:val="center"/>
        <w:rPr>
          <w:rFonts w:ascii="Times New Roman" w:hAnsi="Times New Roman" w:cs="Times New Roman"/>
          <w:sz w:val="18"/>
          <w:szCs w:val="18"/>
        </w:rPr>
      </w:pPr>
      <w:r w:rsidRPr="005531C0">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531C0" w:rsidRPr="005531C0" w:rsidRDefault="005531C0" w:rsidP="005531C0">
      <w:pPr>
        <w:pStyle w:val="1"/>
        <w:rPr>
          <w:rFonts w:ascii="Times New Roman" w:hAnsi="Times New Roman" w:cs="Times New Roman"/>
          <w:sz w:val="24"/>
          <w:szCs w:val="24"/>
        </w:rPr>
      </w:pPr>
      <w:r w:rsidRPr="005531C0">
        <w:rPr>
          <w:rFonts w:ascii="Times New Roman" w:hAnsi="Times New Roman" w:cs="Times New Roman"/>
          <w:sz w:val="24"/>
          <w:szCs w:val="24"/>
        </w:rPr>
        <w:t>1. Сведения о застройщике: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678"/>
        <w:gridCol w:w="4252"/>
      </w:tblGrid>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Сведения о физическом лице, в случае если застройщиком является физическое лицо:</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751"/>
        </w:trPr>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1.1.1</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Фамилия, имя, отчество (при наличии)</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984"/>
        </w:trPr>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1.1.2</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Место жительства</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983"/>
        </w:trPr>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1.1.3</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Реквизиты документа, удостоверяющего личность</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Сведения о юридическом лице, в случае если застройщиком является юридическое лицо:</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991"/>
        </w:trPr>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1.2.1</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Наименование</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976"/>
        </w:trPr>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1.2.2</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Место нахождения</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1.2.3</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1.2.4</w:t>
            </w:r>
          </w:p>
        </w:tc>
        <w:tc>
          <w:tcPr>
            <w:tcW w:w="4678"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r w:rsidRPr="00FB3204">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252"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bl>
    <w:p w:rsidR="005531C0" w:rsidRDefault="005531C0" w:rsidP="00B34BDD">
      <w:pPr>
        <w:pStyle w:val="1"/>
        <w:spacing w:before="0" w:after="0"/>
        <w:ind w:left="0" w:firstLine="0"/>
        <w:rPr>
          <w:rFonts w:ascii="Times New Roman" w:hAnsi="Times New Roman" w:cs="Times New Roman"/>
        </w:rPr>
      </w:pPr>
    </w:p>
    <w:p w:rsidR="005531C0" w:rsidRPr="00B34BDD" w:rsidRDefault="005531C0" w:rsidP="00B34BDD">
      <w:pPr>
        <w:pStyle w:val="1"/>
        <w:spacing w:before="0" w:after="0"/>
        <w:rPr>
          <w:rFonts w:ascii="Times New Roman" w:hAnsi="Times New Roman" w:cs="Times New Roman"/>
          <w:sz w:val="24"/>
          <w:szCs w:val="24"/>
        </w:rPr>
      </w:pPr>
      <w:r w:rsidRPr="00B34BDD">
        <w:rPr>
          <w:rFonts w:ascii="Times New Roman" w:hAnsi="Times New Roman" w:cs="Times New Roman"/>
          <w:sz w:val="24"/>
          <w:szCs w:val="24"/>
        </w:rPr>
        <w:t>2. Сведения о земельном участке</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52"/>
        <w:gridCol w:w="4678"/>
      </w:tblGrid>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2.1</w:t>
            </w:r>
          </w:p>
        </w:tc>
        <w:tc>
          <w:tcPr>
            <w:tcW w:w="4252"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Кадастровый номер земельного участка (при наличии)</w:t>
            </w:r>
          </w:p>
        </w:tc>
        <w:tc>
          <w:tcPr>
            <w:tcW w:w="4678" w:type="dxa"/>
            <w:tcBorders>
              <w:top w:val="single" w:sz="4" w:space="0" w:color="auto"/>
              <w:left w:val="single" w:sz="4" w:space="0" w:color="auto"/>
              <w:bottom w:val="single" w:sz="4" w:space="0" w:color="auto"/>
            </w:tcBorders>
            <w:vAlign w:val="center"/>
          </w:tcPr>
          <w:p w:rsidR="005531C0" w:rsidRPr="00FB3204" w:rsidRDefault="005531C0" w:rsidP="0001339A">
            <w:pPr>
              <w:pStyle w:val="afd"/>
              <w:rPr>
                <w:rFonts w:ascii="Times New Roman" w:hAnsi="Times New Roman" w:cs="Times New Roman"/>
              </w:rPr>
            </w:pPr>
          </w:p>
        </w:tc>
      </w:tr>
      <w:tr w:rsidR="005531C0" w:rsidRPr="00FB3204" w:rsidTr="0001339A">
        <w:tc>
          <w:tcPr>
            <w:tcW w:w="85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2.2</w:t>
            </w:r>
          </w:p>
        </w:tc>
        <w:tc>
          <w:tcPr>
            <w:tcW w:w="4252"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Адрес или описание местоположения земельного участка</w:t>
            </w:r>
          </w:p>
        </w:tc>
        <w:tc>
          <w:tcPr>
            <w:tcW w:w="4678"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bl>
    <w:p w:rsidR="005531C0" w:rsidRDefault="005531C0" w:rsidP="00B34BDD">
      <w:pPr>
        <w:pStyle w:val="1"/>
        <w:spacing w:before="0" w:after="0"/>
        <w:ind w:left="0" w:firstLine="0"/>
        <w:rPr>
          <w:rFonts w:ascii="Times New Roman" w:hAnsi="Times New Roman" w:cs="Times New Roman"/>
        </w:rPr>
      </w:pPr>
    </w:p>
    <w:p w:rsidR="005531C0" w:rsidRPr="00B34BDD" w:rsidRDefault="005531C0" w:rsidP="00B34BDD">
      <w:pPr>
        <w:pStyle w:val="1"/>
        <w:spacing w:after="0"/>
        <w:ind w:left="709" w:hanging="34"/>
        <w:rPr>
          <w:rFonts w:ascii="Times New Roman" w:hAnsi="Times New Roman" w:cs="Times New Roman"/>
          <w:sz w:val="24"/>
          <w:szCs w:val="24"/>
        </w:rPr>
      </w:pPr>
      <w:r w:rsidRPr="00B34BDD">
        <w:rPr>
          <w:rFonts w:ascii="Times New Roman" w:hAnsi="Times New Roman" w:cs="Times New Roman"/>
          <w:sz w:val="24"/>
          <w:szCs w:val="24"/>
        </w:rPr>
        <w:t xml:space="preserve">3. Сведения об изменении параметров планируемого строительства </w:t>
      </w:r>
      <w:proofErr w:type="gramStart"/>
      <w:r w:rsidRPr="00B34BDD">
        <w:rPr>
          <w:rFonts w:ascii="Times New Roman" w:hAnsi="Times New Roman" w:cs="Times New Roman"/>
          <w:sz w:val="24"/>
          <w:szCs w:val="24"/>
        </w:rPr>
        <w:t>или  реконструкции</w:t>
      </w:r>
      <w:proofErr w:type="gramEnd"/>
      <w:r w:rsidRPr="00B34BDD">
        <w:rPr>
          <w:rFonts w:ascii="Times New Roman" w:hAnsi="Times New Roman" w:cs="Times New Roman"/>
          <w:sz w:val="24"/>
          <w:szCs w:val="24"/>
        </w:rPr>
        <w:t xml:space="preserve"> объекта индивидуального жилищного строительства или  садового дома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3093"/>
        <w:gridCol w:w="3260"/>
        <w:gridCol w:w="2847"/>
      </w:tblGrid>
      <w:tr w:rsidR="005531C0" w:rsidRPr="00FB3204" w:rsidTr="0001339A">
        <w:tc>
          <w:tcPr>
            <w:tcW w:w="58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N п/п</w:t>
            </w:r>
          </w:p>
        </w:tc>
        <w:tc>
          <w:tcPr>
            <w:tcW w:w="3093"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Наименование</w:t>
            </w:r>
          </w:p>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параметров планируемого строительства или реконструкции объекта индивидуального жилищного строительства или садового дома</w:t>
            </w:r>
          </w:p>
        </w:tc>
        <w:tc>
          <w:tcPr>
            <w:tcW w:w="3260" w:type="dxa"/>
            <w:tcBorders>
              <w:top w:val="single" w:sz="4" w:space="0" w:color="auto"/>
              <w:left w:val="single" w:sz="4" w:space="0" w:color="auto"/>
              <w:bottom w:val="single" w:sz="4" w:space="0" w:color="auto"/>
              <w:right w:val="single" w:sz="4" w:space="0" w:color="auto"/>
            </w:tcBorders>
            <w:vAlign w:val="center"/>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w:t>
            </w:r>
          </w:p>
          <w:p w:rsidR="005531C0" w:rsidRPr="00FB3204" w:rsidRDefault="005531C0" w:rsidP="0001339A">
            <w:pPr>
              <w:pStyle w:val="afd"/>
              <w:jc w:val="center"/>
              <w:rPr>
                <w:rFonts w:ascii="Times New Roman" w:hAnsi="Times New Roman" w:cs="Times New Roman"/>
              </w:rPr>
            </w:pPr>
            <w:r w:rsidRPr="002E662E">
              <w:rPr>
                <w:rFonts w:ascii="Times New Roman" w:hAnsi="Times New Roman" w:cs="Times New Roman"/>
                <w:sz w:val="20"/>
              </w:rPr>
              <w:t>(дата направления уведомления)</w:t>
            </w:r>
          </w:p>
        </w:tc>
        <w:tc>
          <w:tcPr>
            <w:tcW w:w="2847" w:type="dxa"/>
            <w:tcBorders>
              <w:top w:val="single" w:sz="4" w:space="0" w:color="auto"/>
              <w:left w:val="single" w:sz="4" w:space="0" w:color="auto"/>
              <w:bottom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5531C0" w:rsidRPr="00FB3204" w:rsidTr="0001339A">
        <w:tc>
          <w:tcPr>
            <w:tcW w:w="58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1.</w:t>
            </w:r>
          </w:p>
        </w:tc>
        <w:tc>
          <w:tcPr>
            <w:tcW w:w="3093"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Количество надземных этажей</w:t>
            </w:r>
          </w:p>
        </w:tc>
        <w:tc>
          <w:tcPr>
            <w:tcW w:w="3260" w:type="dxa"/>
            <w:tcBorders>
              <w:top w:val="single" w:sz="4" w:space="0" w:color="auto"/>
              <w:left w:val="single" w:sz="4" w:space="0" w:color="auto"/>
              <w:bottom w:val="single" w:sz="4" w:space="0" w:color="auto"/>
              <w:right w:val="single" w:sz="4" w:space="0" w:color="auto"/>
            </w:tcBorders>
            <w:vAlign w:val="center"/>
          </w:tcPr>
          <w:p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409"/>
        </w:trPr>
        <w:tc>
          <w:tcPr>
            <w:tcW w:w="58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2.</w:t>
            </w:r>
          </w:p>
        </w:tc>
        <w:tc>
          <w:tcPr>
            <w:tcW w:w="3093"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Предельная высота</w:t>
            </w:r>
          </w:p>
        </w:tc>
        <w:tc>
          <w:tcPr>
            <w:tcW w:w="3260"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980"/>
        </w:trPr>
        <w:tc>
          <w:tcPr>
            <w:tcW w:w="58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3.</w:t>
            </w:r>
          </w:p>
        </w:tc>
        <w:tc>
          <w:tcPr>
            <w:tcW w:w="3093"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proofErr w:type="spellStart"/>
            <w:r>
              <w:rPr>
                <w:rFonts w:ascii="Times New Roman" w:hAnsi="Times New Roman" w:cs="Times New Roman"/>
              </w:rPr>
              <w:t>Сведенияоб</w:t>
            </w:r>
            <w:proofErr w:type="spellEnd"/>
            <w:r>
              <w:rPr>
                <w:rFonts w:ascii="Times New Roman" w:hAnsi="Times New Roman" w:cs="Times New Roman"/>
              </w:rPr>
              <w:t xml:space="preserve"> </w:t>
            </w:r>
            <w:r w:rsidRPr="00FB3204">
              <w:rPr>
                <w:rFonts w:ascii="Times New Roman" w:hAnsi="Times New Roman" w:cs="Times New Roman"/>
              </w:rPr>
              <w:t>отступ</w:t>
            </w:r>
            <w:r>
              <w:rPr>
                <w:rFonts w:ascii="Times New Roman" w:hAnsi="Times New Roman" w:cs="Times New Roman"/>
              </w:rPr>
              <w:t>ах</w:t>
            </w:r>
            <w:r w:rsidRPr="00FB3204">
              <w:rPr>
                <w:rFonts w:ascii="Times New Roman" w:hAnsi="Times New Roman" w:cs="Times New Roman"/>
              </w:rPr>
              <w:t xml:space="preserve"> от границ земельного участка </w:t>
            </w:r>
          </w:p>
        </w:tc>
        <w:tc>
          <w:tcPr>
            <w:tcW w:w="3260"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r w:rsidR="005531C0" w:rsidRPr="00FB3204" w:rsidTr="0001339A">
        <w:trPr>
          <w:trHeight w:val="413"/>
        </w:trPr>
        <w:tc>
          <w:tcPr>
            <w:tcW w:w="581" w:type="dxa"/>
            <w:tcBorders>
              <w:top w:val="single" w:sz="4" w:space="0" w:color="auto"/>
              <w:bottom w:val="single" w:sz="4" w:space="0" w:color="auto"/>
              <w:right w:val="single" w:sz="4" w:space="0" w:color="auto"/>
            </w:tcBorders>
          </w:tcPr>
          <w:p w:rsidR="005531C0" w:rsidRPr="00FB3204" w:rsidRDefault="005531C0" w:rsidP="0001339A">
            <w:pPr>
              <w:pStyle w:val="afd"/>
              <w:jc w:val="center"/>
              <w:rPr>
                <w:rFonts w:ascii="Times New Roman" w:hAnsi="Times New Roman" w:cs="Times New Roman"/>
              </w:rPr>
            </w:pPr>
            <w:r w:rsidRPr="00FB3204">
              <w:rPr>
                <w:rFonts w:ascii="Times New Roman" w:hAnsi="Times New Roman" w:cs="Times New Roman"/>
              </w:rPr>
              <w:t>4.</w:t>
            </w:r>
          </w:p>
        </w:tc>
        <w:tc>
          <w:tcPr>
            <w:tcW w:w="3093"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e"/>
              <w:rPr>
                <w:rFonts w:ascii="Times New Roman" w:hAnsi="Times New Roman" w:cs="Times New Roman"/>
              </w:rPr>
            </w:pPr>
            <w:r w:rsidRPr="00FB3204">
              <w:rPr>
                <w:rFonts w:ascii="Times New Roman" w:hAnsi="Times New Roman" w:cs="Times New Roman"/>
              </w:rPr>
              <w:t xml:space="preserve">Площадь </w:t>
            </w:r>
            <w:r>
              <w:rPr>
                <w:rFonts w:ascii="Times New Roman" w:hAnsi="Times New Roman" w:cs="Times New Roman"/>
              </w:rPr>
              <w:t>застройки</w:t>
            </w:r>
          </w:p>
        </w:tc>
        <w:tc>
          <w:tcPr>
            <w:tcW w:w="3260" w:type="dxa"/>
            <w:tcBorders>
              <w:top w:val="single" w:sz="4" w:space="0" w:color="auto"/>
              <w:left w:val="single" w:sz="4" w:space="0" w:color="auto"/>
              <w:bottom w:val="single" w:sz="4" w:space="0" w:color="auto"/>
              <w:right w:val="single" w:sz="4" w:space="0" w:color="auto"/>
            </w:tcBorders>
          </w:tcPr>
          <w:p w:rsidR="005531C0" w:rsidRPr="00FB3204" w:rsidRDefault="005531C0" w:rsidP="0001339A">
            <w:pPr>
              <w:pStyle w:val="afd"/>
              <w:rPr>
                <w:rFonts w:ascii="Times New Roman" w:hAnsi="Times New Roman" w:cs="Times New Roman"/>
              </w:rPr>
            </w:pPr>
          </w:p>
        </w:tc>
        <w:tc>
          <w:tcPr>
            <w:tcW w:w="2847" w:type="dxa"/>
            <w:tcBorders>
              <w:top w:val="single" w:sz="4" w:space="0" w:color="auto"/>
              <w:left w:val="single" w:sz="4" w:space="0" w:color="auto"/>
              <w:bottom w:val="single" w:sz="4" w:space="0" w:color="auto"/>
            </w:tcBorders>
          </w:tcPr>
          <w:p w:rsidR="005531C0" w:rsidRPr="00FB3204" w:rsidRDefault="005531C0" w:rsidP="0001339A">
            <w:pPr>
              <w:pStyle w:val="afd"/>
              <w:rPr>
                <w:rFonts w:ascii="Times New Roman" w:hAnsi="Times New Roman" w:cs="Times New Roman"/>
              </w:rPr>
            </w:pPr>
          </w:p>
        </w:tc>
      </w:tr>
    </w:tbl>
    <w:p w:rsidR="005531C0" w:rsidRDefault="005531C0"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B34BDD" w:rsidRDefault="00B34BDD" w:rsidP="005531C0">
      <w:pPr>
        <w:rPr>
          <w:rFonts w:ascii="Times New Roman" w:hAnsi="Times New Roman" w:cs="Times New Roman"/>
        </w:rPr>
      </w:pPr>
    </w:p>
    <w:p w:rsidR="005531C0" w:rsidRPr="00AF1DAA" w:rsidRDefault="005531C0" w:rsidP="005531C0">
      <w:pPr>
        <w:rPr>
          <w:rFonts w:ascii="Times New Roman" w:hAnsi="Times New Roman" w:cs="Times New Roman"/>
          <w:b/>
        </w:rPr>
      </w:pPr>
      <w:r>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a"/>
        <w:tblW w:w="9464" w:type="dxa"/>
        <w:tblLook w:val="04A0" w:firstRow="1" w:lastRow="0" w:firstColumn="1" w:lastColumn="0" w:noHBand="0" w:noVBand="1"/>
      </w:tblPr>
      <w:tblGrid>
        <w:gridCol w:w="9464"/>
      </w:tblGrid>
      <w:tr w:rsidR="005531C0" w:rsidTr="00B34BDD">
        <w:trPr>
          <w:trHeight w:val="5474"/>
        </w:trPr>
        <w:tc>
          <w:tcPr>
            <w:tcW w:w="9464" w:type="dxa"/>
          </w:tcPr>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p w:rsidR="005531C0" w:rsidRDefault="005531C0" w:rsidP="0001339A">
            <w:pPr>
              <w:rPr>
                <w:rFonts w:ascii="Times New Roman" w:hAnsi="Times New Roman"/>
              </w:rPr>
            </w:pPr>
          </w:p>
        </w:tc>
      </w:tr>
    </w:tbl>
    <w:p w:rsidR="005531C0" w:rsidRDefault="005531C0" w:rsidP="005531C0">
      <w:pPr>
        <w:rPr>
          <w:rFonts w:ascii="Times New Roman" w:hAnsi="Times New Roman" w:cs="Times New Roman"/>
        </w:rPr>
      </w:pPr>
      <w:r w:rsidRPr="00FB3204">
        <w:rPr>
          <w:rFonts w:ascii="Times New Roman" w:hAnsi="Times New Roman" w:cs="Times New Roman"/>
        </w:rPr>
        <w:t>Почтовый адрес и (или) адрес электронной почты для связи</w:t>
      </w:r>
      <w:r>
        <w:rPr>
          <w:rFonts w:ascii="Times New Roman" w:hAnsi="Times New Roman" w:cs="Times New Roman"/>
        </w:rPr>
        <w:t>:</w:t>
      </w:r>
    </w:p>
    <w:p w:rsidR="005531C0" w:rsidRDefault="005531C0" w:rsidP="005531C0">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5531C0" w:rsidRDefault="005531C0" w:rsidP="005531C0">
      <w:pPr>
        <w:rPr>
          <w:rFonts w:ascii="Times New Roman" w:hAnsi="Times New Roman" w:cs="Times New Roman"/>
        </w:rPr>
      </w:pPr>
    </w:p>
    <w:p w:rsidR="005531C0" w:rsidRPr="00FB3204" w:rsidRDefault="005531C0" w:rsidP="005531C0">
      <w:pPr>
        <w:ind w:firstLine="709"/>
        <w:rPr>
          <w:rFonts w:ascii="Times New Roman" w:hAnsi="Times New Roman" w:cs="Times New Roman"/>
        </w:rPr>
      </w:pPr>
      <w:r>
        <w:rPr>
          <w:rFonts w:ascii="Times New Roman" w:hAnsi="Times New Roman" w:cs="Times New Roman"/>
        </w:rPr>
        <w:t>У</w:t>
      </w:r>
      <w:r w:rsidRPr="00FB3204">
        <w:rPr>
          <w:rFonts w:ascii="Times New Roman" w:hAnsi="Times New Roman" w:cs="Times New Roman"/>
        </w:rPr>
        <w:t>ведомлени</w:t>
      </w:r>
      <w:r>
        <w:rPr>
          <w:rFonts w:ascii="Times New Roman" w:hAnsi="Times New Roman" w:cs="Times New Roman"/>
        </w:rPr>
        <w:t>е</w:t>
      </w:r>
      <w:r w:rsidRPr="00FB3204">
        <w:rPr>
          <w:rFonts w:ascii="Times New Roman" w:hAnsi="Times New Roman" w:cs="Times New Roman"/>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 xml:space="preserve"> прошу направить следующим образом</w:t>
      </w:r>
      <w:r w:rsidRPr="00FB3204">
        <w:rPr>
          <w:rFonts w:ascii="Times New Roman" w:hAnsi="Times New Roman" w:cs="Times New Roman"/>
        </w:rPr>
        <w:t>:</w:t>
      </w:r>
    </w:p>
    <w:p w:rsidR="005531C0" w:rsidRDefault="005531C0" w:rsidP="00B34BDD">
      <w:pPr>
        <w:spacing w:after="0"/>
        <w:rPr>
          <w:rStyle w:val="afc"/>
          <w:rFonts w:ascii="Times New Roman" w:hAnsi="Times New Roman" w:cs="Times New Roman"/>
          <w:bCs/>
        </w:rPr>
      </w:pPr>
      <w:r w:rsidRPr="00FB3204">
        <w:rPr>
          <w:rStyle w:val="afc"/>
          <w:rFonts w:ascii="Times New Roman" w:hAnsi="Times New Roman" w:cs="Times New Roman"/>
          <w:bCs/>
        </w:rPr>
        <w:t>____________________________________________________________________</w:t>
      </w:r>
      <w:r>
        <w:rPr>
          <w:rStyle w:val="afc"/>
          <w:rFonts w:ascii="Times New Roman" w:hAnsi="Times New Roman" w:cs="Times New Roman"/>
          <w:bCs/>
        </w:rPr>
        <w:t>______________</w:t>
      </w:r>
    </w:p>
    <w:p w:rsidR="005531C0" w:rsidRPr="00AA5951" w:rsidRDefault="005531C0" w:rsidP="00B34BDD">
      <w:pPr>
        <w:spacing w:after="0"/>
        <w:jc w:val="center"/>
        <w:rPr>
          <w:rFonts w:ascii="Times New Roman" w:hAnsi="Times New Roman" w:cs="Times New Roman"/>
          <w:sz w:val="20"/>
        </w:rPr>
      </w:pPr>
      <w:r>
        <w:rPr>
          <w:rFonts w:ascii="Times New Roman" w:hAnsi="Times New Roman" w:cs="Times New Roman"/>
          <w:sz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5531C0" w:rsidRPr="00FB3204" w:rsidRDefault="005531C0" w:rsidP="005531C0">
      <w:pPr>
        <w:rPr>
          <w:rFonts w:ascii="Times New Roman" w:hAnsi="Times New Roman" w:cs="Times New Roman"/>
        </w:rPr>
      </w:pPr>
    </w:p>
    <w:p w:rsidR="005531C0" w:rsidRDefault="005531C0" w:rsidP="005531C0">
      <w:pPr>
        <w:rPr>
          <w:rStyle w:val="afc"/>
          <w:rFonts w:ascii="Times New Roman" w:hAnsi="Times New Roman" w:cs="Times New Roman"/>
          <w:bCs/>
        </w:rPr>
      </w:pPr>
      <w:r w:rsidRPr="00FB3204">
        <w:rPr>
          <w:rStyle w:val="afc"/>
          <w:rFonts w:ascii="Times New Roman" w:hAnsi="Times New Roman" w:cs="Times New Roman"/>
          <w:bCs/>
        </w:rPr>
        <w:t>Настоящим уведомлением</w:t>
      </w:r>
      <w:r>
        <w:rPr>
          <w:rStyle w:val="afc"/>
          <w:rFonts w:ascii="Times New Roman" w:hAnsi="Times New Roman" w:cs="Times New Roman"/>
          <w:bCs/>
        </w:rPr>
        <w:t xml:space="preserve"> я __________________________________________________</w:t>
      </w:r>
    </w:p>
    <w:p w:rsidR="005531C0" w:rsidRDefault="005531C0" w:rsidP="0096268C">
      <w:pPr>
        <w:spacing w:after="0"/>
        <w:rPr>
          <w:rStyle w:val="afc"/>
          <w:rFonts w:ascii="Times New Roman" w:hAnsi="Times New Roman" w:cs="Times New Roman"/>
          <w:bCs/>
        </w:rPr>
      </w:pPr>
      <w:r>
        <w:rPr>
          <w:rStyle w:val="afc"/>
          <w:rFonts w:ascii="Times New Roman" w:hAnsi="Times New Roman" w:cs="Times New Roman"/>
          <w:bCs/>
        </w:rPr>
        <w:t>__________________________________________________________________________________</w:t>
      </w:r>
    </w:p>
    <w:p w:rsidR="005531C0" w:rsidRPr="0061615D" w:rsidRDefault="005531C0" w:rsidP="0096268C">
      <w:pPr>
        <w:spacing w:after="0"/>
        <w:jc w:val="center"/>
        <w:rPr>
          <w:rFonts w:ascii="Times New Roman" w:hAnsi="Times New Roman" w:cs="Times New Roman"/>
          <w:sz w:val="20"/>
        </w:rPr>
      </w:pPr>
      <w:r>
        <w:rPr>
          <w:rFonts w:ascii="Times New Roman" w:hAnsi="Times New Roman" w:cs="Times New Roman"/>
          <w:sz w:val="20"/>
        </w:rPr>
        <w:t>(фамилия, имя, отчество (при наличии)</w:t>
      </w:r>
    </w:p>
    <w:p w:rsidR="005531C0" w:rsidRDefault="005531C0" w:rsidP="005531C0">
      <w:pPr>
        <w:rPr>
          <w:rFonts w:ascii="Times New Roman" w:hAnsi="Times New Roman" w:cs="Times New Roman"/>
          <w:b/>
        </w:rPr>
      </w:pPr>
      <w:r>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5531C0" w:rsidRDefault="005531C0" w:rsidP="005531C0">
      <w:pPr>
        <w:rPr>
          <w:rFonts w:ascii="Times New Roman" w:hAnsi="Times New Roman" w:cs="Times New Roman"/>
          <w:b/>
        </w:rPr>
      </w:pPr>
    </w:p>
    <w:p w:rsidR="005531C0" w:rsidRDefault="005531C0" w:rsidP="005531C0">
      <w:pPr>
        <w:rPr>
          <w:rFonts w:ascii="Times New Roman" w:hAnsi="Times New Roman" w:cs="Times New Roman"/>
          <w:b/>
        </w:rPr>
      </w:pPr>
    </w:p>
    <w:p w:rsidR="005531C0" w:rsidRPr="0061615D" w:rsidRDefault="005531C0" w:rsidP="005531C0">
      <w:pPr>
        <w:rPr>
          <w:rFonts w:ascii="Times New Roman" w:hAnsi="Times New Roman" w:cs="Times New Roman"/>
          <w:b/>
        </w:rPr>
      </w:pPr>
    </w:p>
    <w:p w:rsidR="005531C0" w:rsidRPr="00FB3204" w:rsidRDefault="005531C0" w:rsidP="00B34BDD">
      <w:pPr>
        <w:spacing w:after="0" w:line="240" w:lineRule="auto"/>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r>
      <w:r w:rsidR="00B34BDD">
        <w:rPr>
          <w:rFonts w:ascii="Times New Roman" w:hAnsi="Times New Roman" w:cs="Times New Roman"/>
        </w:rPr>
        <w:t xml:space="preserve">       </w:t>
      </w:r>
      <w:r w:rsidRPr="00FB3204">
        <w:rPr>
          <w:rFonts w:ascii="Times New Roman" w:hAnsi="Times New Roman" w:cs="Times New Roman"/>
        </w:rPr>
        <w:t>__________</w:t>
      </w:r>
      <w:r>
        <w:rPr>
          <w:rFonts w:ascii="Times New Roman" w:hAnsi="Times New Roman" w:cs="Times New Roman"/>
        </w:rPr>
        <w:t>____</w:t>
      </w:r>
      <w:r>
        <w:rPr>
          <w:rFonts w:ascii="Times New Roman" w:hAnsi="Times New Roman" w:cs="Times New Roman"/>
        </w:rPr>
        <w:tab/>
      </w:r>
      <w:r w:rsidR="00B34BDD">
        <w:rPr>
          <w:rFonts w:ascii="Times New Roman" w:hAnsi="Times New Roman" w:cs="Times New Roman"/>
        </w:rPr>
        <w:t xml:space="preserve">             </w:t>
      </w:r>
      <w:r>
        <w:rPr>
          <w:rFonts w:ascii="Times New Roman" w:hAnsi="Times New Roman" w:cs="Times New Roman"/>
        </w:rPr>
        <w:tab/>
      </w:r>
      <w:r w:rsidRPr="00FB3204">
        <w:rPr>
          <w:rFonts w:ascii="Times New Roman" w:hAnsi="Times New Roman" w:cs="Times New Roman"/>
        </w:rPr>
        <w:t>_____________________</w:t>
      </w:r>
    </w:p>
    <w:p w:rsidR="005531C0" w:rsidRPr="0061615D"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(должность, в случае если</w:t>
      </w:r>
      <w:r w:rsidRPr="0061615D">
        <w:rPr>
          <w:rFonts w:ascii="Times New Roman" w:hAnsi="Times New Roman" w:cs="Times New Roman"/>
          <w:sz w:val="20"/>
        </w:rPr>
        <w:tab/>
      </w:r>
      <w:r w:rsidRPr="0061615D">
        <w:rPr>
          <w:rFonts w:ascii="Times New Roman" w:hAnsi="Times New Roman" w:cs="Times New Roman"/>
          <w:sz w:val="20"/>
        </w:rPr>
        <w:tab/>
        <w:t xml:space="preserve">(подпись)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sidR="00B34BDD">
        <w:rPr>
          <w:rFonts w:ascii="Times New Roman" w:hAnsi="Times New Roman" w:cs="Times New Roman"/>
          <w:sz w:val="20"/>
        </w:rPr>
        <w:t xml:space="preserve">   </w:t>
      </w:r>
      <w:r w:rsidRPr="0061615D">
        <w:rPr>
          <w:rFonts w:ascii="Times New Roman" w:hAnsi="Times New Roman" w:cs="Times New Roman"/>
          <w:sz w:val="20"/>
        </w:rPr>
        <w:t>(</w:t>
      </w:r>
      <w:proofErr w:type="gramEnd"/>
      <w:r w:rsidRPr="0061615D">
        <w:rPr>
          <w:rFonts w:ascii="Times New Roman" w:hAnsi="Times New Roman" w:cs="Times New Roman"/>
          <w:sz w:val="20"/>
        </w:rPr>
        <w:t>расшифровка подписи)</w:t>
      </w:r>
    </w:p>
    <w:p w:rsidR="005531C0"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застройщиком является </w:t>
      </w:r>
    </w:p>
    <w:p w:rsidR="005531C0" w:rsidRPr="0061615D" w:rsidRDefault="005531C0" w:rsidP="00B34BDD">
      <w:pPr>
        <w:spacing w:after="0" w:line="240" w:lineRule="auto"/>
        <w:rPr>
          <w:rFonts w:ascii="Times New Roman" w:hAnsi="Times New Roman" w:cs="Times New Roman"/>
          <w:sz w:val="20"/>
        </w:rPr>
      </w:pPr>
      <w:r>
        <w:rPr>
          <w:rFonts w:ascii="Times New Roman" w:hAnsi="Times New Roman" w:cs="Times New Roman"/>
          <w:sz w:val="20"/>
        </w:rPr>
        <w:t xml:space="preserve">          юридическое лицо)</w:t>
      </w:r>
    </w:p>
    <w:p w:rsidR="005531C0" w:rsidRDefault="005531C0" w:rsidP="005531C0">
      <w:pPr>
        <w:rPr>
          <w:rFonts w:ascii="Times New Roman" w:hAnsi="Times New Roman" w:cs="Times New Roman"/>
        </w:rPr>
      </w:pPr>
    </w:p>
    <w:p w:rsidR="005531C0" w:rsidRDefault="005531C0" w:rsidP="005531C0">
      <w:pPr>
        <w:rPr>
          <w:rFonts w:ascii="Times New Roman" w:hAnsi="Times New Roman" w:cs="Times New Roman"/>
        </w:rPr>
      </w:pPr>
    </w:p>
    <w:p w:rsidR="005531C0" w:rsidRDefault="005531C0" w:rsidP="00B34BDD">
      <w:pPr>
        <w:spacing w:after="0"/>
        <w:rPr>
          <w:rFonts w:ascii="Times New Roman" w:hAnsi="Times New Roman" w:cs="Times New Roman"/>
        </w:rPr>
      </w:pPr>
      <w:r>
        <w:rPr>
          <w:rFonts w:ascii="Times New Roman" w:hAnsi="Times New Roman" w:cs="Times New Roman"/>
        </w:rPr>
        <w:tab/>
        <w:t>М.П.</w:t>
      </w:r>
    </w:p>
    <w:p w:rsidR="005531C0" w:rsidRPr="0061615D" w:rsidRDefault="005531C0" w:rsidP="00B34BDD">
      <w:pPr>
        <w:spacing w:after="0"/>
        <w:rPr>
          <w:rFonts w:ascii="Times New Roman" w:hAnsi="Times New Roman" w:cs="Times New Roman"/>
          <w:sz w:val="20"/>
        </w:rPr>
      </w:pPr>
      <w:r>
        <w:rPr>
          <w:rFonts w:ascii="Times New Roman" w:hAnsi="Times New Roman" w:cs="Times New Roman"/>
          <w:sz w:val="20"/>
        </w:rPr>
        <w:t xml:space="preserve">  (при наличии)</w:t>
      </w:r>
    </w:p>
    <w:p w:rsidR="005531C0" w:rsidRDefault="005531C0" w:rsidP="005531C0">
      <w:pPr>
        <w:jc w:val="both"/>
        <w:rPr>
          <w:rFonts w:ascii="Times New Roman" w:hAnsi="Times New Roman" w:cs="Times New Roman"/>
        </w:rPr>
      </w:pPr>
    </w:p>
    <w:p w:rsidR="005531C0" w:rsidRDefault="005531C0" w:rsidP="00141944">
      <w:pPr>
        <w:jc w:val="both"/>
        <w:rPr>
          <w:rFonts w:ascii="Times New Roman" w:hAnsi="Times New Roman" w:cs="Times New Roman"/>
        </w:rPr>
      </w:pPr>
    </w:p>
    <w:p w:rsidR="005531C0" w:rsidRDefault="005531C0" w:rsidP="00141944">
      <w:pPr>
        <w:jc w:val="both"/>
        <w:rPr>
          <w:rFonts w:ascii="Times New Roman" w:hAnsi="Times New Roman" w:cs="Times New Roman"/>
        </w:rPr>
      </w:pPr>
    </w:p>
    <w:p w:rsidR="005531C0" w:rsidRDefault="005531C0" w:rsidP="00141944">
      <w:pPr>
        <w:jc w:val="both"/>
        <w:rPr>
          <w:rFonts w:ascii="Times New Roman" w:hAnsi="Times New Roman" w:cs="Times New Roman"/>
        </w:rPr>
      </w:pPr>
    </w:p>
    <w:p w:rsidR="005531C0" w:rsidRPr="00FB17BE" w:rsidRDefault="005531C0" w:rsidP="00141944">
      <w:pPr>
        <w:jc w:val="both"/>
        <w:rPr>
          <w:rFonts w:ascii="Times New Roman" w:hAnsi="Times New Roman" w:cs="Times New Roman"/>
        </w:rPr>
      </w:pPr>
    </w:p>
    <w:sectPr w:rsidR="005531C0" w:rsidRPr="00FB17BE" w:rsidSect="00167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decimal"/>
      <w:lvlText w:val="%1."/>
      <w:lvlJc w:val="left"/>
      <w:pPr>
        <w:tabs>
          <w:tab w:val="num" w:pos="720"/>
        </w:tabs>
        <w:ind w:left="720" w:hanging="360"/>
      </w:pPr>
    </w:lvl>
  </w:abstractNum>
  <w:abstractNum w:abstractNumId="2" w15:restartNumberingAfterBreak="0">
    <w:nsid w:val="08C81D4E"/>
    <w:multiLevelType w:val="hybridMultilevel"/>
    <w:tmpl w:val="90F6DA9C"/>
    <w:lvl w:ilvl="0" w:tplc="CC4620B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D7A13DA"/>
    <w:multiLevelType w:val="hybridMultilevel"/>
    <w:tmpl w:val="56F45504"/>
    <w:lvl w:ilvl="0" w:tplc="E7EC0210">
      <w:start w:val="1"/>
      <w:numFmt w:val="decimal"/>
      <w:lvlText w:val="%1."/>
      <w:lvlJc w:val="left"/>
      <w:pPr>
        <w:ind w:left="1860" w:hanging="118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299A3D41"/>
    <w:multiLevelType w:val="hybridMultilevel"/>
    <w:tmpl w:val="2070B45E"/>
    <w:lvl w:ilvl="0" w:tplc="6A221F1E">
      <w:start w:val="1"/>
      <w:numFmt w:val="decimal"/>
      <w:lvlText w:val="%1."/>
      <w:lvlJc w:val="left"/>
      <w:pPr>
        <w:ind w:left="1725" w:hanging="1155"/>
      </w:pPr>
      <w:rPr>
        <w:rFonts w:eastAsia="Arial Unicode MS" w:cs="Tahoma"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32CA2674"/>
    <w:multiLevelType w:val="hybridMultilevel"/>
    <w:tmpl w:val="5A10A9CA"/>
    <w:lvl w:ilvl="0" w:tplc="2AC89614">
      <w:start w:val="1"/>
      <w:numFmt w:val="decimal"/>
      <w:lvlText w:val="%1)"/>
      <w:lvlJc w:val="left"/>
      <w:pPr>
        <w:ind w:left="1042" w:hanging="90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2CF5EA0"/>
    <w:multiLevelType w:val="hybridMultilevel"/>
    <w:tmpl w:val="B2F03E7E"/>
    <w:lvl w:ilvl="0" w:tplc="54500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DC55C4"/>
    <w:multiLevelType w:val="hybridMultilevel"/>
    <w:tmpl w:val="FE28E858"/>
    <w:lvl w:ilvl="0" w:tplc="35E87736">
      <w:start w:val="1"/>
      <w:numFmt w:val="decimal"/>
      <w:lvlText w:val="%1)"/>
      <w:lvlJc w:val="left"/>
      <w:pPr>
        <w:ind w:left="915" w:hanging="915"/>
      </w:pPr>
      <w:rPr>
        <w:rFonts w:ascii="Times New Roman" w:eastAsia="Arial Unicode MS" w:hAnsi="Times New Roman" w:cs="Tahom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44A66D6"/>
    <w:multiLevelType w:val="hybridMultilevel"/>
    <w:tmpl w:val="339678DE"/>
    <w:lvl w:ilvl="0" w:tplc="65C83A36">
      <w:start w:val="1"/>
      <w:numFmt w:val="decimal"/>
      <w:lvlText w:val="%1)"/>
      <w:lvlJc w:val="left"/>
      <w:pPr>
        <w:ind w:left="1482" w:hanging="915"/>
      </w:pPr>
      <w:rPr>
        <w:rFonts w:ascii="Times New Roman" w:eastAsia="Arial Unicode MS" w:hAnsi="Times New Roman" w:cs="Tahom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74E6FC1"/>
    <w:multiLevelType w:val="hybridMultilevel"/>
    <w:tmpl w:val="ABCC4234"/>
    <w:lvl w:ilvl="0" w:tplc="FFAE683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582C9C"/>
    <w:multiLevelType w:val="hybridMultilevel"/>
    <w:tmpl w:val="7ABC2024"/>
    <w:lvl w:ilvl="0" w:tplc="6F104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10"/>
  </w:num>
  <w:num w:numId="5">
    <w:abstractNumId w:val="2"/>
  </w:num>
  <w:num w:numId="6">
    <w:abstractNumId w:val="9"/>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B17BE"/>
    <w:rsid w:val="0001339A"/>
    <w:rsid w:val="00045934"/>
    <w:rsid w:val="00045C20"/>
    <w:rsid w:val="000D5166"/>
    <w:rsid w:val="000F53F5"/>
    <w:rsid w:val="00105A9C"/>
    <w:rsid w:val="00111C81"/>
    <w:rsid w:val="00117356"/>
    <w:rsid w:val="00141944"/>
    <w:rsid w:val="00167064"/>
    <w:rsid w:val="00186131"/>
    <w:rsid w:val="00187A74"/>
    <w:rsid w:val="00195092"/>
    <w:rsid w:val="00200111"/>
    <w:rsid w:val="0022439D"/>
    <w:rsid w:val="00307A55"/>
    <w:rsid w:val="00334BF6"/>
    <w:rsid w:val="00351175"/>
    <w:rsid w:val="003630ED"/>
    <w:rsid w:val="00365E8F"/>
    <w:rsid w:val="0037166E"/>
    <w:rsid w:val="003E5141"/>
    <w:rsid w:val="003F24E4"/>
    <w:rsid w:val="003F3FA6"/>
    <w:rsid w:val="004234E0"/>
    <w:rsid w:val="004975D5"/>
    <w:rsid w:val="004F2620"/>
    <w:rsid w:val="00504C45"/>
    <w:rsid w:val="00507019"/>
    <w:rsid w:val="005531C0"/>
    <w:rsid w:val="00565D66"/>
    <w:rsid w:val="005B13B7"/>
    <w:rsid w:val="005E3E53"/>
    <w:rsid w:val="005F7790"/>
    <w:rsid w:val="006037AE"/>
    <w:rsid w:val="00607DCE"/>
    <w:rsid w:val="00611948"/>
    <w:rsid w:val="0062652A"/>
    <w:rsid w:val="006366B0"/>
    <w:rsid w:val="00644D47"/>
    <w:rsid w:val="00670FCC"/>
    <w:rsid w:val="00756E1D"/>
    <w:rsid w:val="00774725"/>
    <w:rsid w:val="00781B49"/>
    <w:rsid w:val="007C2CB9"/>
    <w:rsid w:val="007E2AB0"/>
    <w:rsid w:val="007F5859"/>
    <w:rsid w:val="0082228A"/>
    <w:rsid w:val="008473AF"/>
    <w:rsid w:val="00876256"/>
    <w:rsid w:val="008A6907"/>
    <w:rsid w:val="008C471C"/>
    <w:rsid w:val="008D6E4F"/>
    <w:rsid w:val="008F5651"/>
    <w:rsid w:val="00912179"/>
    <w:rsid w:val="00925C0D"/>
    <w:rsid w:val="0094027A"/>
    <w:rsid w:val="0096268C"/>
    <w:rsid w:val="00966706"/>
    <w:rsid w:val="0099040D"/>
    <w:rsid w:val="00997221"/>
    <w:rsid w:val="009B4162"/>
    <w:rsid w:val="009B55B6"/>
    <w:rsid w:val="009D1101"/>
    <w:rsid w:val="009F12AE"/>
    <w:rsid w:val="009F55DA"/>
    <w:rsid w:val="00A056F1"/>
    <w:rsid w:val="00A5244B"/>
    <w:rsid w:val="00AA2B57"/>
    <w:rsid w:val="00AB6089"/>
    <w:rsid w:val="00AF2121"/>
    <w:rsid w:val="00B208AD"/>
    <w:rsid w:val="00B34BDD"/>
    <w:rsid w:val="00B37B60"/>
    <w:rsid w:val="00B51516"/>
    <w:rsid w:val="00B66462"/>
    <w:rsid w:val="00BB411F"/>
    <w:rsid w:val="00C701CB"/>
    <w:rsid w:val="00C71FFF"/>
    <w:rsid w:val="00C73EC0"/>
    <w:rsid w:val="00C77F60"/>
    <w:rsid w:val="00C90ACA"/>
    <w:rsid w:val="00C91CC3"/>
    <w:rsid w:val="00D14142"/>
    <w:rsid w:val="00D24B18"/>
    <w:rsid w:val="00DA13B4"/>
    <w:rsid w:val="00DA15FE"/>
    <w:rsid w:val="00DA620D"/>
    <w:rsid w:val="00DA7359"/>
    <w:rsid w:val="00DC1C76"/>
    <w:rsid w:val="00E11307"/>
    <w:rsid w:val="00E12767"/>
    <w:rsid w:val="00E6156B"/>
    <w:rsid w:val="00E81303"/>
    <w:rsid w:val="00E819D4"/>
    <w:rsid w:val="00EC7209"/>
    <w:rsid w:val="00F13E2D"/>
    <w:rsid w:val="00F229C3"/>
    <w:rsid w:val="00F26A8C"/>
    <w:rsid w:val="00F33053"/>
    <w:rsid w:val="00F74A0D"/>
    <w:rsid w:val="00F83431"/>
    <w:rsid w:val="00F85FA4"/>
    <w:rsid w:val="00F96F3B"/>
    <w:rsid w:val="00FA2188"/>
    <w:rsid w:val="00FA46AB"/>
    <w:rsid w:val="00FB17BE"/>
    <w:rsid w:val="00FC1776"/>
    <w:rsid w:val="00FF00F1"/>
    <w:rsid w:val="00FF4E8C"/>
    <w:rsid w:val="00FF7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0BBE1D73"/>
  <w15:docId w15:val="{628088F6-3466-413D-8935-79B8A21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064"/>
  </w:style>
  <w:style w:type="paragraph" w:styleId="1">
    <w:name w:val="heading 1"/>
    <w:basedOn w:val="a"/>
    <w:next w:val="a"/>
    <w:link w:val="10"/>
    <w:qFormat/>
    <w:rsid w:val="009F55DA"/>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before="240" w:after="60" w:line="276" w:lineRule="atLeast"/>
      <w:ind w:left="1860" w:hanging="1185"/>
      <w:outlineLvl w:val="0"/>
    </w:pPr>
    <w:rPr>
      <w:rFonts w:ascii="Arial" w:eastAsia="Times New Roman" w:hAnsi="Arial" w:cs="Arial"/>
      <w:b/>
      <w:bCs/>
      <w:color w:val="00000A"/>
      <w:kern w:val="1"/>
      <w:sz w:val="32"/>
      <w:szCs w:val="32"/>
      <w:lang w:bidi="ru-RU"/>
    </w:rPr>
  </w:style>
  <w:style w:type="paragraph" w:styleId="3">
    <w:name w:val="heading 3"/>
    <w:basedOn w:val="a"/>
    <w:next w:val="a"/>
    <w:link w:val="30"/>
    <w:qFormat/>
    <w:rsid w:val="009F55DA"/>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17B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FB17BE"/>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FB17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17BE"/>
    <w:rPr>
      <w:rFonts w:ascii="Tahoma" w:hAnsi="Tahoma" w:cs="Tahoma"/>
      <w:sz w:val="16"/>
      <w:szCs w:val="16"/>
    </w:rPr>
  </w:style>
  <w:style w:type="paragraph" w:styleId="a7">
    <w:name w:val="List Paragraph"/>
    <w:basedOn w:val="a"/>
    <w:uiPriority w:val="34"/>
    <w:qFormat/>
    <w:rsid w:val="00FB17BE"/>
    <w:pPr>
      <w:ind w:left="720"/>
      <w:contextualSpacing/>
    </w:pPr>
  </w:style>
  <w:style w:type="character" w:customStyle="1" w:styleId="10">
    <w:name w:val="Заголовок 1 Знак"/>
    <w:basedOn w:val="a0"/>
    <w:link w:val="1"/>
    <w:rsid w:val="009F55DA"/>
    <w:rPr>
      <w:rFonts w:ascii="Arial" w:eastAsia="Times New Roman" w:hAnsi="Arial" w:cs="Arial"/>
      <w:b/>
      <w:bCs/>
      <w:color w:val="00000A"/>
      <w:kern w:val="1"/>
      <w:sz w:val="32"/>
      <w:szCs w:val="32"/>
      <w:lang w:bidi="ru-RU"/>
    </w:rPr>
  </w:style>
  <w:style w:type="character" w:customStyle="1" w:styleId="30">
    <w:name w:val="Заголовок 3 Знак"/>
    <w:basedOn w:val="a0"/>
    <w:link w:val="3"/>
    <w:rsid w:val="009F55DA"/>
    <w:rPr>
      <w:rFonts w:ascii="Arial" w:eastAsia="Times New Roman" w:hAnsi="Arial" w:cs="Times New Roman"/>
      <w:b/>
      <w:bCs/>
      <w:sz w:val="26"/>
      <w:szCs w:val="26"/>
    </w:rPr>
  </w:style>
  <w:style w:type="character" w:customStyle="1" w:styleId="Absatz-Standardschriftart">
    <w:name w:val="Absatz-Standardschriftart"/>
    <w:rsid w:val="009F55DA"/>
  </w:style>
  <w:style w:type="character" w:customStyle="1" w:styleId="WW8Num3z0">
    <w:name w:val="WW8Num3z0"/>
    <w:rsid w:val="009F55DA"/>
    <w:rPr>
      <w:rFonts w:ascii="Symbol" w:hAnsi="Symbol" w:cs="StarSymbol"/>
      <w:sz w:val="18"/>
      <w:szCs w:val="18"/>
    </w:rPr>
  </w:style>
  <w:style w:type="character" w:customStyle="1" w:styleId="4">
    <w:name w:val="Основной шрифт абзаца4"/>
    <w:rsid w:val="009F55DA"/>
  </w:style>
  <w:style w:type="character" w:customStyle="1" w:styleId="31">
    <w:name w:val="Основной шрифт абзаца3"/>
    <w:rsid w:val="009F55DA"/>
  </w:style>
  <w:style w:type="character" w:customStyle="1" w:styleId="WW8Num5z0">
    <w:name w:val="WW8Num5z0"/>
    <w:rsid w:val="009F55DA"/>
    <w:rPr>
      <w:rFonts w:ascii="Symbol" w:hAnsi="Symbol" w:cs="StarSymbol"/>
      <w:sz w:val="18"/>
      <w:szCs w:val="18"/>
    </w:rPr>
  </w:style>
  <w:style w:type="character" w:customStyle="1" w:styleId="WW8Num8z0">
    <w:name w:val="WW8Num8z0"/>
    <w:rsid w:val="009F55DA"/>
    <w:rPr>
      <w:rFonts w:ascii="Symbol" w:hAnsi="Symbol"/>
      <w:sz w:val="20"/>
    </w:rPr>
  </w:style>
  <w:style w:type="character" w:customStyle="1" w:styleId="WW8Num8z1">
    <w:name w:val="WW8Num8z1"/>
    <w:rsid w:val="009F55DA"/>
    <w:rPr>
      <w:rFonts w:ascii="Courier New" w:hAnsi="Courier New"/>
      <w:sz w:val="20"/>
    </w:rPr>
  </w:style>
  <w:style w:type="character" w:customStyle="1" w:styleId="WW8Num8z2">
    <w:name w:val="WW8Num8z2"/>
    <w:rsid w:val="009F55DA"/>
    <w:rPr>
      <w:rFonts w:ascii="Wingdings" w:hAnsi="Wingdings"/>
      <w:sz w:val="20"/>
    </w:rPr>
  </w:style>
  <w:style w:type="character" w:customStyle="1" w:styleId="2">
    <w:name w:val="Основной шрифт абзаца2"/>
    <w:rsid w:val="009F55DA"/>
  </w:style>
  <w:style w:type="character" w:customStyle="1" w:styleId="a8">
    <w:name w:val="Символ нумерации"/>
    <w:rsid w:val="009F55DA"/>
  </w:style>
  <w:style w:type="character" w:customStyle="1" w:styleId="a9">
    <w:name w:val="Маркеры списка"/>
    <w:rsid w:val="009F55DA"/>
    <w:rPr>
      <w:rFonts w:ascii="StarSymbol" w:eastAsia="StarSymbol" w:hAnsi="StarSymbol" w:cs="StarSymbol"/>
      <w:sz w:val="18"/>
      <w:szCs w:val="18"/>
    </w:rPr>
  </w:style>
  <w:style w:type="character" w:styleId="aa">
    <w:name w:val="Hyperlink"/>
    <w:rsid w:val="009F55DA"/>
    <w:rPr>
      <w:color w:val="000080"/>
      <w:u w:val="single"/>
    </w:rPr>
  </w:style>
  <w:style w:type="character" w:customStyle="1" w:styleId="11">
    <w:name w:val="Основной шрифт абзаца1"/>
    <w:rsid w:val="009F55DA"/>
  </w:style>
  <w:style w:type="character" w:styleId="ab">
    <w:name w:val="Strong"/>
    <w:qFormat/>
    <w:rsid w:val="009F55DA"/>
    <w:rPr>
      <w:b/>
      <w:bCs/>
    </w:rPr>
  </w:style>
  <w:style w:type="character" w:customStyle="1" w:styleId="5">
    <w:name w:val="Основной шрифт абзаца5"/>
    <w:rsid w:val="009F55DA"/>
  </w:style>
  <w:style w:type="character" w:styleId="ac">
    <w:name w:val="page number"/>
    <w:basedOn w:val="2"/>
    <w:rsid w:val="009F55DA"/>
  </w:style>
  <w:style w:type="character" w:customStyle="1" w:styleId="WW-Absatz-Standardschriftart111111">
    <w:name w:val="WW-Absatz-Standardschriftart111111"/>
    <w:rsid w:val="009F55DA"/>
  </w:style>
  <w:style w:type="paragraph" w:customStyle="1" w:styleId="12">
    <w:name w:val="Заголовок1"/>
    <w:basedOn w:val="a"/>
    <w:next w:val="ad"/>
    <w:rsid w:val="009F55DA"/>
    <w:pPr>
      <w:keepNext/>
      <w:widowControl w:val="0"/>
      <w:suppressAutoHyphens/>
      <w:spacing w:before="240" w:after="120" w:line="240" w:lineRule="auto"/>
    </w:pPr>
    <w:rPr>
      <w:rFonts w:ascii="Arial" w:eastAsia="Arial Unicode MS" w:hAnsi="Arial" w:cs="Tahoma"/>
      <w:color w:val="000000"/>
      <w:sz w:val="28"/>
      <w:szCs w:val="28"/>
      <w:lang w:val="en-US" w:eastAsia="en-US" w:bidi="en-US"/>
    </w:rPr>
  </w:style>
  <w:style w:type="paragraph" w:styleId="ad">
    <w:name w:val="Body Text"/>
    <w:basedOn w:val="a"/>
    <w:link w:val="ae"/>
    <w:rsid w:val="009F55DA"/>
    <w:pPr>
      <w:widowControl w:val="0"/>
      <w:suppressAutoHyphens/>
      <w:spacing w:after="120" w:line="240" w:lineRule="auto"/>
    </w:pPr>
    <w:rPr>
      <w:rFonts w:ascii="Times New Roman" w:eastAsia="Arial Unicode MS" w:hAnsi="Times New Roman" w:cs="Tahoma"/>
      <w:color w:val="000000"/>
      <w:sz w:val="24"/>
      <w:szCs w:val="24"/>
      <w:lang w:val="en-US" w:eastAsia="en-US" w:bidi="en-US"/>
    </w:rPr>
  </w:style>
  <w:style w:type="character" w:customStyle="1" w:styleId="ae">
    <w:name w:val="Основной текст Знак"/>
    <w:basedOn w:val="a0"/>
    <w:link w:val="ad"/>
    <w:rsid w:val="009F55DA"/>
    <w:rPr>
      <w:rFonts w:ascii="Times New Roman" w:eastAsia="Arial Unicode MS" w:hAnsi="Times New Roman" w:cs="Tahoma"/>
      <w:color w:val="000000"/>
      <w:sz w:val="24"/>
      <w:szCs w:val="24"/>
      <w:lang w:val="en-US" w:eastAsia="en-US" w:bidi="en-US"/>
    </w:rPr>
  </w:style>
  <w:style w:type="paragraph" w:styleId="af">
    <w:name w:val="List"/>
    <w:basedOn w:val="ad"/>
    <w:rsid w:val="009F55DA"/>
    <w:rPr>
      <w:rFonts w:ascii="Arial" w:hAnsi="Arial"/>
    </w:rPr>
  </w:style>
  <w:style w:type="paragraph" w:customStyle="1" w:styleId="32">
    <w:name w:val="Название3"/>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33">
    <w:name w:val="Указатель3"/>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20">
    <w:name w:val="Название2"/>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21">
    <w:name w:val="Указатель2"/>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13">
    <w:name w:val="Название1"/>
    <w:basedOn w:val="a"/>
    <w:rsid w:val="009F55DA"/>
    <w:pPr>
      <w:widowControl w:val="0"/>
      <w:suppressLineNumbers/>
      <w:suppressAutoHyphens/>
      <w:spacing w:before="120" w:after="120" w:line="240" w:lineRule="auto"/>
    </w:pPr>
    <w:rPr>
      <w:rFonts w:ascii="Arial" w:eastAsia="Arial Unicode MS" w:hAnsi="Arial" w:cs="Tahoma"/>
      <w:i/>
      <w:iCs/>
      <w:color w:val="000000"/>
      <w:sz w:val="20"/>
      <w:szCs w:val="24"/>
      <w:lang w:val="en-US" w:eastAsia="en-US" w:bidi="en-US"/>
    </w:rPr>
  </w:style>
  <w:style w:type="paragraph" w:customStyle="1" w:styleId="14">
    <w:name w:val="Указатель1"/>
    <w:basedOn w:val="a"/>
    <w:rsid w:val="009F55DA"/>
    <w:pPr>
      <w:widowControl w:val="0"/>
      <w:suppressLineNumbers/>
      <w:suppressAutoHyphens/>
      <w:spacing w:after="0" w:line="240" w:lineRule="auto"/>
    </w:pPr>
    <w:rPr>
      <w:rFonts w:ascii="Arial" w:eastAsia="Arial Unicode MS" w:hAnsi="Arial" w:cs="Tahoma"/>
      <w:color w:val="000000"/>
      <w:sz w:val="24"/>
      <w:szCs w:val="24"/>
      <w:lang w:val="en-US" w:eastAsia="en-US" w:bidi="en-US"/>
    </w:rPr>
  </w:style>
  <w:style w:type="paragraph" w:customStyle="1" w:styleId="af0">
    <w:name w:val="Содержимое таблицы"/>
    <w:basedOn w:val="a"/>
    <w:rsid w:val="009F55DA"/>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paragraph" w:customStyle="1" w:styleId="af1">
    <w:name w:val="Заголовок таблицы"/>
    <w:basedOn w:val="af0"/>
    <w:rsid w:val="009F55DA"/>
    <w:pPr>
      <w:jc w:val="center"/>
    </w:pPr>
    <w:rPr>
      <w:b/>
      <w:bCs/>
    </w:rPr>
  </w:style>
  <w:style w:type="paragraph" w:customStyle="1" w:styleId="af2">
    <w:name w:val="Содержимое врезки"/>
    <w:basedOn w:val="ad"/>
    <w:rsid w:val="009F55DA"/>
  </w:style>
  <w:style w:type="paragraph" w:customStyle="1" w:styleId="ConsPlusNormal">
    <w:name w:val="ConsPlusNormal"/>
    <w:next w:val="a"/>
    <w:rsid w:val="009F55DA"/>
    <w:pPr>
      <w:widowControl w:val="0"/>
      <w:suppressAutoHyphens/>
      <w:autoSpaceDE w:val="0"/>
      <w:spacing w:after="0" w:line="240" w:lineRule="auto"/>
      <w:ind w:firstLine="720"/>
    </w:pPr>
    <w:rPr>
      <w:rFonts w:ascii="Arial" w:eastAsia="Arial" w:hAnsi="Arial" w:cs="Arial"/>
      <w:color w:val="000000"/>
      <w:sz w:val="20"/>
      <w:szCs w:val="20"/>
      <w:lang w:eastAsia="en-US" w:bidi="en-US"/>
    </w:rPr>
  </w:style>
  <w:style w:type="paragraph" w:customStyle="1" w:styleId="ConsPlusNonformat">
    <w:name w:val="ConsPlusNonformat"/>
    <w:basedOn w:val="a"/>
    <w:next w:val="ConsPlusNormal"/>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ConsPlusTitle">
    <w:name w:val="ConsPlusTitle"/>
    <w:basedOn w:val="a"/>
    <w:next w:val="ConsPlusNormal"/>
    <w:rsid w:val="009F55DA"/>
    <w:pPr>
      <w:widowControl w:val="0"/>
      <w:suppressAutoHyphens/>
      <w:autoSpaceDE w:val="0"/>
      <w:spacing w:after="0" w:line="240" w:lineRule="auto"/>
    </w:pPr>
    <w:rPr>
      <w:rFonts w:ascii="Arial" w:eastAsia="Arial" w:hAnsi="Arial" w:cs="Arial"/>
      <w:b/>
      <w:bCs/>
      <w:color w:val="000000"/>
      <w:sz w:val="20"/>
      <w:szCs w:val="20"/>
      <w:lang w:eastAsia="en-US" w:bidi="en-US"/>
    </w:rPr>
  </w:style>
  <w:style w:type="paragraph" w:customStyle="1" w:styleId="ConsPlusCell">
    <w:name w:val="ConsPlusCell"/>
    <w:basedOn w:val="a"/>
    <w:rsid w:val="009F55DA"/>
    <w:pPr>
      <w:widowControl w:val="0"/>
      <w:suppressAutoHyphens/>
      <w:autoSpaceDE w:val="0"/>
      <w:spacing w:after="0" w:line="240" w:lineRule="auto"/>
    </w:pPr>
    <w:rPr>
      <w:rFonts w:ascii="Arial" w:eastAsia="Arial" w:hAnsi="Arial" w:cs="Arial"/>
      <w:color w:val="000000"/>
      <w:sz w:val="20"/>
      <w:szCs w:val="20"/>
      <w:lang w:eastAsia="en-US" w:bidi="en-US"/>
    </w:rPr>
  </w:style>
  <w:style w:type="paragraph" w:customStyle="1" w:styleId="ConsPlusDocList">
    <w:name w:val="ConsPlusDocList"/>
    <w:basedOn w:val="a"/>
    <w:rsid w:val="009F55DA"/>
    <w:pPr>
      <w:widowControl w:val="0"/>
      <w:suppressAutoHyphens/>
      <w:autoSpaceDE w:val="0"/>
      <w:spacing w:after="0" w:line="240" w:lineRule="auto"/>
    </w:pPr>
    <w:rPr>
      <w:rFonts w:ascii="Courier New" w:eastAsia="Courier New" w:hAnsi="Courier New" w:cs="Courier New"/>
      <w:color w:val="000000"/>
      <w:sz w:val="20"/>
      <w:szCs w:val="20"/>
      <w:lang w:eastAsia="en-US" w:bidi="en-US"/>
    </w:rPr>
  </w:style>
  <w:style w:type="paragraph" w:customStyle="1" w:styleId="310">
    <w:name w:val="Основной текст 31"/>
    <w:basedOn w:val="a"/>
    <w:rsid w:val="009F55DA"/>
    <w:pPr>
      <w:widowControl w:val="0"/>
      <w:suppressAutoHyphens/>
      <w:spacing w:after="120" w:line="240" w:lineRule="auto"/>
    </w:pPr>
    <w:rPr>
      <w:rFonts w:ascii="Times New Roman" w:eastAsia="Arial Unicode MS" w:hAnsi="Times New Roman" w:cs="Tahoma"/>
      <w:color w:val="000000"/>
      <w:sz w:val="16"/>
      <w:szCs w:val="16"/>
      <w:lang w:val="en-US" w:eastAsia="en-US" w:bidi="en-US"/>
    </w:rPr>
  </w:style>
  <w:style w:type="paragraph" w:customStyle="1" w:styleId="210">
    <w:name w:val="Основной текст 21"/>
    <w:basedOn w:val="a"/>
    <w:rsid w:val="009F55DA"/>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consplusnormal0">
    <w:name w:val="consplusnormal"/>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3">
    <w:name w:val="Normal (Web)"/>
    <w:basedOn w:val="a"/>
    <w:rsid w:val="009F55DA"/>
    <w:pPr>
      <w:spacing w:before="100" w:after="100" w:line="240" w:lineRule="auto"/>
    </w:pPr>
    <w:rPr>
      <w:rFonts w:ascii="Times New Roman" w:eastAsia="Times New Roman" w:hAnsi="Times New Roman" w:cs="Times New Roman"/>
      <w:sz w:val="24"/>
      <w:szCs w:val="24"/>
      <w:lang w:eastAsia="ar-SA"/>
    </w:rPr>
  </w:style>
  <w:style w:type="paragraph" w:styleId="af4">
    <w:name w:val="footer"/>
    <w:basedOn w:val="a"/>
    <w:link w:val="af5"/>
    <w:rsid w:val="009F55DA"/>
    <w:pPr>
      <w:widowControl w:val="0"/>
      <w:suppressLineNumbers/>
      <w:tabs>
        <w:tab w:val="center" w:pos="4818"/>
        <w:tab w:val="right" w:pos="9637"/>
      </w:tab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af5">
    <w:name w:val="Нижний колонтитул Знак"/>
    <w:basedOn w:val="a0"/>
    <w:link w:val="af4"/>
    <w:rsid w:val="009F55DA"/>
    <w:rPr>
      <w:rFonts w:ascii="Times New Roman" w:eastAsia="Arial Unicode MS" w:hAnsi="Times New Roman" w:cs="Tahoma"/>
      <w:color w:val="000000"/>
      <w:sz w:val="24"/>
      <w:szCs w:val="24"/>
      <w:lang w:val="en-US" w:eastAsia="en-US" w:bidi="en-US"/>
    </w:rPr>
  </w:style>
  <w:style w:type="paragraph" w:customStyle="1" w:styleId="211">
    <w:name w:val="Основной текст с отступом 21"/>
    <w:basedOn w:val="a"/>
    <w:rsid w:val="009F55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spacing w:after="120" w:line="480" w:lineRule="auto"/>
      <w:ind w:left="283"/>
    </w:pPr>
    <w:rPr>
      <w:rFonts w:ascii="Calibri" w:eastAsia="Times New Roman" w:hAnsi="Calibri" w:cs="Calibri"/>
      <w:color w:val="00000A"/>
      <w:kern w:val="1"/>
      <w:lang w:bidi="ru-RU"/>
    </w:rPr>
  </w:style>
  <w:style w:type="paragraph" w:customStyle="1" w:styleId="u">
    <w:name w:val="u"/>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
    <w:rsid w:val="009F55D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Plain Text"/>
    <w:basedOn w:val="a"/>
    <w:link w:val="af7"/>
    <w:rsid w:val="009F55DA"/>
    <w:pPr>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rsid w:val="009F55DA"/>
    <w:rPr>
      <w:rFonts w:ascii="Courier New" w:eastAsia="Times New Roman" w:hAnsi="Courier New" w:cs="Times New Roman"/>
      <w:sz w:val="20"/>
      <w:szCs w:val="20"/>
    </w:rPr>
  </w:style>
  <w:style w:type="character" w:customStyle="1" w:styleId="af8">
    <w:name w:val="Не вступил в силу"/>
    <w:rsid w:val="009F55DA"/>
    <w:rPr>
      <w:color w:val="008080"/>
      <w:sz w:val="20"/>
      <w:szCs w:val="20"/>
    </w:rPr>
  </w:style>
  <w:style w:type="paragraph" w:customStyle="1" w:styleId="af9">
    <w:name w:val="Знак Знак Знак Знак"/>
    <w:basedOn w:val="a"/>
    <w:rsid w:val="009F55D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table" w:styleId="afa">
    <w:name w:val="Table Grid"/>
    <w:basedOn w:val="a1"/>
    <w:uiPriority w:val="59"/>
    <w:rsid w:val="009F55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llowedHyperlink"/>
    <w:uiPriority w:val="99"/>
    <w:semiHidden/>
    <w:unhideWhenUsed/>
    <w:rsid w:val="009F55DA"/>
    <w:rPr>
      <w:color w:val="800080"/>
      <w:u w:val="single"/>
    </w:rPr>
  </w:style>
  <w:style w:type="character" w:customStyle="1" w:styleId="afc">
    <w:name w:val="Цветовое выделение"/>
    <w:uiPriority w:val="99"/>
    <w:rsid w:val="00141944"/>
    <w:rPr>
      <w:b/>
      <w:color w:val="26282F"/>
    </w:rPr>
  </w:style>
  <w:style w:type="paragraph" w:customStyle="1" w:styleId="afd">
    <w:name w:val="Нормальный (таблица)"/>
    <w:basedOn w:val="a"/>
    <w:next w:val="a"/>
    <w:uiPriority w:val="99"/>
    <w:rsid w:val="00141944"/>
    <w:pPr>
      <w:widowControl w:val="0"/>
      <w:autoSpaceDE w:val="0"/>
      <w:autoSpaceDN w:val="0"/>
      <w:adjustRightInd w:val="0"/>
      <w:spacing w:after="0" w:line="240" w:lineRule="auto"/>
      <w:jc w:val="both"/>
    </w:pPr>
    <w:rPr>
      <w:rFonts w:ascii="Arial" w:hAnsi="Arial" w:cs="Arial"/>
      <w:sz w:val="24"/>
      <w:szCs w:val="24"/>
    </w:rPr>
  </w:style>
  <w:style w:type="paragraph" w:customStyle="1" w:styleId="afe">
    <w:name w:val="Прижатый влево"/>
    <w:basedOn w:val="a"/>
    <w:next w:val="a"/>
    <w:uiPriority w:val="99"/>
    <w:rsid w:val="0014194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6144">
      <w:bodyDiv w:val="1"/>
      <w:marLeft w:val="0"/>
      <w:marRight w:val="0"/>
      <w:marTop w:val="0"/>
      <w:marBottom w:val="0"/>
      <w:divBdr>
        <w:top w:val="none" w:sz="0" w:space="0" w:color="auto"/>
        <w:left w:val="none" w:sz="0" w:space="0" w:color="auto"/>
        <w:bottom w:val="none" w:sz="0" w:space="0" w:color="auto"/>
        <w:right w:val="none" w:sz="0" w:space="0" w:color="auto"/>
      </w:divBdr>
      <w:divsChild>
        <w:div w:id="883100052">
          <w:marLeft w:val="0"/>
          <w:marRight w:val="0"/>
          <w:marTop w:val="0"/>
          <w:marBottom w:val="0"/>
          <w:divBdr>
            <w:top w:val="none" w:sz="0" w:space="0" w:color="auto"/>
            <w:left w:val="none" w:sz="0" w:space="0" w:color="auto"/>
            <w:bottom w:val="none" w:sz="0" w:space="0" w:color="auto"/>
            <w:right w:val="none" w:sz="0" w:space="0" w:color="auto"/>
          </w:divBdr>
          <w:divsChild>
            <w:div w:id="241330161">
              <w:marLeft w:val="0"/>
              <w:marRight w:val="0"/>
              <w:marTop w:val="0"/>
              <w:marBottom w:val="0"/>
              <w:divBdr>
                <w:top w:val="none" w:sz="0" w:space="0" w:color="auto"/>
                <w:left w:val="none" w:sz="0" w:space="0" w:color="auto"/>
                <w:bottom w:val="none" w:sz="0" w:space="0" w:color="auto"/>
                <w:right w:val="none" w:sz="0" w:space="0" w:color="auto"/>
              </w:divBdr>
              <w:divsChild>
                <w:div w:id="1583294605">
                  <w:marLeft w:val="0"/>
                  <w:marRight w:val="0"/>
                  <w:marTop w:val="120"/>
                  <w:marBottom w:val="0"/>
                  <w:divBdr>
                    <w:top w:val="none" w:sz="0" w:space="0" w:color="auto"/>
                    <w:left w:val="none" w:sz="0" w:space="0" w:color="auto"/>
                    <w:bottom w:val="none" w:sz="0" w:space="0" w:color="auto"/>
                    <w:right w:val="none" w:sz="0" w:space="0" w:color="auto"/>
                  </w:divBdr>
                </w:div>
                <w:div w:id="1011957731">
                  <w:marLeft w:val="0"/>
                  <w:marRight w:val="0"/>
                  <w:marTop w:val="120"/>
                  <w:marBottom w:val="0"/>
                  <w:divBdr>
                    <w:top w:val="none" w:sz="0" w:space="0" w:color="auto"/>
                    <w:left w:val="none" w:sz="0" w:space="0" w:color="auto"/>
                    <w:bottom w:val="none" w:sz="0" w:space="0" w:color="auto"/>
                    <w:right w:val="none" w:sz="0" w:space="0" w:color="auto"/>
                  </w:divBdr>
                </w:div>
                <w:div w:id="19884349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15_6.html" TargetMode="External"/><Relationship Id="rId13" Type="http://schemas.openxmlformats.org/officeDocument/2006/relationships/hyperlink" Target="http://www.consultant.ru/document/cons_doc_LAW_301011/a7c2f5bf841aae38a03420067b02834b570686d3/" TargetMode="External"/><Relationship Id="rId18" Type="http://schemas.openxmlformats.org/officeDocument/2006/relationships/hyperlink" Target="http://www.consultant.ru/popular/gskrf/15_4.html"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hyperlink" Target="http://www.consultant.ru/popular/gskrf/15_6.html" TargetMode="External"/><Relationship Id="rId12" Type="http://schemas.openxmlformats.org/officeDocument/2006/relationships/hyperlink" Target="http://www.consultant.ru/document/cons_doc_LAW_166146/?dst=100325" TargetMode="External"/><Relationship Id="rId17" Type="http://schemas.openxmlformats.org/officeDocument/2006/relationships/hyperlink" Target="http://www.consultant.ru/popular/gskrf/15_4.html" TargetMode="External"/><Relationship Id="rId2" Type="http://schemas.openxmlformats.org/officeDocument/2006/relationships/numbering" Target="numbering.xml"/><Relationship Id="rId16" Type="http://schemas.openxmlformats.org/officeDocument/2006/relationships/hyperlink" Target="http://www.consultant.ru/popular/gskrf/15_4.html" TargetMode="External"/><Relationship Id="rId20" Type="http://schemas.openxmlformats.org/officeDocument/2006/relationships/hyperlink" Target="mailto:igra_adm@udm.net" TargetMode="External"/><Relationship Id="rId1" Type="http://schemas.openxmlformats.org/officeDocument/2006/relationships/customXml" Target="../customXml/item1.xml"/><Relationship Id="rId6" Type="http://schemas.openxmlformats.org/officeDocument/2006/relationships/hyperlink" Target="mailto:mfc-igra@mail.ru" TargetMode="External"/><Relationship Id="rId11" Type="http://schemas.openxmlformats.org/officeDocument/2006/relationships/hyperlink" Target="http://www.consultant.ru/popular/gskrf/15_4.html" TargetMode="External"/><Relationship Id="rId5" Type="http://schemas.openxmlformats.org/officeDocument/2006/relationships/webSettings" Target="webSettings.xml"/><Relationship Id="rId15" Type="http://schemas.openxmlformats.org/officeDocument/2006/relationships/hyperlink" Target="http://www.consultant.ru/document/cons_doc_LAW_300880/8f7c0ce0195a7f4f0985d1ca3612eee1bc811452/" TargetMode="External"/><Relationship Id="rId23" Type="http://schemas.openxmlformats.org/officeDocument/2006/relationships/theme" Target="theme/theme1.xml"/><Relationship Id="rId10" Type="http://schemas.openxmlformats.org/officeDocument/2006/relationships/hyperlink" Target="http://www.consultant.ru/popular/gskrf/15_6.html"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onsultant.ru/popular/gskrf/15_6.html" TargetMode="External"/><Relationship Id="rId14" Type="http://schemas.openxmlformats.org/officeDocument/2006/relationships/hyperlink" Target="http://www.consultant.ru/document/cons_doc_LAW_3145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9EED-20F7-4D53-86C2-9E6E95FD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41</Pages>
  <Words>13152</Words>
  <Characters>74969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dc:creator>
  <cp:keywords/>
  <dc:description/>
  <cp:lastModifiedBy>User</cp:lastModifiedBy>
  <cp:revision>15</cp:revision>
  <cp:lastPrinted>2019-08-21T09:55:00Z</cp:lastPrinted>
  <dcterms:created xsi:type="dcterms:W3CDTF">2018-09-21T05:20:00Z</dcterms:created>
  <dcterms:modified xsi:type="dcterms:W3CDTF">2019-08-21T09:56:00Z</dcterms:modified>
</cp:coreProperties>
</file>