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B8" w:rsidRPr="00915A1A" w:rsidRDefault="007D1EB8" w:rsidP="007D1EB8">
      <w:pPr>
        <w:jc w:val="center"/>
        <w:rPr>
          <w:b/>
        </w:rPr>
      </w:pPr>
      <w:bookmarkStart w:id="0" w:name="_GoBack"/>
      <w:bookmarkEnd w:id="0"/>
    </w:p>
    <w:p w:rsidR="007D1EB8" w:rsidRPr="007D1EB8" w:rsidRDefault="007D1EB8" w:rsidP="007D1EB8">
      <w:pPr>
        <w:jc w:val="center"/>
        <w:rPr>
          <w:b/>
          <w:sz w:val="24"/>
          <w:szCs w:val="24"/>
        </w:rPr>
      </w:pPr>
      <w:r w:rsidRPr="007D1EB8">
        <w:rPr>
          <w:b/>
          <w:sz w:val="24"/>
          <w:szCs w:val="24"/>
        </w:rPr>
        <w:t>Территориальный орган Федеральной Службы</w:t>
      </w:r>
    </w:p>
    <w:p w:rsidR="007D1EB8" w:rsidRPr="007D1EB8" w:rsidRDefault="007D1EB8" w:rsidP="007D1EB8">
      <w:pPr>
        <w:jc w:val="center"/>
        <w:rPr>
          <w:b/>
          <w:sz w:val="24"/>
          <w:szCs w:val="24"/>
        </w:rPr>
      </w:pPr>
      <w:r w:rsidRPr="007D1EB8">
        <w:rPr>
          <w:b/>
          <w:sz w:val="24"/>
          <w:szCs w:val="24"/>
        </w:rPr>
        <w:t>Государственной статистики по Удмуртской Республике</w:t>
      </w:r>
    </w:p>
    <w:p w:rsidR="007D1EB8" w:rsidRPr="00B26745" w:rsidRDefault="007D1EB8" w:rsidP="007D1EB8">
      <w:pPr>
        <w:jc w:val="center"/>
        <w:rPr>
          <w:b/>
        </w:rPr>
      </w:pPr>
    </w:p>
    <w:p w:rsidR="007D1EB8" w:rsidRPr="007D1EB8" w:rsidRDefault="007D1EB8" w:rsidP="007D1EB8">
      <w:r w:rsidRPr="00765F94">
        <w:t xml:space="preserve">                                                                      </w:t>
      </w:r>
      <w:r>
        <w:t xml:space="preserve">                                        </w:t>
      </w:r>
      <w:r w:rsidRPr="007D1EB8">
        <w:t>Отдел сводных статистических работ,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 региональных счетов и балансов, ведения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Статистического регистра и общероссийских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 классификаторов в п.Игра</w:t>
      </w:r>
    </w:p>
    <w:p w:rsidR="007D1EB8" w:rsidRPr="007D1EB8" w:rsidRDefault="007D1EB8" w:rsidP="007D1EB8"/>
    <w:p w:rsidR="007D1EB8" w:rsidRPr="007D1EB8" w:rsidRDefault="007D1EB8" w:rsidP="007D1EB8">
      <w:r w:rsidRPr="007D1EB8">
        <w:t xml:space="preserve">                                                                      </w:t>
      </w:r>
    </w:p>
    <w:p w:rsidR="007D1EB8" w:rsidRPr="007D1EB8" w:rsidRDefault="007D1EB8" w:rsidP="007D1EB8">
      <w:r w:rsidRPr="007D1EB8">
        <w:t>Экспресс-информация                                                                        Перепечатке и размножению не подлежит.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  При использовании ссылка на </w:t>
      </w:r>
      <w:proofErr w:type="spellStart"/>
      <w:r w:rsidRPr="007D1EB8">
        <w:t>Удмуртстат</w:t>
      </w:r>
      <w:proofErr w:type="spellEnd"/>
      <w:r w:rsidRPr="007D1EB8">
        <w:t xml:space="preserve">                               </w:t>
      </w:r>
    </w:p>
    <w:p w:rsidR="007D1EB8" w:rsidRPr="007D1EB8" w:rsidRDefault="007D1EB8" w:rsidP="007D1EB8">
      <w:r w:rsidRPr="007D1EB8">
        <w:t xml:space="preserve">                                                                                                               обязательна.    </w:t>
      </w:r>
    </w:p>
    <w:p w:rsidR="007D1EB8" w:rsidRDefault="007D1EB8" w:rsidP="007D1EB8">
      <w:pPr>
        <w:tabs>
          <w:tab w:val="left" w:pos="2977"/>
          <w:tab w:val="left" w:pos="3261"/>
          <w:tab w:val="left" w:pos="3544"/>
        </w:tabs>
        <w:ind w:left="720"/>
        <w:jc w:val="both"/>
        <w:rPr>
          <w:b/>
          <w:sz w:val="28"/>
          <w:szCs w:val="28"/>
        </w:rPr>
      </w:pPr>
    </w:p>
    <w:p w:rsidR="00DA4C38" w:rsidRPr="007D1EB8" w:rsidRDefault="00DA4C38" w:rsidP="007D1EB8">
      <w:pPr>
        <w:tabs>
          <w:tab w:val="left" w:pos="2977"/>
          <w:tab w:val="left" w:pos="3261"/>
          <w:tab w:val="left" w:pos="3544"/>
        </w:tabs>
        <w:ind w:left="720"/>
        <w:jc w:val="both"/>
        <w:rPr>
          <w:b/>
          <w:sz w:val="28"/>
          <w:szCs w:val="28"/>
        </w:rPr>
      </w:pPr>
      <w:r w:rsidRPr="007D1EB8">
        <w:rPr>
          <w:b/>
          <w:sz w:val="28"/>
          <w:szCs w:val="28"/>
        </w:rPr>
        <w:t>Общие экономические показатели деятельности        организаций, не относящихся к субъектам малого предпр</w:t>
      </w:r>
      <w:r w:rsidR="007D1EB8">
        <w:rPr>
          <w:b/>
          <w:sz w:val="28"/>
          <w:szCs w:val="28"/>
        </w:rPr>
        <w:t xml:space="preserve">инимательства за </w:t>
      </w:r>
      <w:r w:rsidR="00520A9C">
        <w:rPr>
          <w:b/>
          <w:sz w:val="28"/>
          <w:szCs w:val="28"/>
        </w:rPr>
        <w:t>дека</w:t>
      </w:r>
      <w:r w:rsidR="00C34CE6">
        <w:rPr>
          <w:b/>
          <w:sz w:val="28"/>
          <w:szCs w:val="28"/>
        </w:rPr>
        <w:t>брь</w:t>
      </w:r>
      <w:r w:rsidRPr="007D1EB8">
        <w:rPr>
          <w:b/>
          <w:sz w:val="28"/>
          <w:szCs w:val="28"/>
        </w:rPr>
        <w:t xml:space="preserve"> 2019 года</w:t>
      </w:r>
      <w:r w:rsidR="007D1EB8">
        <w:rPr>
          <w:b/>
          <w:sz w:val="28"/>
          <w:szCs w:val="28"/>
        </w:rPr>
        <w:t xml:space="preserve"> </w:t>
      </w:r>
      <w:proofErr w:type="spellStart"/>
      <w:r w:rsidR="007D1EB8">
        <w:rPr>
          <w:b/>
          <w:sz w:val="28"/>
          <w:szCs w:val="28"/>
        </w:rPr>
        <w:t>Игринского</w:t>
      </w:r>
      <w:proofErr w:type="spellEnd"/>
      <w:r w:rsidR="007D1EB8">
        <w:rPr>
          <w:b/>
          <w:sz w:val="28"/>
          <w:szCs w:val="28"/>
        </w:rPr>
        <w:t xml:space="preserve"> района Удмуртской Республики</w:t>
      </w:r>
      <w:r w:rsidRPr="007D1EB8">
        <w:rPr>
          <w:b/>
          <w:sz w:val="28"/>
          <w:szCs w:val="28"/>
        </w:rPr>
        <w:t xml:space="preserve"> </w:t>
      </w:r>
    </w:p>
    <w:p w:rsidR="00DA4C38" w:rsidRPr="007D1EB8" w:rsidRDefault="00DA4C38" w:rsidP="00DA4C38">
      <w:pPr>
        <w:jc w:val="both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278"/>
        <w:gridCol w:w="1701"/>
        <w:gridCol w:w="1413"/>
        <w:gridCol w:w="1417"/>
        <w:gridCol w:w="1275"/>
      </w:tblGrid>
      <w:tr w:rsidR="00DA4C38" w:rsidRPr="007D1EB8" w:rsidTr="007D1EB8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8" w:rsidRPr="007D1EB8" w:rsidRDefault="00DA4C38">
            <w:pPr>
              <w:jc w:val="both"/>
              <w:rPr>
                <w:sz w:val="28"/>
              </w:rPr>
            </w:pPr>
          </w:p>
          <w:p w:rsidR="00DA4C38" w:rsidRPr="007D1EB8" w:rsidRDefault="00DA4C38">
            <w:pPr>
              <w:jc w:val="both"/>
              <w:rPr>
                <w:sz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Код ОКВЭД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Отгружено товаров собственного производства, выполнено работ и услуг собственными силами по всем видам деятельности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Продано товаров несобственного производства</w:t>
            </w:r>
          </w:p>
        </w:tc>
      </w:tr>
      <w:tr w:rsidR="00DA4C38" w:rsidRPr="007D1EB8" w:rsidTr="007D1EB8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38" w:rsidRPr="007D1EB8" w:rsidRDefault="00DA4C38">
            <w:pPr>
              <w:rPr>
                <w:sz w:val="2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38" w:rsidRPr="007D1EB8" w:rsidRDefault="00DA4C38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тысяч 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в % к соответствующему периоду предыдущего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тысяч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4"/>
                <w:szCs w:val="24"/>
              </w:rPr>
            </w:pPr>
            <w:r w:rsidRPr="007D1EB8">
              <w:rPr>
                <w:sz w:val="24"/>
                <w:szCs w:val="24"/>
              </w:rPr>
              <w:t>в % к соответствующему периоду предыдущего года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Всего по обследуемым видам экономической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8" w:rsidRPr="007D1EB8" w:rsidRDefault="00DA4C38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2558945,7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204063,1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7D1EB8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DA4C38" w:rsidRPr="007D1EB8">
              <w:rPr>
                <w:sz w:val="28"/>
              </w:rPr>
              <w:t xml:space="preserve"> том числе организации с основным видом деятельности:</w:t>
            </w:r>
          </w:p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Сельское хозяйство, охота и лесное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46814,3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Добыча полезных ископаемых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2214522,4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rPr>
                <w:sz w:val="28"/>
              </w:rPr>
            </w:pPr>
            <w:r w:rsidRPr="007D1EB8">
              <w:rPr>
                <w:sz w:val="28"/>
              </w:rPr>
              <w:t>Обрабатывающие производства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107569,8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 xml:space="preserve">Обеспечение электроэнергией, </w:t>
            </w:r>
            <w:r w:rsidRPr="007D1EB8">
              <w:rPr>
                <w:sz w:val="28"/>
              </w:rPr>
              <w:lastRenderedPageBreak/>
              <w:t>газом и паром; кондиционирование воздуха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  <w:lang w:val="en-US"/>
              </w:rPr>
            </w:pPr>
            <w:r w:rsidRPr="007D1EB8">
              <w:rPr>
                <w:sz w:val="28"/>
                <w:lang w:val="en-US"/>
              </w:rPr>
              <w:lastRenderedPageBreak/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65747,7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rPr>
                <w:sz w:val="28"/>
              </w:rPr>
            </w:pPr>
            <w:r w:rsidRPr="007D1EB8">
              <w:rPr>
                <w:sz w:val="28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1665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F37009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7D1EB8" w:rsidRDefault="00F37009">
            <w:pPr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9F6CE0" w:rsidRDefault="00BB1702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9F6CE0" w:rsidRDefault="00BB17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 xml:space="preserve">Торговля оптовая и розничная торговля; ремонт автотранспортных средств и мотоциклов,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9F6CE0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9F6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159406,1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99,6</w:t>
            </w:r>
          </w:p>
        </w:tc>
      </w:tr>
      <w:tr w:rsidR="00F37009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7D1EB8" w:rsidRDefault="00F3700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2027,4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09" w:rsidRPr="00281057" w:rsidRDefault="00F37009">
            <w:pPr>
              <w:jc w:val="center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Транспортировка и хранение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80823,0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в области информации и связи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  <w:lang w:val="en-US"/>
              </w:rPr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9F6CE0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9F6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по операциям с недвижимым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403,6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281057" w:rsidRDefault="00520A9C" w:rsidP="006764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профессиональная, научная и техниче</w:t>
            </w:r>
            <w:r w:rsidR="00F37009">
              <w:rPr>
                <w:sz w:val="28"/>
              </w:rPr>
              <w:t>с</w:t>
            </w:r>
            <w:r w:rsidRPr="007D1EB8">
              <w:rPr>
                <w:sz w:val="28"/>
              </w:rPr>
              <w:t>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893,3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3706,9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 xml:space="preserve">Деятельность административная </w:t>
            </w:r>
            <w:r w:rsidRPr="007D1EB8">
              <w:rPr>
                <w:sz w:val="28"/>
              </w:rPr>
              <w:lastRenderedPageBreak/>
              <w:t>и сопутствующие дополнительные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lastRenderedPageBreak/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center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lastRenderedPageBreak/>
              <w:t>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2701,4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  <w:lang w:val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27431,3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both"/>
              <w:rPr>
                <w:sz w:val="28"/>
              </w:rPr>
            </w:pPr>
            <w:r>
              <w:rPr>
                <w:sz w:val="28"/>
              </w:rPr>
              <w:t>967,7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52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  <w:lang w:val="en-US"/>
              </w:rPr>
            </w:pPr>
            <w:r w:rsidRPr="00281057">
              <w:rPr>
                <w:sz w:val="28"/>
                <w:lang w:val="en-US"/>
              </w:rPr>
              <w:t>-</w:t>
            </w:r>
          </w:p>
        </w:tc>
      </w:tr>
      <w:tr w:rsidR="00DA4C38" w:rsidRPr="007D1EB8" w:rsidTr="007D1EB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</w:rPr>
            </w:pPr>
            <w:r w:rsidRPr="007D1EB8">
              <w:rPr>
                <w:sz w:val="28"/>
              </w:rPr>
              <w:t>Предоставление прочих видов услуг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7D1EB8" w:rsidRDefault="00DA4C38">
            <w:pPr>
              <w:jc w:val="both"/>
              <w:rPr>
                <w:sz w:val="28"/>
                <w:lang w:val="en-US"/>
              </w:rPr>
            </w:pPr>
            <w:r w:rsidRPr="007D1EB8">
              <w:rPr>
                <w:sz w:val="2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center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38" w:rsidRPr="00281057" w:rsidRDefault="00DA4C38">
            <w:pPr>
              <w:jc w:val="both"/>
              <w:rPr>
                <w:sz w:val="28"/>
              </w:rPr>
            </w:pPr>
            <w:r w:rsidRPr="00281057">
              <w:rPr>
                <w:sz w:val="28"/>
              </w:rPr>
              <w:t>Х</w:t>
            </w:r>
          </w:p>
        </w:tc>
      </w:tr>
    </w:tbl>
    <w:p w:rsidR="00DA4C38" w:rsidRDefault="00DA4C38"/>
    <w:p w:rsidR="007D1EB8" w:rsidRDefault="007D1EB8">
      <w:pPr>
        <w:rPr>
          <w:sz w:val="24"/>
          <w:szCs w:val="24"/>
        </w:rPr>
      </w:pPr>
      <w:r>
        <w:rPr>
          <w:sz w:val="24"/>
          <w:szCs w:val="24"/>
        </w:rPr>
        <w:t>- нет явления</w:t>
      </w:r>
    </w:p>
    <w:p w:rsidR="007D1EB8" w:rsidRDefault="00281057">
      <w:pPr>
        <w:rPr>
          <w:sz w:val="24"/>
          <w:szCs w:val="24"/>
        </w:rPr>
      </w:pPr>
      <w:r>
        <w:rPr>
          <w:sz w:val="24"/>
          <w:szCs w:val="24"/>
        </w:rPr>
        <w:t>Х  - информация конфиден</w:t>
      </w:r>
      <w:r w:rsidR="007D1EB8">
        <w:rPr>
          <w:sz w:val="24"/>
          <w:szCs w:val="24"/>
        </w:rPr>
        <w:t>циальная</w:t>
      </w:r>
    </w:p>
    <w:p w:rsidR="00281057" w:rsidRDefault="00281057">
      <w:pPr>
        <w:rPr>
          <w:sz w:val="24"/>
          <w:szCs w:val="24"/>
        </w:rPr>
      </w:pPr>
    </w:p>
    <w:p w:rsidR="00281057" w:rsidRDefault="00281057">
      <w:pPr>
        <w:rPr>
          <w:sz w:val="24"/>
          <w:szCs w:val="24"/>
        </w:rPr>
      </w:pPr>
    </w:p>
    <w:p w:rsidR="00281057" w:rsidRDefault="00281057">
      <w:pPr>
        <w:rPr>
          <w:sz w:val="24"/>
          <w:szCs w:val="24"/>
        </w:rPr>
      </w:pPr>
    </w:p>
    <w:p w:rsidR="00281057" w:rsidRPr="007D1EB8" w:rsidRDefault="00281057">
      <w:pPr>
        <w:rPr>
          <w:sz w:val="24"/>
          <w:szCs w:val="24"/>
        </w:rPr>
      </w:pPr>
      <w:r>
        <w:rPr>
          <w:sz w:val="24"/>
          <w:szCs w:val="24"/>
        </w:rPr>
        <w:t>Старший специалист 3 разряда                                                           Л.В.Семенова</w:t>
      </w:r>
    </w:p>
    <w:sectPr w:rsidR="00281057" w:rsidRPr="007D1EB8" w:rsidSect="006F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233"/>
    <w:multiLevelType w:val="hybridMultilevel"/>
    <w:tmpl w:val="12A4944A"/>
    <w:lvl w:ilvl="0" w:tplc="17F8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38"/>
    <w:rsid w:val="00086244"/>
    <w:rsid w:val="001052FE"/>
    <w:rsid w:val="001508BD"/>
    <w:rsid w:val="001B29BF"/>
    <w:rsid w:val="00203153"/>
    <w:rsid w:val="00260560"/>
    <w:rsid w:val="00281057"/>
    <w:rsid w:val="002958EA"/>
    <w:rsid w:val="003911A7"/>
    <w:rsid w:val="004728F2"/>
    <w:rsid w:val="0049422E"/>
    <w:rsid w:val="00520A9C"/>
    <w:rsid w:val="00530CA9"/>
    <w:rsid w:val="005C6D67"/>
    <w:rsid w:val="005F74FA"/>
    <w:rsid w:val="006764DB"/>
    <w:rsid w:val="006F0B00"/>
    <w:rsid w:val="007D1EB8"/>
    <w:rsid w:val="008E0451"/>
    <w:rsid w:val="009708A1"/>
    <w:rsid w:val="00980648"/>
    <w:rsid w:val="009D0B78"/>
    <w:rsid w:val="009F6CE0"/>
    <w:rsid w:val="00A95B41"/>
    <w:rsid w:val="00B6263D"/>
    <w:rsid w:val="00BB1702"/>
    <w:rsid w:val="00BD5785"/>
    <w:rsid w:val="00C34CE6"/>
    <w:rsid w:val="00DA4C38"/>
    <w:rsid w:val="00DF7E79"/>
    <w:rsid w:val="00E2562B"/>
    <w:rsid w:val="00E45242"/>
    <w:rsid w:val="00E93D88"/>
    <w:rsid w:val="00EE6304"/>
    <w:rsid w:val="00F37009"/>
    <w:rsid w:val="00FB1DC7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DB55-C205-48C9-B3E5-3E257CA6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Admimistrator</dc:creator>
  <cp:lastModifiedBy>RePack by Diakov</cp:lastModifiedBy>
  <cp:revision>2</cp:revision>
  <cp:lastPrinted>2020-01-27T07:06:00Z</cp:lastPrinted>
  <dcterms:created xsi:type="dcterms:W3CDTF">2020-01-28T13:28:00Z</dcterms:created>
  <dcterms:modified xsi:type="dcterms:W3CDTF">2020-01-28T13:28:00Z</dcterms:modified>
</cp:coreProperties>
</file>