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01A5E" w:rsidRPr="005E7432" w:rsidRDefault="00C01A5E" w:rsidP="00763B29">
      <w:pPr>
        <w:jc w:val="center"/>
      </w:pPr>
    </w:p>
    <w:p w:rsidR="00BD1969" w:rsidRPr="00BD1969" w:rsidRDefault="00BD1969" w:rsidP="00BD1969">
      <w:pPr>
        <w:pStyle w:val="1"/>
        <w:shd w:val="clear" w:color="auto" w:fill="FFFFFF"/>
        <w:spacing w:before="0" w:after="150"/>
        <w:ind w:firstLine="851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</w:pPr>
      <w:r w:rsidRPr="00BD196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Оформить недвижимость легко и быстро</w:t>
      </w:r>
    </w:p>
    <w:p w:rsidR="00F87400" w:rsidRDefault="00F87400" w:rsidP="00CB5FC1">
      <w:pPr>
        <w:jc w:val="center"/>
        <w:rPr>
          <w:rFonts w:eastAsia="Calibri"/>
          <w:b/>
          <w:sz w:val="32"/>
          <w:szCs w:val="32"/>
        </w:rPr>
      </w:pPr>
    </w:p>
    <w:p w:rsidR="00BD1969" w:rsidRPr="00F35A8B" w:rsidRDefault="00BD1969" w:rsidP="00BD1969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35A8B">
        <w:rPr>
          <w:rFonts w:ascii="Times New Roman" w:hAnsi="Times New Roman"/>
          <w:sz w:val="26"/>
          <w:szCs w:val="26"/>
        </w:rPr>
        <w:t>Новые виды услуг в сфере недвижимости могут получить жители Удмуртии в филиале кадастровой палаты по Удмуртской Республике. Теперь жители региона могут обратиться к специалистам кадастровой палаты за профессиональной консультацией и помощью в подготовке ряда документов.</w:t>
      </w:r>
    </w:p>
    <w:p w:rsidR="00BD1969" w:rsidRPr="00F35A8B" w:rsidRDefault="00BD1969" w:rsidP="00BD1969">
      <w:pPr>
        <w:pStyle w:val="a4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35A8B">
        <w:rPr>
          <w:rFonts w:ascii="Times New Roman" w:hAnsi="Times New Roman"/>
          <w:bCs/>
          <w:sz w:val="26"/>
          <w:szCs w:val="26"/>
        </w:rPr>
        <w:t>Любому заинтересованному лицу здесь будет оказана квалифицированная консультац</w:t>
      </w:r>
      <w:r>
        <w:rPr>
          <w:rFonts w:ascii="Times New Roman" w:hAnsi="Times New Roman"/>
          <w:bCs/>
          <w:sz w:val="26"/>
          <w:szCs w:val="26"/>
        </w:rPr>
        <w:t>ионная помощь</w:t>
      </w:r>
      <w:r w:rsidRPr="00F35A8B">
        <w:rPr>
          <w:rFonts w:ascii="Times New Roman" w:hAnsi="Times New Roman"/>
          <w:bCs/>
          <w:sz w:val="26"/>
          <w:szCs w:val="26"/>
        </w:rPr>
        <w:t xml:space="preserve"> по вопросам, касающимся состава документов для кадастрового учета и регистрации права. </w:t>
      </w:r>
      <w:r w:rsidRPr="00F35A8B">
        <w:rPr>
          <w:rFonts w:ascii="Times New Roman" w:hAnsi="Times New Roman"/>
          <w:sz w:val="26"/>
          <w:szCs w:val="26"/>
        </w:rPr>
        <w:t xml:space="preserve">Кроме того, сотрудники кадастровой палаты консультируют граждан по вопросам, связанным с подготовкой документов для обжалования кадастровой стоимости объектов недвижимости, и предоставляют информацию по истории изменения кадастровой стоимости земельных участков и объектов капитального строительства. </w:t>
      </w:r>
      <w:r w:rsidRPr="00F35A8B">
        <w:rPr>
          <w:rFonts w:ascii="Times New Roman" w:hAnsi="Times New Roman"/>
          <w:bCs/>
          <w:sz w:val="26"/>
          <w:szCs w:val="26"/>
        </w:rPr>
        <w:t xml:space="preserve">При необходимости специалисты могут составить договор купли-продажи, дарения, мены или аренды объекта недвижимости. </w:t>
      </w:r>
      <w:r w:rsidRPr="00F35A8B">
        <w:rPr>
          <w:rFonts w:ascii="Times New Roman" w:hAnsi="Times New Roman"/>
          <w:sz w:val="26"/>
          <w:szCs w:val="26"/>
        </w:rPr>
        <w:t>По желанию заявителя ведомство готово провести предварительную проверку уже подготовленных межевых и технических планов, актов обследования, что поможет избежать приостановления процедуры кадастрового учета</w:t>
      </w:r>
      <w:r>
        <w:rPr>
          <w:rFonts w:ascii="Times New Roman" w:hAnsi="Times New Roman"/>
          <w:sz w:val="26"/>
          <w:szCs w:val="26"/>
        </w:rPr>
        <w:t xml:space="preserve"> и регистрации права</w:t>
      </w:r>
      <w:r w:rsidRPr="00F35A8B">
        <w:rPr>
          <w:rFonts w:ascii="Times New Roman" w:hAnsi="Times New Roman"/>
          <w:sz w:val="26"/>
          <w:szCs w:val="26"/>
        </w:rPr>
        <w:t>. Данная услуга является наиболее востребованной у жителей республики</w:t>
      </w:r>
      <w:r>
        <w:rPr>
          <w:rFonts w:ascii="Times New Roman" w:hAnsi="Times New Roman"/>
          <w:sz w:val="26"/>
          <w:szCs w:val="26"/>
        </w:rPr>
        <w:t>, занятых оформлением недвижимости</w:t>
      </w:r>
      <w:r w:rsidRPr="00F35A8B">
        <w:rPr>
          <w:rFonts w:ascii="Times New Roman" w:hAnsi="Times New Roman"/>
          <w:sz w:val="26"/>
          <w:szCs w:val="26"/>
        </w:rPr>
        <w:t>. Всего же с начала года к специалистам кадастровой палаты за помощью обратились уже 214 человек. Кроме того, стоит отметить - ц</w:t>
      </w:r>
      <w:r w:rsidRPr="00F35A8B">
        <w:rPr>
          <w:rFonts w:ascii="Times New Roman" w:hAnsi="Times New Roman"/>
          <w:bCs/>
          <w:sz w:val="26"/>
          <w:szCs w:val="26"/>
        </w:rPr>
        <w:t xml:space="preserve">ены на услуги, оказываемые кадастровой палатой значительно ниже, чем в иных организациях, занимающихся юридической практикой. </w:t>
      </w:r>
    </w:p>
    <w:p w:rsidR="00895649" w:rsidRPr="00895649" w:rsidRDefault="00BD1969" w:rsidP="00C83C07">
      <w:pPr>
        <w:pStyle w:val="default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F35A8B">
        <w:rPr>
          <w:bCs/>
          <w:sz w:val="26"/>
          <w:szCs w:val="26"/>
        </w:rPr>
        <w:t xml:space="preserve">За помощью в оформлении недвижимости можно обратиться </w:t>
      </w:r>
      <w:proofErr w:type="gramStart"/>
      <w:r w:rsidRPr="00F35A8B">
        <w:rPr>
          <w:bCs/>
          <w:sz w:val="26"/>
          <w:szCs w:val="26"/>
        </w:rPr>
        <w:t>по</w:t>
      </w:r>
      <w:proofErr w:type="gramEnd"/>
      <w:r w:rsidRPr="00F35A8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тел. (3412) 462266 и 464614</w:t>
      </w:r>
      <w:r w:rsidR="00C83C07">
        <w:rPr>
          <w:bCs/>
          <w:sz w:val="26"/>
          <w:szCs w:val="26"/>
        </w:rPr>
        <w:t>.</w:t>
      </w:r>
    </w:p>
    <w:p w:rsidR="00895649" w:rsidRPr="00895649" w:rsidRDefault="00895649" w:rsidP="00895649">
      <w:pPr>
        <w:jc w:val="both"/>
        <w:rPr>
          <w:sz w:val="26"/>
          <w:szCs w:val="26"/>
        </w:rPr>
      </w:pPr>
    </w:p>
    <w:p w:rsidR="00763B29" w:rsidRPr="00895649" w:rsidRDefault="00763B29" w:rsidP="00895649">
      <w:pPr>
        <w:pStyle w:val="1"/>
        <w:shd w:val="clear" w:color="auto" w:fill="FFFFFF"/>
        <w:spacing w:before="0"/>
        <w:ind w:firstLine="851"/>
        <w:jc w:val="both"/>
        <w:rPr>
          <w:color w:val="auto"/>
        </w:rPr>
      </w:pPr>
    </w:p>
    <w:sectPr w:rsidR="00763B29" w:rsidRPr="00895649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B9207C"/>
    <w:multiLevelType w:val="multilevel"/>
    <w:tmpl w:val="CE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031696"/>
    <w:rsid w:val="0009300D"/>
    <w:rsid w:val="00100037"/>
    <w:rsid w:val="00121379"/>
    <w:rsid w:val="00133E55"/>
    <w:rsid w:val="0015340B"/>
    <w:rsid w:val="00153F02"/>
    <w:rsid w:val="001757A5"/>
    <w:rsid w:val="001D465C"/>
    <w:rsid w:val="00206B89"/>
    <w:rsid w:val="00273D26"/>
    <w:rsid w:val="002A154A"/>
    <w:rsid w:val="002A378B"/>
    <w:rsid w:val="002F1642"/>
    <w:rsid w:val="003003BE"/>
    <w:rsid w:val="0030222D"/>
    <w:rsid w:val="00312A86"/>
    <w:rsid w:val="00312D70"/>
    <w:rsid w:val="003322A4"/>
    <w:rsid w:val="00333AB0"/>
    <w:rsid w:val="00350AFB"/>
    <w:rsid w:val="00383853"/>
    <w:rsid w:val="00396096"/>
    <w:rsid w:val="003D38FF"/>
    <w:rsid w:val="00422CA7"/>
    <w:rsid w:val="00432B1B"/>
    <w:rsid w:val="00460F19"/>
    <w:rsid w:val="00463193"/>
    <w:rsid w:val="004A58EF"/>
    <w:rsid w:val="004C6891"/>
    <w:rsid w:val="004D456E"/>
    <w:rsid w:val="004D47F2"/>
    <w:rsid w:val="004D4E10"/>
    <w:rsid w:val="00521BE5"/>
    <w:rsid w:val="00534FA7"/>
    <w:rsid w:val="00537621"/>
    <w:rsid w:val="0055626E"/>
    <w:rsid w:val="005C4907"/>
    <w:rsid w:val="005D421B"/>
    <w:rsid w:val="005E03C2"/>
    <w:rsid w:val="005E7432"/>
    <w:rsid w:val="005F683F"/>
    <w:rsid w:val="00617F55"/>
    <w:rsid w:val="00641B89"/>
    <w:rsid w:val="00663F7E"/>
    <w:rsid w:val="00664831"/>
    <w:rsid w:val="00681F91"/>
    <w:rsid w:val="006F14F9"/>
    <w:rsid w:val="006F1E5C"/>
    <w:rsid w:val="006F227D"/>
    <w:rsid w:val="006F3309"/>
    <w:rsid w:val="00714432"/>
    <w:rsid w:val="00763B29"/>
    <w:rsid w:val="0079352F"/>
    <w:rsid w:val="0079652A"/>
    <w:rsid w:val="007A5624"/>
    <w:rsid w:val="007A5680"/>
    <w:rsid w:val="007C0D34"/>
    <w:rsid w:val="007C34B9"/>
    <w:rsid w:val="00806B96"/>
    <w:rsid w:val="00826625"/>
    <w:rsid w:val="0084176C"/>
    <w:rsid w:val="00895649"/>
    <w:rsid w:val="0091045C"/>
    <w:rsid w:val="00916277"/>
    <w:rsid w:val="00927B7C"/>
    <w:rsid w:val="009E054C"/>
    <w:rsid w:val="00A15947"/>
    <w:rsid w:val="00A901C9"/>
    <w:rsid w:val="00B05E4A"/>
    <w:rsid w:val="00B2505A"/>
    <w:rsid w:val="00B93B86"/>
    <w:rsid w:val="00BD1969"/>
    <w:rsid w:val="00BE077F"/>
    <w:rsid w:val="00BF31DB"/>
    <w:rsid w:val="00C01A5E"/>
    <w:rsid w:val="00C14505"/>
    <w:rsid w:val="00C27484"/>
    <w:rsid w:val="00C2759E"/>
    <w:rsid w:val="00C43FEC"/>
    <w:rsid w:val="00C45362"/>
    <w:rsid w:val="00C83C07"/>
    <w:rsid w:val="00CB5FC1"/>
    <w:rsid w:val="00CE37C4"/>
    <w:rsid w:val="00D363D6"/>
    <w:rsid w:val="00D53423"/>
    <w:rsid w:val="00D65353"/>
    <w:rsid w:val="00D806D4"/>
    <w:rsid w:val="00DC48DA"/>
    <w:rsid w:val="00E1180E"/>
    <w:rsid w:val="00E140F6"/>
    <w:rsid w:val="00E14BE5"/>
    <w:rsid w:val="00E34A53"/>
    <w:rsid w:val="00E67A1D"/>
    <w:rsid w:val="00E7153A"/>
    <w:rsid w:val="00E75933"/>
    <w:rsid w:val="00E90941"/>
    <w:rsid w:val="00E97E07"/>
    <w:rsid w:val="00ED2373"/>
    <w:rsid w:val="00EE5E11"/>
    <w:rsid w:val="00F04053"/>
    <w:rsid w:val="00F23577"/>
    <w:rsid w:val="00F406A0"/>
    <w:rsid w:val="00F4679C"/>
    <w:rsid w:val="00F87400"/>
    <w:rsid w:val="00FA5DF5"/>
    <w:rsid w:val="00FB0956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D19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274B1-12EB-41CD-A5FE-D44C98F4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2017-11-16T05:36:00Z</dcterms:created>
  <dcterms:modified xsi:type="dcterms:W3CDTF">2018-05-29T06:28:00Z</dcterms:modified>
</cp:coreProperties>
</file>