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131D" w:rsidRDefault="000B6220" w:rsidP="002968C7">
      <w:pPr>
        <w:keepNext/>
        <w:jc w:val="center"/>
        <w:rPr>
          <w:b/>
          <w:bCs/>
        </w:rPr>
      </w:pPr>
      <w:r>
        <w:rPr>
          <w:b/>
          <w:bCs/>
        </w:rPr>
        <w:t xml:space="preserve"> ФИЛИАЛ ФГБУ «ФКП РОСРЕЕСТРА»</w:t>
      </w:r>
    </w:p>
    <w:p w:rsidR="0029131D" w:rsidRDefault="000B6220" w:rsidP="002968C7">
      <w:pPr>
        <w:jc w:val="center"/>
        <w:rPr>
          <w:b/>
          <w:bCs/>
          <w:sz w:val="6"/>
          <w:szCs w:val="6"/>
        </w:rPr>
      </w:pPr>
      <w:r>
        <w:rPr>
          <w:b/>
          <w:bCs/>
        </w:rPr>
        <w:t>ПО УДМУРТСКОЙ РЕСПУБЛИКЕ</w:t>
      </w:r>
    </w:p>
    <w:p w:rsidR="0029131D" w:rsidRDefault="0029131D" w:rsidP="002968C7">
      <w:pPr>
        <w:jc w:val="center"/>
        <w:rPr>
          <w:b/>
          <w:bCs/>
          <w:sz w:val="6"/>
          <w:szCs w:val="6"/>
        </w:rPr>
      </w:pPr>
    </w:p>
    <w:p w:rsidR="0029131D" w:rsidRDefault="000B6220" w:rsidP="002968C7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29131D" w:rsidRDefault="000B6220" w:rsidP="002968C7">
      <w:pPr>
        <w:jc w:val="center"/>
      </w:pPr>
      <w:r>
        <w:t>тел./факс (3412) 46-07-49</w:t>
      </w:r>
    </w:p>
    <w:p w:rsidR="0029131D" w:rsidRDefault="000B6220" w:rsidP="002968C7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>
          <w:rPr>
            <w:rStyle w:val="Hyperlink0"/>
          </w:rPr>
          <w:t>filial</w:t>
        </w:r>
        <w:r>
          <w:rPr>
            <w:rStyle w:val="a5"/>
            <w:color w:val="0000FF"/>
            <w:u w:val="single" w:color="0000FF"/>
          </w:rPr>
          <w:t>@18.</w:t>
        </w:r>
        <w:proofErr w:type="spellStart"/>
        <w:r>
          <w:rPr>
            <w:rStyle w:val="Hyperlink0"/>
          </w:rPr>
          <w:t>kadastr</w:t>
        </w:r>
        <w:proofErr w:type="spellEnd"/>
        <w:r>
          <w:rPr>
            <w:rStyle w:val="a5"/>
            <w:color w:val="0000FF"/>
            <w:u w:val="single" w:color="0000FF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</w:p>
    <w:p w:rsidR="0029131D" w:rsidRDefault="000B6220" w:rsidP="002968C7">
      <w:pPr>
        <w:tabs>
          <w:tab w:val="left" w:pos="5295"/>
        </w:tabs>
      </w:pPr>
      <w:r>
        <w:tab/>
      </w:r>
    </w:p>
    <w:p w:rsidR="0029131D" w:rsidRDefault="000B6220" w:rsidP="002968C7">
      <w:pPr>
        <w:pStyle w:val="a6"/>
        <w:jc w:val="center"/>
        <w:rPr>
          <w:rStyle w:val="a5"/>
          <w:b/>
          <w:bCs/>
          <w:sz w:val="36"/>
          <w:szCs w:val="36"/>
        </w:rPr>
      </w:pPr>
      <w:r>
        <w:rPr>
          <w:rStyle w:val="a5"/>
          <w:b/>
          <w:bCs/>
          <w:sz w:val="36"/>
          <w:szCs w:val="36"/>
        </w:rPr>
        <w:t>Ульи на участке</w:t>
      </w:r>
    </w:p>
    <w:p w:rsidR="0029131D" w:rsidRDefault="0029131D" w:rsidP="002968C7">
      <w:pPr>
        <w:pStyle w:val="a6"/>
        <w:shd w:val="clear" w:color="auto" w:fill="FFFFFF"/>
        <w:spacing w:before="0" w:after="0"/>
        <w:ind w:firstLine="851"/>
        <w:jc w:val="center"/>
        <w:rPr>
          <w:rStyle w:val="a5"/>
          <w:b/>
          <w:bCs/>
          <w:sz w:val="32"/>
          <w:szCs w:val="32"/>
        </w:rPr>
      </w:pPr>
    </w:p>
    <w:p w:rsidR="0029131D" w:rsidRPr="00DA5BCE" w:rsidRDefault="000B6220" w:rsidP="00DA5BCE">
      <w:pPr>
        <w:ind w:firstLine="708"/>
        <w:jc w:val="both"/>
        <w:rPr>
          <w:sz w:val="26"/>
          <w:szCs w:val="26"/>
        </w:rPr>
      </w:pPr>
      <w:r w:rsidRPr="00DA5BCE">
        <w:rPr>
          <w:sz w:val="26"/>
          <w:szCs w:val="26"/>
        </w:rPr>
        <w:t xml:space="preserve">Мед - вкусный продукт. Однако пчелиное соседство может сделать жизнь огородников совсем не сладкой - пчелиные пасеки нередко становятся причиной соседских конфликтов. О нормах размещения пасек от границ соседних участков рассказывает </w:t>
      </w:r>
      <w:r w:rsidR="005D33DD" w:rsidRPr="00DA5BCE">
        <w:rPr>
          <w:sz w:val="26"/>
          <w:szCs w:val="26"/>
        </w:rPr>
        <w:t xml:space="preserve">начальник юридического отдела </w:t>
      </w:r>
      <w:r w:rsidRPr="00DA5BCE">
        <w:rPr>
          <w:sz w:val="26"/>
          <w:szCs w:val="26"/>
        </w:rPr>
        <w:t>филиала кадастровой палаты по У</w:t>
      </w:r>
      <w:r w:rsidRPr="00DA5BCE">
        <w:rPr>
          <w:sz w:val="26"/>
          <w:szCs w:val="26"/>
        </w:rPr>
        <w:t>д</w:t>
      </w:r>
      <w:r w:rsidRPr="00DA5BCE">
        <w:rPr>
          <w:sz w:val="26"/>
          <w:szCs w:val="26"/>
        </w:rPr>
        <w:t>муртской Республике</w:t>
      </w:r>
      <w:r w:rsidR="005D33DD" w:rsidRPr="00DA5BCE">
        <w:rPr>
          <w:sz w:val="26"/>
          <w:szCs w:val="26"/>
        </w:rPr>
        <w:t xml:space="preserve"> Наталья </w:t>
      </w:r>
      <w:proofErr w:type="spellStart"/>
      <w:r w:rsidR="005D33DD" w:rsidRPr="00DA5BCE">
        <w:rPr>
          <w:sz w:val="26"/>
          <w:szCs w:val="26"/>
        </w:rPr>
        <w:t>Дергачева</w:t>
      </w:r>
      <w:proofErr w:type="spellEnd"/>
      <w:r w:rsidR="005D33DD" w:rsidRPr="00DA5BCE">
        <w:rPr>
          <w:sz w:val="26"/>
          <w:szCs w:val="26"/>
        </w:rPr>
        <w:t>.</w:t>
      </w:r>
    </w:p>
    <w:p w:rsidR="0029131D" w:rsidRPr="00DA5BCE" w:rsidRDefault="000B6220" w:rsidP="00DA5BCE">
      <w:pPr>
        <w:ind w:firstLine="708"/>
        <w:jc w:val="both"/>
        <w:rPr>
          <w:sz w:val="26"/>
          <w:szCs w:val="26"/>
        </w:rPr>
      </w:pPr>
      <w:r w:rsidRPr="00DA5BCE">
        <w:rPr>
          <w:sz w:val="26"/>
          <w:szCs w:val="26"/>
        </w:rPr>
        <w:t>- Правовое регулирование всех аспектов пчеловодства на федеральном уро</w:t>
      </w:r>
      <w:r w:rsidRPr="00DA5BCE">
        <w:rPr>
          <w:sz w:val="26"/>
          <w:szCs w:val="26"/>
        </w:rPr>
        <w:t>в</w:t>
      </w:r>
      <w:r w:rsidRPr="00DA5BCE">
        <w:rPr>
          <w:sz w:val="26"/>
          <w:szCs w:val="26"/>
        </w:rPr>
        <w:t>не отсутствует. Согласно актуальным правовым документам ульи с пчелосемьями могут располагаться только на территории, принадлежащей пасечнику, и при с</w:t>
      </w:r>
      <w:r w:rsidRPr="00DA5BCE">
        <w:rPr>
          <w:sz w:val="26"/>
          <w:szCs w:val="26"/>
        </w:rPr>
        <w:t>о</w:t>
      </w:r>
      <w:r w:rsidRPr="00DA5BCE">
        <w:rPr>
          <w:sz w:val="26"/>
          <w:szCs w:val="26"/>
        </w:rPr>
        <w:t xml:space="preserve">блюдении зоотехнических и ветеринарно-санитарных норм и правил содержания медоносных пчел. Ульи могут размещаться на земельном </w:t>
      </w:r>
      <w:proofErr w:type="gramStart"/>
      <w:r w:rsidRPr="00DA5BCE">
        <w:rPr>
          <w:sz w:val="26"/>
          <w:szCs w:val="26"/>
        </w:rPr>
        <w:t>участке</w:t>
      </w:r>
      <w:proofErr w:type="gramEnd"/>
      <w:r w:rsidRPr="00DA5BCE">
        <w:rPr>
          <w:sz w:val="26"/>
          <w:szCs w:val="26"/>
        </w:rPr>
        <w:t xml:space="preserve"> на расстоянии не </w:t>
      </w:r>
      <w:r w:rsidR="00FB7DFC" w:rsidRPr="00DA5BCE">
        <w:rPr>
          <w:sz w:val="26"/>
          <w:szCs w:val="26"/>
        </w:rPr>
        <w:t>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</w:t>
      </w:r>
      <w:r w:rsidR="00FB7DFC" w:rsidRPr="00DA5BCE">
        <w:rPr>
          <w:sz w:val="26"/>
          <w:szCs w:val="26"/>
        </w:rPr>
        <w:t>т</w:t>
      </w:r>
      <w:r w:rsidR="00FB7DFC" w:rsidRPr="00DA5BCE">
        <w:rPr>
          <w:sz w:val="26"/>
          <w:szCs w:val="26"/>
        </w:rPr>
        <w:t>деления их от соседнего земельного участка глухим забором (или густым куста</w:t>
      </w:r>
      <w:r w:rsidR="00FB7DFC" w:rsidRPr="00DA5BCE">
        <w:rPr>
          <w:sz w:val="26"/>
          <w:szCs w:val="26"/>
        </w:rPr>
        <w:t>р</w:t>
      </w:r>
      <w:r w:rsidR="00FB7DFC" w:rsidRPr="00DA5BCE">
        <w:rPr>
          <w:sz w:val="26"/>
          <w:szCs w:val="26"/>
        </w:rPr>
        <w:t>ником, или строением) высотой не менее двух метров</w:t>
      </w:r>
      <w:r w:rsidRPr="00DA5BCE">
        <w:rPr>
          <w:sz w:val="26"/>
          <w:szCs w:val="26"/>
        </w:rPr>
        <w:t>.</w:t>
      </w:r>
    </w:p>
    <w:p w:rsidR="0029131D" w:rsidRPr="00DA5BCE" w:rsidRDefault="000B6220" w:rsidP="00DA5BCE">
      <w:pPr>
        <w:ind w:firstLine="708"/>
        <w:jc w:val="both"/>
        <w:rPr>
          <w:sz w:val="26"/>
          <w:szCs w:val="26"/>
        </w:rPr>
      </w:pPr>
      <w:r w:rsidRPr="00DA5BCE">
        <w:rPr>
          <w:sz w:val="26"/>
          <w:szCs w:val="26"/>
        </w:rPr>
        <w:t>Пасеки следует размещать на расстоянии не менее 100 метров от медици</w:t>
      </w:r>
      <w:r w:rsidRPr="00DA5BCE">
        <w:rPr>
          <w:sz w:val="26"/>
          <w:szCs w:val="26"/>
        </w:rPr>
        <w:t>н</w:t>
      </w:r>
      <w:r w:rsidRPr="00DA5BCE">
        <w:rPr>
          <w:sz w:val="26"/>
          <w:szCs w:val="26"/>
        </w:rPr>
        <w:t>ских и образовательных организаций, детских учреждений, учреждений культуры, </w:t>
      </w:r>
    </w:p>
    <w:p w:rsidR="0029131D" w:rsidRPr="00DA5BCE" w:rsidRDefault="000B6220" w:rsidP="00DA5BCE">
      <w:pPr>
        <w:jc w:val="both"/>
        <w:rPr>
          <w:sz w:val="26"/>
          <w:szCs w:val="26"/>
        </w:rPr>
      </w:pPr>
      <w:r w:rsidRPr="00DA5BCE">
        <w:rPr>
          <w:sz w:val="26"/>
          <w:szCs w:val="26"/>
        </w:rPr>
        <w:t>границ полосы отвода автомобильных дорог федерального значения, железных д</w:t>
      </w:r>
      <w:r w:rsidRPr="00DA5BCE">
        <w:rPr>
          <w:sz w:val="26"/>
          <w:szCs w:val="26"/>
        </w:rPr>
        <w:t>о</w:t>
      </w:r>
      <w:r w:rsidRPr="00DA5BCE">
        <w:rPr>
          <w:sz w:val="26"/>
          <w:szCs w:val="26"/>
        </w:rPr>
        <w:t>рог, а также не менее 500 метров от предприятий кондитерской и химической пр</w:t>
      </w:r>
      <w:r w:rsidRPr="00DA5BCE">
        <w:rPr>
          <w:sz w:val="26"/>
          <w:szCs w:val="26"/>
        </w:rPr>
        <w:t>о</w:t>
      </w:r>
      <w:r w:rsidRPr="00DA5BCE">
        <w:rPr>
          <w:sz w:val="26"/>
          <w:szCs w:val="26"/>
        </w:rPr>
        <w:t>мышленности. </w:t>
      </w:r>
    </w:p>
    <w:sectPr w:rsidR="0029131D" w:rsidRPr="00DA5BCE" w:rsidSect="002913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12" w:rsidRDefault="00696F12" w:rsidP="0029131D">
      <w:r>
        <w:separator/>
      </w:r>
    </w:p>
  </w:endnote>
  <w:endnote w:type="continuationSeparator" w:id="0">
    <w:p w:rsidR="00696F12" w:rsidRDefault="00696F12" w:rsidP="0029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12" w:rsidRDefault="00696F12" w:rsidP="0029131D">
      <w:r>
        <w:separator/>
      </w:r>
    </w:p>
  </w:footnote>
  <w:footnote w:type="continuationSeparator" w:id="0">
    <w:p w:rsidR="00696F12" w:rsidRDefault="00696F12" w:rsidP="00291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131D"/>
    <w:rsid w:val="000B6220"/>
    <w:rsid w:val="0029131D"/>
    <w:rsid w:val="002968C7"/>
    <w:rsid w:val="00443484"/>
    <w:rsid w:val="005D33DD"/>
    <w:rsid w:val="005E5708"/>
    <w:rsid w:val="00696F12"/>
    <w:rsid w:val="007677E0"/>
    <w:rsid w:val="00A60B2A"/>
    <w:rsid w:val="00CD4B69"/>
    <w:rsid w:val="00D15D06"/>
    <w:rsid w:val="00D34EAB"/>
    <w:rsid w:val="00DA5BCE"/>
    <w:rsid w:val="00FB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131D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31D"/>
    <w:rPr>
      <w:u w:val="single"/>
    </w:rPr>
  </w:style>
  <w:style w:type="table" w:customStyle="1" w:styleId="TableNormal">
    <w:name w:val="Table Normal"/>
    <w:rsid w:val="00291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9131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29131D"/>
  </w:style>
  <w:style w:type="character" w:customStyle="1" w:styleId="Hyperlink0">
    <w:name w:val="Hyperlink.0"/>
    <w:basedOn w:val="a5"/>
    <w:rsid w:val="0029131D"/>
    <w:rPr>
      <w:color w:val="0000FF"/>
      <w:u w:val="single" w:color="0000FF"/>
      <w:lang w:val="en-US"/>
    </w:rPr>
  </w:style>
  <w:style w:type="paragraph" w:styleId="a6">
    <w:name w:val="Normal (Web)"/>
    <w:rsid w:val="0029131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По умолчанию"/>
    <w:rsid w:val="0029131D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8.kada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2018-07-20T05:39:00Z</dcterms:created>
  <dcterms:modified xsi:type="dcterms:W3CDTF">2018-08-10T08:38:00Z</dcterms:modified>
</cp:coreProperties>
</file>