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FB" w:rsidRDefault="00230AA1" w:rsidP="002502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6E046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BD0EC6" w:rsidRDefault="003C546B" w:rsidP="006B1805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6B1805"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6B1805" w:rsidRPr="00EC55B2" w:rsidRDefault="006B1805" w:rsidP="006B1805">
      <w:pPr>
        <w:spacing w:before="100" w:beforeAutospacing="1" w:after="100" w:afterAutospacing="1"/>
        <w:jc w:val="center"/>
        <w:rPr>
          <w:rStyle w:val="extended-textfull"/>
          <w:b/>
          <w:sz w:val="28"/>
          <w:szCs w:val="28"/>
        </w:rPr>
      </w:pPr>
      <w:r w:rsidRPr="00EC55B2">
        <w:rPr>
          <w:rStyle w:val="extended-textfull"/>
          <w:b/>
          <w:sz w:val="28"/>
          <w:szCs w:val="28"/>
        </w:rPr>
        <w:t>Управление Росреестра по Удмуртии участвует в профилактических мероприятиях по предупреждению пожаров</w:t>
      </w:r>
    </w:p>
    <w:p w:rsidR="006B1805" w:rsidRPr="00EC55B2" w:rsidRDefault="006B1805" w:rsidP="006B1805">
      <w:pPr>
        <w:spacing w:before="100" w:beforeAutospacing="1" w:after="100" w:afterAutospacing="1"/>
        <w:jc w:val="both"/>
        <w:rPr>
          <w:rStyle w:val="extended-textfull"/>
          <w:sz w:val="28"/>
          <w:szCs w:val="28"/>
        </w:rPr>
      </w:pPr>
      <w:r w:rsidRPr="00EC55B2">
        <w:rPr>
          <w:rStyle w:val="extended-textfull"/>
          <w:sz w:val="28"/>
          <w:szCs w:val="28"/>
        </w:rPr>
        <w:t>Сухая и жаркая погода, которая наблюдалась в первую декаду мая, да и в целом  наступление весенне-летнего периода обостряет угрозу возникновения природных пожаров. В связи с чем Управление Росреестра по Удмуртской Республике совместно с ГУ МЧС России по Удмуртии, Управлением Россельхознадзора по Кировской области и Удмуртской Республике реализуют мероприятия по профилактике и предупреждению возгорания сухой растительности.</w:t>
      </w:r>
    </w:p>
    <w:p w:rsidR="006B1805" w:rsidRPr="00EC55B2" w:rsidRDefault="006B1805" w:rsidP="006B1805">
      <w:pPr>
        <w:pStyle w:val="a7"/>
        <w:jc w:val="both"/>
        <w:rPr>
          <w:sz w:val="28"/>
          <w:szCs w:val="28"/>
        </w:rPr>
      </w:pPr>
      <w:r w:rsidRPr="00EC55B2">
        <w:rPr>
          <w:sz w:val="28"/>
          <w:szCs w:val="28"/>
        </w:rPr>
        <w:t xml:space="preserve">«Управление Росреестра по Удмуртской Республике обеспечивает в рамках осуществления мероприятий по государственному земельному надзору проведение профилактических мероприятий в целях предупреждения чрезвычайных ситуаций, в том числе проводит разъяснительную работу, оперативно предоставляет сведения о земельных участках, на которых возникли </w:t>
      </w:r>
      <w:r w:rsidRPr="002B346D">
        <w:rPr>
          <w:sz w:val="28"/>
          <w:szCs w:val="28"/>
        </w:rPr>
        <w:t>либо имеются риски возникновения пожаров</w:t>
      </w:r>
      <w:r w:rsidRPr="00EC55B2">
        <w:rPr>
          <w:sz w:val="28"/>
          <w:szCs w:val="28"/>
        </w:rPr>
        <w:t xml:space="preserve">, - </w:t>
      </w:r>
      <w:r w:rsidRPr="00EC55B2">
        <w:rPr>
          <w:b/>
          <w:sz w:val="28"/>
          <w:szCs w:val="28"/>
        </w:rPr>
        <w:t>уточняет заместитель руководителя Управления Росреестра по Удмуртии Павел Шишов</w:t>
      </w:r>
      <w:r w:rsidRPr="00EC55B2">
        <w:rPr>
          <w:sz w:val="28"/>
          <w:szCs w:val="28"/>
        </w:rPr>
        <w:t>. – Проверяемым лицам сообщается, что в соответствии с Правилами противопожарного режима в Российской Федерации запрещается выжигание сухой травянистой растительности, стерни, пожнивных остатков (за исключением рисовой соломы) на землях сельскохозяйственного назначения и землях запаса, разведение костров на полях».</w:t>
      </w:r>
    </w:p>
    <w:p w:rsidR="006B1805" w:rsidRPr="00EC55B2" w:rsidRDefault="006B1805" w:rsidP="006B1805">
      <w:pPr>
        <w:pStyle w:val="a7"/>
        <w:jc w:val="both"/>
        <w:rPr>
          <w:sz w:val="28"/>
          <w:szCs w:val="28"/>
        </w:rPr>
      </w:pPr>
      <w:r w:rsidRPr="00EC55B2">
        <w:rPr>
          <w:sz w:val="28"/>
          <w:szCs w:val="28"/>
        </w:rPr>
        <w:t>Использование открытого огня и разведение костров на землях сельскохозяйственного назначения и землях запаса могут производиться при условии соблюдения требований пожарной безопасности, установленных Правилами противопожарного режима и нормативными правовыми актами МЧС России.</w:t>
      </w:r>
    </w:p>
    <w:p w:rsidR="006B1805" w:rsidRPr="00EC55B2" w:rsidRDefault="006B1805" w:rsidP="006B1805">
      <w:pPr>
        <w:pStyle w:val="a7"/>
        <w:jc w:val="both"/>
        <w:rPr>
          <w:sz w:val="28"/>
          <w:szCs w:val="28"/>
        </w:rPr>
      </w:pPr>
      <w:r w:rsidRPr="00EC55B2">
        <w:rPr>
          <w:sz w:val="28"/>
          <w:szCs w:val="28"/>
        </w:rPr>
        <w:t>В целях недопущения возгораний также запрещается в полосах отвода автомобильных дорог, охранных зонах железных дорог, путепроводов и продуктопроводов выжигать сухую травянистую растительность, разводить костры, сжигать хворост, порубочные остатки и горючие материалы, оставлять сухостойные деревья и кустарники.</w:t>
      </w:r>
    </w:p>
    <w:p w:rsidR="006B1805" w:rsidRPr="00EC55B2" w:rsidRDefault="006B1805" w:rsidP="006B1805">
      <w:pPr>
        <w:pStyle w:val="a7"/>
        <w:jc w:val="both"/>
        <w:rPr>
          <w:sz w:val="28"/>
          <w:szCs w:val="28"/>
        </w:rPr>
      </w:pPr>
      <w:r w:rsidRPr="00EC55B2">
        <w:rPr>
          <w:sz w:val="28"/>
          <w:szCs w:val="28"/>
        </w:rPr>
        <w:lastRenderedPageBreak/>
        <w:t>В случае выявления фактов выжигания сухой растительности государственные земельные инспекторы Удмуртской Республики оперативно информируют об этом территориальные подразделения МЧС России, Россельхознадзора, органы местного самоуправления.</w:t>
      </w:r>
    </w:p>
    <w:p w:rsidR="006B1805" w:rsidRPr="00EC55B2" w:rsidRDefault="006B1805" w:rsidP="006B1805">
      <w:pPr>
        <w:pStyle w:val="a7"/>
        <w:jc w:val="both"/>
        <w:rPr>
          <w:sz w:val="28"/>
          <w:szCs w:val="28"/>
        </w:rPr>
      </w:pPr>
      <w:r w:rsidRPr="00EC55B2">
        <w:rPr>
          <w:sz w:val="28"/>
          <w:szCs w:val="28"/>
        </w:rPr>
        <w:t>Несмотря на введенный в республике до 31 мая 2020 года особый противопожарный режим, по состоянию на 12 мая зафиксирован 31 факт возгорания сухой травы – большинство случаев  в Ижевске и Завьяловском районе.</w:t>
      </w:r>
    </w:p>
    <w:p w:rsidR="006B1805" w:rsidRPr="00EC55B2" w:rsidRDefault="006B1805" w:rsidP="006B1805">
      <w:pPr>
        <w:pStyle w:val="a7"/>
        <w:jc w:val="both"/>
        <w:rPr>
          <w:rStyle w:val="extended-textfull"/>
          <w:sz w:val="28"/>
          <w:szCs w:val="28"/>
        </w:rPr>
      </w:pPr>
      <w:r w:rsidRPr="00EC55B2">
        <w:rPr>
          <w:sz w:val="28"/>
          <w:szCs w:val="28"/>
        </w:rPr>
        <w:t>Напоминаем, за нарушение правил пожарной безопасности применяются санкции в виде  административных штрафов: для граждан от 2 до 4 тыс. рублей, для должностных лиц – от 15 до 30 тыс. рублей, для юрлиц – от 200 до 400 тыс. рублей.</w:t>
      </w:r>
      <w:r w:rsidRPr="00EC55B2">
        <w:rPr>
          <w:rStyle w:val="extended-textfull"/>
          <w:sz w:val="28"/>
          <w:szCs w:val="28"/>
        </w:rPr>
        <w:t xml:space="preserve"> </w:t>
      </w:r>
    </w:p>
    <w:p w:rsidR="00BD0EC6" w:rsidRDefault="00BD0EC6" w:rsidP="006B180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6B180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B1805" w:rsidRDefault="006B180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C1EFB" w:rsidRDefault="002C1EFB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B1805" w:rsidRDefault="006B180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B1805" w:rsidRDefault="006B180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B1805" w:rsidRDefault="006B180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B1805" w:rsidRDefault="006B180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B1805" w:rsidRDefault="006B1805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6B1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024E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1EFB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2094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805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0464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37A2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1CD0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6B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6B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0848-96DB-4420-BCE7-B2353D71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3068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2020-05-21T11:07:00Z</dcterms:created>
  <dcterms:modified xsi:type="dcterms:W3CDTF">2020-05-21T11:07:00Z</dcterms:modified>
</cp:coreProperties>
</file>