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F13BBC" w:rsidRDefault="00F13BBC" w:rsidP="00763B29">
      <w:pPr>
        <w:jc w:val="center"/>
      </w:pPr>
    </w:p>
    <w:p w:rsidR="00392D56" w:rsidRDefault="00392D56" w:rsidP="00392D56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3"/>
          <w:sz w:val="32"/>
          <w:szCs w:val="32"/>
        </w:rPr>
        <w:t>Задавайте свои вопросы о недвижимости</w:t>
      </w:r>
    </w:p>
    <w:p w:rsidR="00392D56" w:rsidRPr="00D4109E" w:rsidRDefault="00392D56" w:rsidP="00392D56"/>
    <w:p w:rsidR="00392D56" w:rsidRPr="00D4109E" w:rsidRDefault="00392D56" w:rsidP="00392D56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i/>
          <w:color w:val="000000"/>
          <w:spacing w:val="3"/>
          <w:sz w:val="26"/>
          <w:szCs w:val="26"/>
        </w:rPr>
      </w:pPr>
      <w:r w:rsidRPr="00D4109E">
        <w:rPr>
          <w:rFonts w:ascii="Times New Roman" w:hAnsi="Times New Roman" w:cs="Times New Roman"/>
          <w:b w:val="0"/>
          <w:i/>
          <w:color w:val="000000"/>
          <w:spacing w:val="3"/>
          <w:sz w:val="26"/>
          <w:szCs w:val="26"/>
        </w:rPr>
        <w:t>В 2017 г. специалисты кадастровой палаты проконсультировали более 5700 жителей республики</w:t>
      </w:r>
    </w:p>
    <w:p w:rsidR="00392D56" w:rsidRPr="00D4109E" w:rsidRDefault="00392D56" w:rsidP="00392D56">
      <w:pPr>
        <w:rPr>
          <w:sz w:val="26"/>
          <w:szCs w:val="26"/>
        </w:rPr>
      </w:pPr>
    </w:p>
    <w:p w:rsidR="00392D56" w:rsidRPr="00084DF3" w:rsidRDefault="00392D56" w:rsidP="00392D5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084DF3">
        <w:rPr>
          <w:rFonts w:ascii="Times New Roman" w:hAnsi="Times New Roman"/>
          <w:sz w:val="26"/>
          <w:szCs w:val="26"/>
        </w:rPr>
        <w:t>В региональный филиал кадастровой палаты ежемесячно поступает масса обращений, касающихся оформления земельных участков и объектов капитального строительства. Консультирование граждан позволяет сделать государственные услуги более доступными и защитить законные права и интересы жителей Удмуртии.</w:t>
      </w:r>
    </w:p>
    <w:p w:rsidR="00392D56" w:rsidRPr="00065318" w:rsidRDefault="00392D56" w:rsidP="00392D56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439FF">
        <w:rPr>
          <w:rFonts w:ascii="Times New Roman" w:hAnsi="Times New Roman"/>
          <w:sz w:val="26"/>
          <w:szCs w:val="26"/>
        </w:rPr>
        <w:t xml:space="preserve">Получить квалифицированную помощь в сфере недвижимости жители Удмуртии могут несколькими способами: в ходе </w:t>
      </w:r>
      <w:r w:rsidRPr="00065318">
        <w:rPr>
          <w:rFonts w:ascii="Times New Roman" w:hAnsi="Times New Roman"/>
          <w:sz w:val="26"/>
          <w:szCs w:val="26"/>
        </w:rPr>
        <w:t xml:space="preserve">личного приема. Записаться на прием можно по телефонам   </w:t>
      </w:r>
      <w:r w:rsidRPr="00065318">
        <w:rPr>
          <w:rFonts w:ascii="Times New Roman" w:hAnsi="Times New Roman"/>
          <w:b/>
          <w:sz w:val="26"/>
          <w:szCs w:val="26"/>
        </w:rPr>
        <w:t xml:space="preserve">(3412) 46-07-49, 46-46-14. </w:t>
      </w:r>
    </w:p>
    <w:p w:rsidR="00392D56" w:rsidRPr="00084DF3" w:rsidRDefault="00392D56" w:rsidP="00392D5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65318">
        <w:rPr>
          <w:rFonts w:ascii="Times New Roman" w:hAnsi="Times New Roman"/>
          <w:sz w:val="26"/>
          <w:szCs w:val="26"/>
        </w:rPr>
        <w:t xml:space="preserve">Задать вопросы о графике работы офисов кадастровой палаты, порядке приёма документов, готовности документов можно, позвонив по бесплатному телефону Ведомственного центра телефонного обслуживания </w:t>
      </w:r>
      <w:proofErr w:type="spellStart"/>
      <w:r w:rsidRPr="00065318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065318">
        <w:rPr>
          <w:rFonts w:ascii="Times New Roman" w:hAnsi="Times New Roman"/>
          <w:sz w:val="26"/>
          <w:szCs w:val="26"/>
        </w:rPr>
        <w:t xml:space="preserve"> - </w:t>
      </w:r>
      <w:r w:rsidRPr="00065318">
        <w:rPr>
          <w:rFonts w:ascii="Times New Roman" w:hAnsi="Times New Roman"/>
          <w:b/>
          <w:sz w:val="26"/>
          <w:szCs w:val="26"/>
        </w:rPr>
        <w:t>8-800-100-34-34 или (3412) 46-22-66</w:t>
      </w:r>
      <w:r w:rsidRPr="00065318">
        <w:rPr>
          <w:rFonts w:ascii="Times New Roman" w:hAnsi="Times New Roman"/>
          <w:sz w:val="26"/>
          <w:szCs w:val="26"/>
        </w:rPr>
        <w:t xml:space="preserve">. По телефону </w:t>
      </w:r>
      <w:r w:rsidRPr="00065318">
        <w:rPr>
          <w:rFonts w:ascii="Times New Roman" w:hAnsi="Times New Roman"/>
          <w:b/>
          <w:sz w:val="26"/>
          <w:szCs w:val="26"/>
        </w:rPr>
        <w:t>(3412)</w:t>
      </w:r>
      <w:r w:rsidRPr="00065318">
        <w:rPr>
          <w:rFonts w:ascii="Times New Roman" w:hAnsi="Times New Roman"/>
          <w:sz w:val="26"/>
          <w:szCs w:val="26"/>
        </w:rPr>
        <w:t xml:space="preserve"> </w:t>
      </w:r>
      <w:r w:rsidRPr="00065318">
        <w:rPr>
          <w:rFonts w:ascii="Times New Roman" w:hAnsi="Times New Roman"/>
          <w:b/>
          <w:sz w:val="26"/>
          <w:szCs w:val="26"/>
        </w:rPr>
        <w:t>46-22-66</w:t>
      </w:r>
      <w:r w:rsidRPr="00065318">
        <w:rPr>
          <w:rFonts w:ascii="Times New Roman" w:hAnsi="Times New Roman"/>
          <w:sz w:val="26"/>
          <w:szCs w:val="26"/>
        </w:rPr>
        <w:t xml:space="preserve"> можно также предварительно записаться на прием документов по экстерриториальному принципу, на</w:t>
      </w:r>
      <w:r w:rsidRPr="00084DF3">
        <w:rPr>
          <w:rFonts w:ascii="Times New Roman" w:hAnsi="Times New Roman"/>
          <w:sz w:val="26"/>
          <w:szCs w:val="26"/>
        </w:rPr>
        <w:t xml:space="preserve"> выездное обслуживание, проконсультироваться по вопросам подготовки документов, воспользоваться услугами портала государственных услуг </w:t>
      </w:r>
      <w:proofErr w:type="spellStart"/>
      <w:r w:rsidRPr="00084DF3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084DF3">
        <w:rPr>
          <w:rFonts w:ascii="Times New Roman" w:hAnsi="Times New Roman"/>
          <w:sz w:val="26"/>
          <w:szCs w:val="26"/>
        </w:rPr>
        <w:t xml:space="preserve"> посредством оператора, подать обращение, предложение и благодарность.</w:t>
      </w:r>
    </w:p>
    <w:p w:rsidR="00392D56" w:rsidRPr="00084DF3" w:rsidRDefault="00392D56" w:rsidP="00392D56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84DF3">
        <w:rPr>
          <w:rFonts w:ascii="Times New Roman" w:hAnsi="Times New Roman"/>
          <w:sz w:val="26"/>
          <w:szCs w:val="26"/>
        </w:rPr>
        <w:t>В 2017 году в филиал палаты обратились  5730  граждан и представителей юридических лиц. В</w:t>
      </w:r>
      <w:r w:rsidRPr="00084D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 заявители получили квалифицированные ответы на интересовавшие их вопросы и рекомендации для дальнейших действий.</w:t>
      </w:r>
      <w:r w:rsidRPr="00084DF3">
        <w:rPr>
          <w:rFonts w:ascii="Times New Roman" w:hAnsi="Times New Roman"/>
          <w:sz w:val="26"/>
          <w:szCs w:val="26"/>
        </w:rPr>
        <w:t xml:space="preserve"> </w:t>
      </w:r>
    </w:p>
    <w:p w:rsidR="00392D56" w:rsidRPr="00084DF3" w:rsidRDefault="00392D56" w:rsidP="00392D56">
      <w:pPr>
        <w:pStyle w:val="a4"/>
        <w:jc w:val="both"/>
        <w:rPr>
          <w:sz w:val="26"/>
          <w:szCs w:val="26"/>
        </w:rPr>
      </w:pPr>
      <w:r w:rsidRPr="00084DF3">
        <w:rPr>
          <w:rFonts w:ascii="Times New Roman" w:hAnsi="Times New Roman"/>
          <w:sz w:val="26"/>
          <w:szCs w:val="26"/>
        </w:rPr>
        <w:tab/>
        <w:t>Чаще всего жители республики задают вопросы, касающиеся постановки объектов недвижимости на кадастровый учёт, снятия с государственного кадастрового учёта, уточнения границ земельных участков, раздела земли, определения кадастровой стоимости объектов недвижимости, получения сведений из Единого государственного реестра недвижимости.</w:t>
      </w:r>
    </w:p>
    <w:p w:rsidR="00392D56" w:rsidRPr="004A214E" w:rsidRDefault="00392D56" w:rsidP="00392D56">
      <w:pPr>
        <w:pStyle w:val="1"/>
        <w:spacing w:before="0"/>
        <w:ind w:firstLine="851"/>
        <w:jc w:val="both"/>
        <w:rPr>
          <w:b w:val="0"/>
        </w:rPr>
      </w:pPr>
    </w:p>
    <w:p w:rsidR="00763B29" w:rsidRPr="00153F02" w:rsidRDefault="00763B29" w:rsidP="00CB5FC1">
      <w:pPr>
        <w:jc w:val="center"/>
      </w:pPr>
    </w:p>
    <w:sectPr w:rsidR="00763B29" w:rsidRPr="00153F02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33E55"/>
    <w:rsid w:val="0015340B"/>
    <w:rsid w:val="00153F02"/>
    <w:rsid w:val="001757A5"/>
    <w:rsid w:val="001D465C"/>
    <w:rsid w:val="00206B89"/>
    <w:rsid w:val="00257BD3"/>
    <w:rsid w:val="00273D26"/>
    <w:rsid w:val="002A378B"/>
    <w:rsid w:val="002F1642"/>
    <w:rsid w:val="003003BE"/>
    <w:rsid w:val="0030222D"/>
    <w:rsid w:val="00312A86"/>
    <w:rsid w:val="00312D70"/>
    <w:rsid w:val="003322A4"/>
    <w:rsid w:val="00350AFB"/>
    <w:rsid w:val="00383853"/>
    <w:rsid w:val="00392D56"/>
    <w:rsid w:val="00396096"/>
    <w:rsid w:val="003D38FF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65544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34068"/>
    <w:rsid w:val="0084176C"/>
    <w:rsid w:val="008537A6"/>
    <w:rsid w:val="0091045C"/>
    <w:rsid w:val="00916277"/>
    <w:rsid w:val="00927B7C"/>
    <w:rsid w:val="009E054C"/>
    <w:rsid w:val="00A04DD7"/>
    <w:rsid w:val="00A15947"/>
    <w:rsid w:val="00A901C9"/>
    <w:rsid w:val="00B05E4A"/>
    <w:rsid w:val="00B2505A"/>
    <w:rsid w:val="00BE077F"/>
    <w:rsid w:val="00BF31DB"/>
    <w:rsid w:val="00C01A5E"/>
    <w:rsid w:val="00C14505"/>
    <w:rsid w:val="00C27484"/>
    <w:rsid w:val="00C2759E"/>
    <w:rsid w:val="00C45362"/>
    <w:rsid w:val="00C732C4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933"/>
    <w:rsid w:val="00E90941"/>
    <w:rsid w:val="00E97E07"/>
    <w:rsid w:val="00ED2373"/>
    <w:rsid w:val="00F04053"/>
    <w:rsid w:val="00F13BBC"/>
    <w:rsid w:val="00F23577"/>
    <w:rsid w:val="00F406A0"/>
    <w:rsid w:val="00F4418A"/>
    <w:rsid w:val="00F4679C"/>
    <w:rsid w:val="00F53324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alignjustify">
    <w:name w:val="alignjustify"/>
    <w:basedOn w:val="a"/>
    <w:rsid w:val="00F13BB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13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3D8D9-5536-4702-B480-1ADEF3BA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2017-11-16T05:36:00Z</dcterms:created>
  <dcterms:modified xsi:type="dcterms:W3CDTF">2018-02-16T11:37:00Z</dcterms:modified>
</cp:coreProperties>
</file>