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3D" w:rsidRDefault="005A343D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ФГБУ «ФКП РОСРЕЕСТРА»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 w:val="24"/>
          <w:szCs w:val="24"/>
        </w:rPr>
        <w:t>ПО УДМУРТСКОЙ РЕСПУБЛИКЕ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Салютовская ул., 57, г. Ижевск, 426053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>тел./факс (3412) 46-07-49</w:t>
      </w:r>
    </w:p>
    <w:p w:rsidR="003C0F9D" w:rsidRPr="00754D66" w:rsidRDefault="005A343D" w:rsidP="003C0F9D">
      <w:pPr>
        <w:spacing w:after="0" w:line="240" w:lineRule="auto"/>
        <w:jc w:val="center"/>
        <w:rPr>
          <w:rStyle w:val="a3"/>
          <w:rFonts w:ascii="Times New Roman" w:hAnsi="Times New Roman"/>
        </w:rPr>
      </w:pPr>
      <w:r w:rsidRPr="00754D66">
        <w:rPr>
          <w:rFonts w:ascii="Times New Roman" w:hAnsi="Times New Roman"/>
          <w:lang w:val="de-DE"/>
        </w:rPr>
        <w:t xml:space="preserve"> </w:t>
      </w:r>
      <w:r w:rsidRPr="00754D66">
        <w:rPr>
          <w:rFonts w:ascii="Times New Roman" w:hAnsi="Times New Roman"/>
          <w:lang w:val="en-US"/>
        </w:rPr>
        <w:t>e</w:t>
      </w:r>
      <w:r w:rsidRPr="00754D66">
        <w:rPr>
          <w:rFonts w:ascii="Times New Roman" w:hAnsi="Times New Roman"/>
        </w:rPr>
        <w:t>-</w:t>
      </w:r>
      <w:r w:rsidRPr="00754D66">
        <w:rPr>
          <w:rFonts w:ascii="Times New Roman" w:hAnsi="Times New Roman"/>
          <w:lang w:val="en-US"/>
        </w:rPr>
        <w:t>mail</w:t>
      </w:r>
      <w:r w:rsidRPr="00754D66">
        <w:rPr>
          <w:rFonts w:ascii="Times New Roman" w:hAnsi="Times New Roman"/>
          <w:lang w:val="de-DE"/>
        </w:rPr>
        <w:t xml:space="preserve">: </w:t>
      </w:r>
      <w:hyperlink r:id="rId6" w:history="1">
        <w:r w:rsidR="00754D66" w:rsidRPr="001423D7">
          <w:rPr>
            <w:rStyle w:val="a3"/>
            <w:rFonts w:ascii="Times New Roman" w:hAnsi="Times New Roman"/>
          </w:rPr>
          <w:t>filial@18.kadastr.ru</w:t>
        </w:r>
      </w:hyperlink>
      <w:r w:rsidR="00754D66">
        <w:rPr>
          <w:rFonts w:ascii="Times New Roman" w:hAnsi="Times New Roman"/>
        </w:rPr>
        <w:t xml:space="preserve">  </w:t>
      </w:r>
    </w:p>
    <w:p w:rsidR="002D1A9D" w:rsidRPr="00754D66" w:rsidRDefault="002D1A9D" w:rsidP="003C0F9D">
      <w:pPr>
        <w:spacing w:after="0" w:line="240" w:lineRule="auto"/>
        <w:jc w:val="center"/>
      </w:pPr>
    </w:p>
    <w:p w:rsidR="00D17A16" w:rsidRPr="00754D66" w:rsidRDefault="00D17A16" w:rsidP="00754D66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754D66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Долевая собственность: как пользоваться </w:t>
      </w:r>
      <w:r w:rsidR="000B1EB4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общей недвижимостью</w:t>
      </w:r>
    </w:p>
    <w:p w:rsidR="00D17A16" w:rsidRPr="00087B21" w:rsidRDefault="00D17A16" w:rsidP="00087B21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087B21">
        <w:rPr>
          <w:rFonts w:ascii="Times New Roman" w:hAnsi="Times New Roman"/>
          <w:i/>
          <w:iCs/>
          <w:color w:val="000000"/>
          <w:sz w:val="26"/>
          <w:szCs w:val="26"/>
        </w:rPr>
        <w:t xml:space="preserve">Долевое владение недвижимостью – непростая задача, особенно когда дело доходит до продажи жилья или оплаты </w:t>
      </w:r>
      <w:r w:rsidR="000F4A79">
        <w:rPr>
          <w:rFonts w:ascii="Times New Roman" w:hAnsi="Times New Roman"/>
          <w:i/>
          <w:iCs/>
          <w:color w:val="000000"/>
          <w:sz w:val="26"/>
          <w:szCs w:val="26"/>
        </w:rPr>
        <w:t xml:space="preserve">услуг </w:t>
      </w:r>
      <w:r w:rsidRPr="00087B21">
        <w:rPr>
          <w:rFonts w:ascii="Times New Roman" w:hAnsi="Times New Roman"/>
          <w:i/>
          <w:iCs/>
          <w:color w:val="000000"/>
          <w:sz w:val="26"/>
          <w:szCs w:val="26"/>
        </w:rPr>
        <w:t xml:space="preserve">ЖКХ. </w:t>
      </w:r>
      <w:r w:rsidR="00C54A22" w:rsidRPr="00087B21">
        <w:rPr>
          <w:rFonts w:ascii="Times New Roman" w:hAnsi="Times New Roman"/>
          <w:i/>
          <w:iCs/>
          <w:color w:val="000000"/>
          <w:sz w:val="26"/>
          <w:szCs w:val="26"/>
        </w:rPr>
        <w:t>Об особенностях</w:t>
      </w:r>
      <w:r w:rsidR="00754D66" w:rsidRPr="00087B21">
        <w:rPr>
          <w:rFonts w:ascii="Times New Roman" w:hAnsi="Times New Roman"/>
          <w:i/>
          <w:iCs/>
          <w:color w:val="000000"/>
          <w:sz w:val="26"/>
          <w:szCs w:val="26"/>
        </w:rPr>
        <w:t xml:space="preserve">  распоряж</w:t>
      </w:r>
      <w:r w:rsidR="00C54A22" w:rsidRPr="00087B21">
        <w:rPr>
          <w:rFonts w:ascii="Times New Roman" w:hAnsi="Times New Roman"/>
          <w:i/>
          <w:iCs/>
          <w:color w:val="000000"/>
          <w:sz w:val="26"/>
          <w:szCs w:val="26"/>
        </w:rPr>
        <w:t xml:space="preserve">ения долевым </w:t>
      </w:r>
      <w:r w:rsidR="00177D04" w:rsidRPr="00087B21">
        <w:rPr>
          <w:rFonts w:ascii="Times New Roman" w:hAnsi="Times New Roman"/>
          <w:i/>
          <w:iCs/>
          <w:color w:val="000000"/>
          <w:sz w:val="26"/>
          <w:szCs w:val="26"/>
        </w:rPr>
        <w:t>имуществом</w:t>
      </w:r>
      <w:r w:rsidR="00C54A22" w:rsidRPr="00087B21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="00754D66" w:rsidRPr="00087B21">
        <w:rPr>
          <w:rFonts w:ascii="Times New Roman" w:hAnsi="Times New Roman"/>
          <w:i/>
          <w:iCs/>
          <w:color w:val="000000"/>
          <w:sz w:val="26"/>
          <w:szCs w:val="26"/>
        </w:rPr>
        <w:t xml:space="preserve">рассказывают </w:t>
      </w:r>
      <w:r w:rsidR="00DC2CF9">
        <w:rPr>
          <w:rFonts w:ascii="Times New Roman" w:hAnsi="Times New Roman"/>
          <w:i/>
          <w:iCs/>
          <w:color w:val="000000"/>
          <w:sz w:val="26"/>
          <w:szCs w:val="26"/>
        </w:rPr>
        <w:t xml:space="preserve">юристы </w:t>
      </w:r>
      <w:r w:rsidR="00754D66" w:rsidRPr="00087B21">
        <w:rPr>
          <w:rFonts w:ascii="Times New Roman" w:hAnsi="Times New Roman"/>
          <w:i/>
          <w:iCs/>
          <w:color w:val="000000"/>
          <w:sz w:val="26"/>
          <w:szCs w:val="26"/>
        </w:rPr>
        <w:t>кадастровой палаты по Удмуртской Республике.</w:t>
      </w:r>
    </w:p>
    <w:p w:rsidR="0014511C" w:rsidRPr="00087B21" w:rsidRDefault="0014511C" w:rsidP="00087B2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</w:pPr>
      <w:r w:rsidRPr="00087B21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Долевая собственность - имущество, находящееся в собственности двух или нескольких лиц. </w:t>
      </w:r>
      <w:r w:rsidR="007D59F3" w:rsidRPr="00087B21"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  <w:t xml:space="preserve">Данный тип имущества </w:t>
      </w:r>
      <w:r w:rsidRPr="00087B21"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  <w:t>предполагает, в частности, не только распределение прав на владение активами в долях, но также</w:t>
      </w:r>
      <w:r w:rsidR="000F4A79"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  <w:t xml:space="preserve"> и</w:t>
      </w:r>
      <w:r w:rsidRPr="00087B21"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  <w:t xml:space="preserve"> возможность извлечения пропорционального дохода от коммерческого использования собственности. Вместе с тем люди, владеющие имуществом на праве долевой собственности, обязаны нести, соразмерно своей доле, ответственность за</w:t>
      </w:r>
      <w:r w:rsidR="007D59F3" w:rsidRPr="00087B21"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  <w:t xml:space="preserve"> ее</w:t>
      </w:r>
      <w:r w:rsidRPr="00087B21"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  <w:t xml:space="preserve"> содержание</w:t>
      </w:r>
      <w:r w:rsidR="007D59F3" w:rsidRPr="00087B21"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  <w:t>.</w:t>
      </w:r>
    </w:p>
    <w:p w:rsidR="00D17A16" w:rsidRPr="00087B21" w:rsidRDefault="00D17A16" w:rsidP="00087B21">
      <w:pPr>
        <w:shd w:val="clear" w:color="auto" w:fill="FFFFFF"/>
        <w:spacing w:after="18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087B21">
        <w:rPr>
          <w:rFonts w:ascii="Times New Roman" w:hAnsi="Times New Roman"/>
          <w:color w:val="000000"/>
          <w:sz w:val="26"/>
          <w:szCs w:val="26"/>
        </w:rPr>
        <w:t xml:space="preserve">Владение и пользование имуществом, находящимся в долевой собственности, </w:t>
      </w:r>
      <w:r w:rsidR="00510B61" w:rsidRPr="00087B21">
        <w:rPr>
          <w:rFonts w:ascii="Times New Roman" w:hAnsi="Times New Roman"/>
          <w:color w:val="000000"/>
          <w:sz w:val="26"/>
          <w:szCs w:val="26"/>
        </w:rPr>
        <w:t>осуществля</w:t>
      </w:r>
      <w:r w:rsidR="00510B61">
        <w:rPr>
          <w:rFonts w:ascii="Times New Roman" w:hAnsi="Times New Roman"/>
          <w:color w:val="000000"/>
          <w:sz w:val="26"/>
          <w:szCs w:val="26"/>
        </w:rPr>
        <w:t>е</w:t>
      </w:r>
      <w:r w:rsidR="00510B61" w:rsidRPr="00087B21">
        <w:rPr>
          <w:rFonts w:ascii="Times New Roman" w:hAnsi="Times New Roman"/>
          <w:color w:val="000000"/>
          <w:sz w:val="26"/>
          <w:szCs w:val="26"/>
        </w:rPr>
        <w:t xml:space="preserve">тся </w:t>
      </w:r>
      <w:r w:rsidRPr="00087B21">
        <w:rPr>
          <w:rFonts w:ascii="Times New Roman" w:hAnsi="Times New Roman"/>
          <w:color w:val="000000"/>
          <w:sz w:val="26"/>
          <w:szCs w:val="26"/>
        </w:rPr>
        <w:t xml:space="preserve">по соглашению </w:t>
      </w:r>
      <w:r w:rsidR="00510B61">
        <w:rPr>
          <w:rFonts w:ascii="Times New Roman" w:hAnsi="Times New Roman"/>
          <w:color w:val="000000"/>
          <w:sz w:val="26"/>
          <w:szCs w:val="26"/>
        </w:rPr>
        <w:t xml:space="preserve">между </w:t>
      </w:r>
      <w:r w:rsidRPr="00087B21">
        <w:rPr>
          <w:rFonts w:ascii="Times New Roman" w:hAnsi="Times New Roman"/>
          <w:color w:val="000000"/>
          <w:sz w:val="26"/>
          <w:szCs w:val="26"/>
        </w:rPr>
        <w:t>все</w:t>
      </w:r>
      <w:r w:rsidR="00510B61">
        <w:rPr>
          <w:rFonts w:ascii="Times New Roman" w:hAnsi="Times New Roman"/>
          <w:color w:val="000000"/>
          <w:sz w:val="26"/>
          <w:szCs w:val="26"/>
        </w:rPr>
        <w:t>ми</w:t>
      </w:r>
      <w:r w:rsidRPr="00087B21">
        <w:rPr>
          <w:rFonts w:ascii="Times New Roman" w:hAnsi="Times New Roman"/>
          <w:color w:val="000000"/>
          <w:sz w:val="26"/>
          <w:szCs w:val="26"/>
        </w:rPr>
        <w:t xml:space="preserve"> ее</w:t>
      </w:r>
      <w:r w:rsidR="00C54A22" w:rsidRPr="00087B2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10B61" w:rsidRPr="00087B21">
        <w:rPr>
          <w:rFonts w:ascii="Times New Roman" w:hAnsi="Times New Roman"/>
          <w:color w:val="000000"/>
          <w:sz w:val="26"/>
          <w:szCs w:val="26"/>
        </w:rPr>
        <w:t>участник</w:t>
      </w:r>
      <w:r w:rsidR="00510B61">
        <w:rPr>
          <w:rFonts w:ascii="Times New Roman" w:hAnsi="Times New Roman"/>
          <w:color w:val="000000"/>
          <w:sz w:val="26"/>
          <w:szCs w:val="26"/>
        </w:rPr>
        <w:t>ами</w:t>
      </w:r>
      <w:r w:rsidRPr="00087B21">
        <w:rPr>
          <w:rFonts w:ascii="Times New Roman" w:hAnsi="Times New Roman"/>
          <w:color w:val="000000"/>
          <w:sz w:val="26"/>
          <w:szCs w:val="26"/>
        </w:rPr>
        <w:t xml:space="preserve">. Если участники общей долевой собственности не могут достичь соглашения об условиях владения и пользования общим имуществом, то спор разрешается в суде. </w:t>
      </w:r>
    </w:p>
    <w:p w:rsidR="00D17A16" w:rsidRPr="00087B21" w:rsidRDefault="00D17A16" w:rsidP="00087B21">
      <w:pPr>
        <w:shd w:val="clear" w:color="auto" w:fill="FFFFFF"/>
        <w:spacing w:after="180" w:line="240" w:lineRule="auto"/>
        <w:ind w:firstLine="851"/>
        <w:jc w:val="both"/>
        <w:textAlignment w:val="baseline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87B21">
        <w:rPr>
          <w:rFonts w:ascii="Times New Roman" w:hAnsi="Times New Roman"/>
          <w:b/>
          <w:bCs/>
          <w:color w:val="000000"/>
          <w:sz w:val="26"/>
          <w:szCs w:val="26"/>
        </w:rPr>
        <w:t>При каких условиях можно выделить доли?</w:t>
      </w:r>
    </w:p>
    <w:p w:rsidR="00DB1F7F" w:rsidRPr="00DB1F7F" w:rsidRDefault="00CF0395" w:rsidP="00800A31">
      <w:pPr>
        <w:tabs>
          <w:tab w:val="num" w:pos="72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CF0395">
        <w:rPr>
          <w:rFonts w:ascii="Times New Roman" w:hAnsi="Times New Roman"/>
          <w:color w:val="000000"/>
          <w:sz w:val="26"/>
          <w:szCs w:val="26"/>
        </w:rPr>
        <w:t>Выдел</w:t>
      </w:r>
      <w:r>
        <w:rPr>
          <w:rFonts w:ascii="Times New Roman" w:hAnsi="Times New Roman"/>
          <w:color w:val="000000"/>
          <w:sz w:val="26"/>
          <w:szCs w:val="26"/>
        </w:rPr>
        <w:t xml:space="preserve"> доли</w:t>
      </w:r>
      <w:r w:rsidRPr="00CF0395">
        <w:rPr>
          <w:rFonts w:ascii="Times New Roman" w:hAnsi="Times New Roman"/>
          <w:color w:val="000000"/>
          <w:sz w:val="26"/>
          <w:szCs w:val="26"/>
        </w:rPr>
        <w:t xml:space="preserve"> в натуре – это специальная процедура, в результате которой реализуется </w:t>
      </w:r>
      <w:r w:rsidRPr="00CF0395">
        <w:rPr>
          <w:rFonts w:ascii="Times New Roman" w:hAnsi="Times New Roman"/>
          <w:bCs/>
          <w:color w:val="000000"/>
          <w:sz w:val="26"/>
          <w:szCs w:val="26"/>
        </w:rPr>
        <w:t>переход от общей собственности к индивидуальной</w:t>
      </w:r>
      <w:r w:rsidRPr="00CF0395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B1F7F" w:rsidRPr="00DB1F7F">
        <w:rPr>
          <w:rFonts w:ascii="Times New Roman" w:hAnsi="Times New Roman"/>
          <w:color w:val="000000"/>
          <w:sz w:val="26"/>
          <w:szCs w:val="26"/>
        </w:rPr>
        <w:t>Выделение доли обычно проводят в  ситуациях</w:t>
      </w:r>
      <w:r w:rsidR="00DB1F7F">
        <w:rPr>
          <w:rFonts w:ascii="Times New Roman" w:hAnsi="Times New Roman"/>
          <w:color w:val="000000"/>
          <w:sz w:val="26"/>
          <w:szCs w:val="26"/>
        </w:rPr>
        <w:t>, когда возникает н</w:t>
      </w:r>
      <w:r w:rsidR="00DB1F7F" w:rsidRPr="00DB1F7F">
        <w:rPr>
          <w:rFonts w:ascii="Times New Roman" w:hAnsi="Times New Roman"/>
          <w:color w:val="000000"/>
          <w:sz w:val="26"/>
          <w:szCs w:val="26"/>
        </w:rPr>
        <w:t>еобходимость продажи недвижимости или её части;</w:t>
      </w:r>
      <w:r w:rsidR="00DB1F7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0A31">
        <w:rPr>
          <w:rFonts w:ascii="Times New Roman" w:hAnsi="Times New Roman"/>
          <w:color w:val="000000"/>
          <w:sz w:val="26"/>
          <w:szCs w:val="26"/>
        </w:rPr>
        <w:t>ж</w:t>
      </w:r>
      <w:r w:rsidR="00DB1F7F" w:rsidRPr="00DB1F7F">
        <w:rPr>
          <w:rFonts w:ascii="Times New Roman" w:hAnsi="Times New Roman"/>
          <w:color w:val="000000"/>
          <w:sz w:val="26"/>
          <w:szCs w:val="26"/>
        </w:rPr>
        <w:t>елание упразднить ограничения и неудобства, основанные на совместном владении одной жилой площадью;</w:t>
      </w:r>
      <w:r w:rsidR="00800A31">
        <w:rPr>
          <w:rFonts w:ascii="Times New Roman" w:hAnsi="Times New Roman"/>
          <w:color w:val="000000"/>
          <w:sz w:val="26"/>
          <w:szCs w:val="26"/>
        </w:rPr>
        <w:t xml:space="preserve"> ж</w:t>
      </w:r>
      <w:r w:rsidR="00DB1F7F" w:rsidRPr="00DB1F7F">
        <w:rPr>
          <w:rFonts w:ascii="Times New Roman" w:hAnsi="Times New Roman"/>
          <w:color w:val="000000"/>
          <w:sz w:val="26"/>
          <w:szCs w:val="26"/>
        </w:rPr>
        <w:t>елание распорядиться своей частью имущества в индивидуальном порядке</w:t>
      </w:r>
      <w:r w:rsidR="00800A31">
        <w:rPr>
          <w:rFonts w:ascii="Times New Roman" w:hAnsi="Times New Roman"/>
          <w:color w:val="000000"/>
          <w:sz w:val="26"/>
          <w:szCs w:val="26"/>
        </w:rPr>
        <w:t xml:space="preserve"> или н</w:t>
      </w:r>
      <w:r w:rsidR="00DB1F7F" w:rsidRPr="00DB1F7F">
        <w:rPr>
          <w:rFonts w:ascii="Times New Roman" w:hAnsi="Times New Roman"/>
          <w:color w:val="000000"/>
          <w:sz w:val="26"/>
          <w:szCs w:val="26"/>
        </w:rPr>
        <w:t>еобходимость решения конфликтов или споров с иными собственниками квартиры.</w:t>
      </w:r>
    </w:p>
    <w:p w:rsidR="00965ADD" w:rsidRPr="00DB1F7F" w:rsidRDefault="00D17A16" w:rsidP="00965AD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087B21">
        <w:rPr>
          <w:rFonts w:ascii="Times New Roman" w:hAnsi="Times New Roman"/>
          <w:color w:val="000000"/>
          <w:sz w:val="26"/>
          <w:szCs w:val="26"/>
        </w:rPr>
        <w:t>Участник долевой собственности вправе требовать выдела своей доли из общего имущества (ст.252 ГК)</w:t>
      </w:r>
      <w:r w:rsidR="00DC2CF9">
        <w:rPr>
          <w:rFonts w:ascii="Times New Roman" w:hAnsi="Times New Roman"/>
          <w:color w:val="000000"/>
          <w:sz w:val="26"/>
          <w:szCs w:val="26"/>
        </w:rPr>
        <w:t>, о</w:t>
      </w:r>
      <w:r w:rsidR="00054C29" w:rsidRPr="00087B21">
        <w:rPr>
          <w:rFonts w:ascii="Times New Roman" w:hAnsi="Times New Roman"/>
          <w:color w:val="000000"/>
          <w:sz w:val="26"/>
          <w:szCs w:val="26"/>
        </w:rPr>
        <w:t xml:space="preserve">днако для этого должны быть соблюдены определенные требования. </w:t>
      </w:r>
      <w:r w:rsidR="00185C57" w:rsidRPr="00087B21">
        <w:rPr>
          <w:rFonts w:ascii="Times New Roman" w:hAnsi="Times New Roman"/>
          <w:color w:val="333333"/>
          <w:sz w:val="26"/>
          <w:szCs w:val="26"/>
        </w:rPr>
        <w:t> </w:t>
      </w:r>
      <w:r w:rsidR="00185C57" w:rsidRPr="00087B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Долю в праве собственности на имущество, находящееся в долевой собственности, можно выделить в натуре по соглашению </w:t>
      </w:r>
      <w:r w:rsidR="00510B6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между </w:t>
      </w:r>
      <w:r w:rsidR="00185C57" w:rsidRPr="00087B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все</w:t>
      </w:r>
      <w:r w:rsidR="00510B6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ми</w:t>
      </w:r>
      <w:r w:rsidR="00185C57" w:rsidRPr="00087B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собственник</w:t>
      </w:r>
      <w:r w:rsidR="00510B6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ами</w:t>
      </w:r>
      <w:r w:rsidR="00185C57" w:rsidRPr="00087B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либо в судебном порядке. </w:t>
      </w:r>
      <w:r w:rsidR="00965ADD" w:rsidRPr="00DB1F7F">
        <w:rPr>
          <w:rFonts w:ascii="Times New Roman" w:hAnsi="Times New Roman"/>
          <w:color w:val="000000"/>
          <w:sz w:val="26"/>
          <w:szCs w:val="26"/>
        </w:rPr>
        <w:t>Реализовать своё право на распоряжение площадью гражданин может в любой удобный момент: время, прошедшее со дня его вступления в собственности, роли не играет.</w:t>
      </w:r>
    </w:p>
    <w:p w:rsidR="00DC2CF9" w:rsidRDefault="00185C57" w:rsidP="00DC2CF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87B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соглашении участников долевой собственности должны быть определены способ и условия выдела доли одного из них. По общему правилу при выделе части имущества стоимость такого имущества должна быть пропорциональна выделяемой доле. В случае несоразмерности стоимости выделяемого имущества доле</w:t>
      </w:r>
      <w:r w:rsidR="00810E9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087B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разница должна быть компенсирована денежной выплатой или в иной форме, о которой договорятся стороны. </w:t>
      </w:r>
    </w:p>
    <w:p w:rsidR="00CB428B" w:rsidRDefault="00185C57" w:rsidP="00CB428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87B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 xml:space="preserve">Вышеуказанное соглашение оформляется по количеству сособственников недвижимого имущества и должно быть подписано каждым из них. </w:t>
      </w:r>
    </w:p>
    <w:p w:rsidR="009416F6" w:rsidRPr="00F95CAF" w:rsidRDefault="0021089F" w:rsidP="00CB428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i/>
          <w:iCs/>
          <w:sz w:val="26"/>
          <w:szCs w:val="26"/>
        </w:rPr>
      </w:pPr>
      <w:r w:rsidRPr="00F95CAF">
        <w:rPr>
          <w:rFonts w:ascii="Times New Roman" w:hAnsi="Times New Roman"/>
          <w:iCs/>
          <w:sz w:val="26"/>
          <w:szCs w:val="26"/>
        </w:rPr>
        <w:t>По понятным причинам имущество не всегда может быть разделено фактически. В данном аспекте более-менее просто выглядит ситуация с возможностью выдела доли в натуре в жилом доме, несколько сложнее — в многокомнатной квартире, и практически невозможной — в ситуациях необходимости выдела доли в натуре в однокомнатной квартире.</w:t>
      </w:r>
      <w:r w:rsidR="00E06263" w:rsidRPr="00F95CAF">
        <w:rPr>
          <w:rFonts w:ascii="Times New Roman" w:hAnsi="Times New Roman"/>
          <w:i/>
          <w:iCs/>
          <w:sz w:val="26"/>
          <w:szCs w:val="26"/>
        </w:rPr>
        <w:t xml:space="preserve"> </w:t>
      </w:r>
    </w:p>
    <w:p w:rsidR="00274F79" w:rsidRPr="00F95CAF" w:rsidRDefault="006104E9" w:rsidP="00CB428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95CAF">
        <w:rPr>
          <w:rFonts w:ascii="Times New Roman" w:hAnsi="Times New Roman"/>
          <w:sz w:val="26"/>
          <w:szCs w:val="26"/>
        </w:rPr>
        <w:t>Согласно требованиям нормативно-правовых актов</w:t>
      </w:r>
      <w:r w:rsidR="000B1EB4" w:rsidRPr="00F95CAF">
        <w:rPr>
          <w:rFonts w:ascii="Times New Roman" w:hAnsi="Times New Roman"/>
          <w:sz w:val="26"/>
          <w:szCs w:val="26"/>
        </w:rPr>
        <w:t xml:space="preserve"> при выделении доли</w:t>
      </w:r>
      <w:r w:rsidR="007A0D3A" w:rsidRPr="00F95CAF">
        <w:rPr>
          <w:rFonts w:ascii="Times New Roman" w:hAnsi="Times New Roman"/>
          <w:sz w:val="26"/>
          <w:szCs w:val="26"/>
        </w:rPr>
        <w:t xml:space="preserve"> в квартире</w:t>
      </w:r>
      <w:r w:rsidRPr="00F95CAF">
        <w:rPr>
          <w:rFonts w:ascii="Times New Roman" w:hAnsi="Times New Roman"/>
          <w:sz w:val="26"/>
          <w:szCs w:val="26"/>
        </w:rPr>
        <w:t>, выделяемая часть жилой площади</w:t>
      </w:r>
      <w:r w:rsidR="00CB428B" w:rsidRPr="00F95CAF">
        <w:rPr>
          <w:rFonts w:ascii="Times New Roman" w:hAnsi="Times New Roman"/>
          <w:sz w:val="26"/>
          <w:szCs w:val="26"/>
        </w:rPr>
        <w:t xml:space="preserve"> д</w:t>
      </w:r>
      <w:r w:rsidRPr="00F95CAF">
        <w:rPr>
          <w:rFonts w:ascii="Times New Roman" w:hAnsi="Times New Roman"/>
          <w:sz w:val="26"/>
          <w:szCs w:val="26"/>
        </w:rPr>
        <w:t>олжна быть полностью изолирована и независ</w:t>
      </w:r>
      <w:r w:rsidR="00CB428B" w:rsidRPr="00F95CAF">
        <w:rPr>
          <w:rFonts w:ascii="Times New Roman" w:hAnsi="Times New Roman"/>
          <w:sz w:val="26"/>
          <w:szCs w:val="26"/>
        </w:rPr>
        <w:t>има от остальной части квартиры, и</w:t>
      </w:r>
      <w:r w:rsidRPr="00F95CAF">
        <w:rPr>
          <w:rFonts w:ascii="Times New Roman" w:hAnsi="Times New Roman"/>
          <w:sz w:val="26"/>
          <w:szCs w:val="26"/>
        </w:rPr>
        <w:t>меть свой собственный вход</w:t>
      </w:r>
      <w:r w:rsidR="00CB428B" w:rsidRPr="00F95CAF">
        <w:rPr>
          <w:rFonts w:ascii="Times New Roman" w:hAnsi="Times New Roman"/>
          <w:sz w:val="26"/>
          <w:szCs w:val="26"/>
        </w:rPr>
        <w:t>, санузел, и д</w:t>
      </w:r>
      <w:r w:rsidRPr="00F95CAF">
        <w:rPr>
          <w:rFonts w:ascii="Times New Roman" w:hAnsi="Times New Roman"/>
          <w:sz w:val="26"/>
          <w:szCs w:val="26"/>
        </w:rPr>
        <w:t>олжна остаться пригодной для проживания и использования по назначению.</w:t>
      </w:r>
      <w:r w:rsidR="000B1EB4" w:rsidRPr="00F95CAF">
        <w:rPr>
          <w:rFonts w:ascii="Times New Roman" w:hAnsi="Times New Roman"/>
          <w:sz w:val="26"/>
          <w:szCs w:val="26"/>
        </w:rPr>
        <w:t xml:space="preserve"> </w:t>
      </w:r>
    </w:p>
    <w:p w:rsidR="00274F79" w:rsidRPr="00F95CAF" w:rsidRDefault="00B777B1" w:rsidP="00CB428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95CAF">
        <w:rPr>
          <w:rFonts w:ascii="Times New Roman" w:hAnsi="Times New Roman"/>
          <w:sz w:val="26"/>
          <w:szCs w:val="26"/>
        </w:rPr>
        <w:t xml:space="preserve">Выделить долю в жилом доме возможно только в том случае, если у каждого выделившего долю будут самостоятельные выходы на земельный участок. Такой выдел можно будет осуществить после реконструкции жилого дома при </w:t>
      </w:r>
      <w:r w:rsidR="00F95CAF" w:rsidRPr="00F95CAF">
        <w:rPr>
          <w:rFonts w:ascii="Times New Roman" w:hAnsi="Times New Roman"/>
          <w:sz w:val="26"/>
          <w:szCs w:val="26"/>
        </w:rPr>
        <w:t xml:space="preserve">получении </w:t>
      </w:r>
      <w:r w:rsidRPr="00F95CAF">
        <w:rPr>
          <w:rFonts w:ascii="Times New Roman" w:hAnsi="Times New Roman"/>
          <w:sz w:val="26"/>
          <w:szCs w:val="26"/>
        </w:rPr>
        <w:t>всех необходимых разрешений и согласований.</w:t>
      </w:r>
    </w:p>
    <w:p w:rsidR="00FD0DE3" w:rsidRPr="00F95CAF" w:rsidRDefault="000B1EB4" w:rsidP="00CB428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95CAF">
        <w:rPr>
          <w:rFonts w:ascii="Times New Roman" w:hAnsi="Times New Roman"/>
          <w:sz w:val="26"/>
          <w:szCs w:val="26"/>
        </w:rPr>
        <w:t xml:space="preserve">При выделении </w:t>
      </w:r>
      <w:r w:rsidR="00274F79" w:rsidRPr="00F95CAF">
        <w:rPr>
          <w:rFonts w:ascii="Times New Roman" w:hAnsi="Times New Roman"/>
          <w:sz w:val="26"/>
          <w:szCs w:val="26"/>
        </w:rPr>
        <w:t xml:space="preserve">части земельного участка следует помнить о минимальных допустимых размерах земельных наделов. В различных муниципальных образованиях эти размеры различаются. На территории большинства муниципальных образований нашей республики </w:t>
      </w:r>
      <w:r w:rsidR="004C5AC4" w:rsidRPr="00F95CAF">
        <w:rPr>
          <w:rFonts w:ascii="Times New Roman" w:hAnsi="Times New Roman"/>
          <w:sz w:val="26"/>
          <w:szCs w:val="26"/>
        </w:rPr>
        <w:t>они составляют 400 кв. м. Таким образом,  вновь образуемый в результате выдела доли земельный участок и участок, из которого он был выделен</w:t>
      </w:r>
      <w:r w:rsidR="00FD0DE3" w:rsidRPr="00F95CAF">
        <w:rPr>
          <w:rFonts w:ascii="Times New Roman" w:hAnsi="Times New Roman"/>
          <w:sz w:val="26"/>
          <w:szCs w:val="26"/>
        </w:rPr>
        <w:t>, не могут быть меньше этого размера.</w:t>
      </w:r>
    </w:p>
    <w:p w:rsidR="00CB428B" w:rsidRPr="00F95CAF" w:rsidRDefault="00CB428B" w:rsidP="00087B21">
      <w:pPr>
        <w:shd w:val="clear" w:color="auto" w:fill="FFFFFF"/>
        <w:spacing w:after="180" w:line="240" w:lineRule="auto"/>
        <w:ind w:firstLine="851"/>
        <w:jc w:val="both"/>
        <w:textAlignment w:val="baseline"/>
        <w:rPr>
          <w:rFonts w:ascii="Times New Roman" w:hAnsi="Times New Roman"/>
          <w:b/>
          <w:bCs/>
          <w:sz w:val="26"/>
          <w:szCs w:val="26"/>
        </w:rPr>
      </w:pPr>
    </w:p>
    <w:p w:rsidR="006104E9" w:rsidRDefault="00055CE3" w:rsidP="00087B21">
      <w:pPr>
        <w:shd w:val="clear" w:color="auto" w:fill="FFFFFF"/>
        <w:spacing w:after="180" w:line="240" w:lineRule="auto"/>
        <w:ind w:firstLine="851"/>
        <w:jc w:val="both"/>
        <w:textAlignment w:val="baseline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87B21">
        <w:rPr>
          <w:rFonts w:ascii="Times New Roman" w:hAnsi="Times New Roman"/>
          <w:b/>
          <w:bCs/>
          <w:color w:val="000000"/>
          <w:sz w:val="26"/>
          <w:szCs w:val="26"/>
        </w:rPr>
        <w:t>Особенности продажи долевой собственности</w:t>
      </w:r>
    </w:p>
    <w:p w:rsidR="00055CE3" w:rsidRPr="00087B21" w:rsidRDefault="00055CE3" w:rsidP="00087B21">
      <w:pPr>
        <w:shd w:val="clear" w:color="auto" w:fill="FFFFFF"/>
        <w:spacing w:after="180" w:line="240" w:lineRule="auto"/>
        <w:ind w:firstLine="851"/>
        <w:jc w:val="both"/>
        <w:textAlignment w:val="baseline"/>
        <w:rPr>
          <w:rFonts w:ascii="Times New Roman" w:hAnsi="Times New Roman"/>
          <w:color w:val="052635"/>
          <w:sz w:val="26"/>
          <w:szCs w:val="26"/>
          <w:shd w:val="clear" w:color="auto" w:fill="FFFFFF"/>
        </w:rPr>
      </w:pPr>
      <w:r w:rsidRPr="00087B21">
        <w:rPr>
          <w:rFonts w:ascii="Times New Roman" w:hAnsi="Times New Roman"/>
          <w:color w:val="052635"/>
          <w:sz w:val="26"/>
          <w:szCs w:val="26"/>
          <w:shd w:val="clear" w:color="auto" w:fill="FFFFFF"/>
        </w:rPr>
        <w:t>Прежде всего, стоит помнить, что такой объект недвижимости нельзя продать без согласия на это всех владельцев: в договоре купли-продажи на </w:t>
      </w:r>
      <w:r w:rsidRPr="00087B21">
        <w:rPr>
          <w:rFonts w:ascii="Times New Roman" w:hAnsi="Times New Roman"/>
          <w:color w:val="052635"/>
          <w:sz w:val="26"/>
          <w:szCs w:val="26"/>
        </w:rPr>
        <w:br/>
      </w:r>
      <w:r w:rsidRPr="00087B21">
        <w:rPr>
          <w:rFonts w:ascii="Times New Roman" w:hAnsi="Times New Roman"/>
          <w:color w:val="052635"/>
          <w:sz w:val="26"/>
          <w:szCs w:val="26"/>
          <w:shd w:val="clear" w:color="auto" w:fill="FFFFFF"/>
        </w:rPr>
        <w:t>стороне продавца будут выступать все собственники. Кроме того, все они имеют </w:t>
      </w:r>
      <w:r w:rsidRPr="00087B21">
        <w:rPr>
          <w:rFonts w:ascii="Times New Roman" w:hAnsi="Times New Roman"/>
          <w:color w:val="052635"/>
          <w:sz w:val="26"/>
          <w:szCs w:val="26"/>
        </w:rPr>
        <w:br/>
      </w:r>
      <w:r w:rsidRPr="00087B21">
        <w:rPr>
          <w:rFonts w:ascii="Times New Roman" w:hAnsi="Times New Roman"/>
          <w:color w:val="052635"/>
          <w:sz w:val="26"/>
          <w:szCs w:val="26"/>
          <w:shd w:val="clear" w:color="auto" w:fill="FFFFFF"/>
        </w:rPr>
        <w:t>преимущественное право на равных условиях и по той же цене выкупить долю у одного из совладельцев. Это значит, что если один из владельцев доли решит продать ее постороннему лицу, он должен направить всем сособственникам письменное уведомление о продаже с указанием цены и других условий, на которых доля продается. На раздумья отводится месяц. Если в течение этого времени никто не выражает намерения выкупить долю, то продавец имеет право осуществить сделку и продать свою часть любому желающему. Без соблюдения этой процедуры сделка может быть признана недействительной в судебном порядке. Отказ от приобретения совладельцы должны оформить в письменном виде. При наличии письменного отказа всех собственников до истечения месячного срока, доля в квартире может быть продана раньше.</w:t>
      </w:r>
    </w:p>
    <w:p w:rsidR="00D17A16" w:rsidRPr="00087B21" w:rsidRDefault="00D17A16" w:rsidP="00087B21">
      <w:pPr>
        <w:shd w:val="clear" w:color="auto" w:fill="FFFFFF"/>
        <w:spacing w:after="180" w:line="240" w:lineRule="auto"/>
        <w:ind w:firstLine="851"/>
        <w:jc w:val="both"/>
        <w:textAlignment w:val="baseline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87B21">
        <w:rPr>
          <w:rFonts w:ascii="Times New Roman" w:hAnsi="Times New Roman"/>
          <w:b/>
          <w:bCs/>
          <w:color w:val="000000"/>
          <w:sz w:val="26"/>
          <w:szCs w:val="26"/>
        </w:rPr>
        <w:t>Как прописать в квартире новых жильцов, если она находится в долевой собственности?</w:t>
      </w:r>
    </w:p>
    <w:p w:rsidR="00D17A16" w:rsidRPr="00087B21" w:rsidRDefault="00D17A16" w:rsidP="00087B21">
      <w:pPr>
        <w:shd w:val="clear" w:color="auto" w:fill="FFFFFF"/>
        <w:spacing w:after="18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087B21">
        <w:rPr>
          <w:rFonts w:ascii="Times New Roman" w:hAnsi="Times New Roman"/>
          <w:color w:val="000000"/>
          <w:sz w:val="26"/>
          <w:szCs w:val="26"/>
        </w:rPr>
        <w:t xml:space="preserve">Собственник доли в квартире имеет право зарегистрироваться в ней без согласия иных сособственников, однако регистрация собственником доли </w:t>
      </w:r>
      <w:r w:rsidR="00510B61">
        <w:rPr>
          <w:rFonts w:ascii="Times New Roman" w:hAnsi="Times New Roman"/>
          <w:color w:val="000000"/>
          <w:sz w:val="26"/>
          <w:szCs w:val="26"/>
        </w:rPr>
        <w:t xml:space="preserve">в пользу </w:t>
      </w:r>
      <w:r w:rsidRPr="00087B21">
        <w:rPr>
          <w:rFonts w:ascii="Times New Roman" w:hAnsi="Times New Roman"/>
          <w:color w:val="000000"/>
          <w:sz w:val="26"/>
          <w:szCs w:val="26"/>
        </w:rPr>
        <w:t>третьих лиц в квартире потребует согласия иных долевых сособственников.</w:t>
      </w:r>
    </w:p>
    <w:p w:rsidR="00D17A16" w:rsidRPr="00087B21" w:rsidRDefault="00D17A16" w:rsidP="00087B21">
      <w:pPr>
        <w:shd w:val="clear" w:color="auto" w:fill="FFFFFF"/>
        <w:spacing w:after="180" w:line="240" w:lineRule="auto"/>
        <w:ind w:firstLine="851"/>
        <w:jc w:val="both"/>
        <w:textAlignment w:val="baseline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87B21">
        <w:rPr>
          <w:rFonts w:ascii="Times New Roman" w:hAnsi="Times New Roman"/>
          <w:b/>
          <w:bCs/>
          <w:color w:val="000000"/>
          <w:sz w:val="26"/>
          <w:szCs w:val="26"/>
        </w:rPr>
        <w:t>Требует ли сделка по продаже доли нотариального удостоверения?</w:t>
      </w:r>
    </w:p>
    <w:p w:rsidR="00D17A16" w:rsidRPr="00087B21" w:rsidRDefault="00D17A16" w:rsidP="004C157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087B21">
        <w:rPr>
          <w:rFonts w:ascii="Times New Roman" w:hAnsi="Times New Roman"/>
          <w:color w:val="000000"/>
          <w:sz w:val="26"/>
          <w:szCs w:val="26"/>
        </w:rPr>
        <w:t xml:space="preserve">Отчуждение долей квартиры, находящейся в общедолевой собственности, по любому виду сделок (купля-продажа, мена, дарение) подлежит обязательному </w:t>
      </w:r>
      <w:r w:rsidRPr="00087B21">
        <w:rPr>
          <w:rFonts w:ascii="Times New Roman" w:hAnsi="Times New Roman"/>
          <w:color w:val="000000"/>
          <w:sz w:val="26"/>
          <w:szCs w:val="26"/>
        </w:rPr>
        <w:lastRenderedPageBreak/>
        <w:t>нотариальному удостоверению. Это нужно для того, чтобы предотвратить случаи квартирного рейдерства.</w:t>
      </w:r>
      <w:r w:rsidR="00087B21" w:rsidRPr="00087B2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87B21">
        <w:rPr>
          <w:rFonts w:ascii="Times New Roman" w:hAnsi="Times New Roman"/>
          <w:color w:val="000000"/>
          <w:sz w:val="26"/>
          <w:szCs w:val="26"/>
        </w:rPr>
        <w:t>Главное, что проверяет нотариус - соблюдено ли преимущественное право покупки остальных сособственников квартиры, в случае, если речь идет о сделке купли-продажи.</w:t>
      </w:r>
    </w:p>
    <w:p w:rsidR="00D17A16" w:rsidRDefault="00D17A16" w:rsidP="004C157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087B21">
        <w:rPr>
          <w:rFonts w:ascii="Times New Roman" w:hAnsi="Times New Roman"/>
          <w:color w:val="000000"/>
          <w:sz w:val="26"/>
          <w:szCs w:val="26"/>
        </w:rPr>
        <w:t>Также нотариус проверит,</w:t>
      </w:r>
      <w:r w:rsidR="00530E34" w:rsidRPr="00087B21">
        <w:rPr>
          <w:rFonts w:ascii="Times New Roman" w:hAnsi="Times New Roman"/>
          <w:color w:val="000000"/>
          <w:sz w:val="26"/>
          <w:szCs w:val="26"/>
        </w:rPr>
        <w:t xml:space="preserve"> нет ли других претендентов на «</w:t>
      </w:r>
      <w:r w:rsidRPr="00087B21">
        <w:rPr>
          <w:rFonts w:ascii="Times New Roman" w:hAnsi="Times New Roman"/>
          <w:color w:val="000000"/>
          <w:sz w:val="26"/>
          <w:szCs w:val="26"/>
        </w:rPr>
        <w:t>кусочек</w:t>
      </w:r>
      <w:r w:rsidR="00530E34" w:rsidRPr="00087B21">
        <w:rPr>
          <w:rFonts w:ascii="Times New Roman" w:hAnsi="Times New Roman"/>
          <w:color w:val="000000"/>
          <w:sz w:val="26"/>
          <w:szCs w:val="26"/>
        </w:rPr>
        <w:t>»</w:t>
      </w:r>
      <w:r w:rsidRPr="00087B21">
        <w:rPr>
          <w:rFonts w:ascii="Times New Roman" w:hAnsi="Times New Roman"/>
          <w:color w:val="000000"/>
          <w:sz w:val="26"/>
          <w:szCs w:val="26"/>
        </w:rPr>
        <w:t xml:space="preserve"> квартиры, дееспособен ли собственник, не является ли он банкротом, действителен ли его паспорт.</w:t>
      </w:r>
    </w:p>
    <w:p w:rsidR="006104E9" w:rsidRPr="00087B21" w:rsidRDefault="006104E9" w:rsidP="004C157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D17A16" w:rsidRPr="00087B21" w:rsidRDefault="00D17A16" w:rsidP="00087B21">
      <w:pPr>
        <w:shd w:val="clear" w:color="auto" w:fill="FFFFFF"/>
        <w:spacing w:after="180" w:line="240" w:lineRule="auto"/>
        <w:ind w:firstLine="851"/>
        <w:jc w:val="both"/>
        <w:textAlignment w:val="baseline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87B21">
        <w:rPr>
          <w:rFonts w:ascii="Times New Roman" w:hAnsi="Times New Roman"/>
          <w:b/>
          <w:bCs/>
          <w:color w:val="000000"/>
          <w:sz w:val="26"/>
          <w:szCs w:val="26"/>
        </w:rPr>
        <w:t>Как можно продать целиком квартиру, если она находится в долевой собственности?</w:t>
      </w:r>
    </w:p>
    <w:p w:rsidR="00D17A16" w:rsidRPr="00087B21" w:rsidRDefault="00D17A16" w:rsidP="004C157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087B21">
        <w:rPr>
          <w:rFonts w:ascii="Times New Roman" w:hAnsi="Times New Roman"/>
          <w:color w:val="000000"/>
          <w:sz w:val="26"/>
          <w:szCs w:val="26"/>
        </w:rPr>
        <w:t xml:space="preserve">Для таких сделок установлена обязательная нотариальная форма. Допустим, что есть три совладельца квартиры, каждый </w:t>
      </w:r>
      <w:r w:rsidR="00530E34" w:rsidRPr="00087B21">
        <w:rPr>
          <w:rFonts w:ascii="Times New Roman" w:hAnsi="Times New Roman"/>
          <w:color w:val="000000"/>
          <w:sz w:val="26"/>
          <w:szCs w:val="26"/>
        </w:rPr>
        <w:t>из которых готов продать свою 1/</w:t>
      </w:r>
      <w:r w:rsidRPr="00087B21">
        <w:rPr>
          <w:rFonts w:ascii="Times New Roman" w:hAnsi="Times New Roman"/>
          <w:color w:val="000000"/>
          <w:sz w:val="26"/>
          <w:szCs w:val="26"/>
        </w:rPr>
        <w:t xml:space="preserve">3. Также есть третье лицо, которое желает приобрести всю эту квартиру. Всем сторонам сделки необходимо явиться к нотариусу. Он запросит необходимые для сделки документы, в том числе </w:t>
      </w:r>
      <w:r w:rsidR="00510B61">
        <w:rPr>
          <w:rFonts w:ascii="Times New Roman" w:hAnsi="Times New Roman"/>
          <w:color w:val="000000"/>
          <w:sz w:val="26"/>
          <w:szCs w:val="26"/>
        </w:rPr>
        <w:t xml:space="preserve">сведения </w:t>
      </w:r>
      <w:r w:rsidRPr="00087B21">
        <w:rPr>
          <w:rFonts w:ascii="Times New Roman" w:hAnsi="Times New Roman"/>
          <w:color w:val="000000"/>
          <w:sz w:val="26"/>
          <w:szCs w:val="26"/>
        </w:rPr>
        <w:t>из Единого государ</w:t>
      </w:r>
      <w:r w:rsidR="004C157E">
        <w:rPr>
          <w:rFonts w:ascii="Times New Roman" w:hAnsi="Times New Roman"/>
          <w:color w:val="000000"/>
          <w:sz w:val="26"/>
          <w:szCs w:val="26"/>
        </w:rPr>
        <w:t>ственного реестра недвижимости</w:t>
      </w:r>
      <w:r w:rsidRPr="00087B21">
        <w:rPr>
          <w:rFonts w:ascii="Times New Roman" w:hAnsi="Times New Roman"/>
          <w:color w:val="000000"/>
          <w:sz w:val="26"/>
          <w:szCs w:val="26"/>
        </w:rPr>
        <w:t>, убедится в дееспособности всех сособственников, в отсутствии порока воли и так далее. Если владельцы долей обратятся к нотариусу одновременно, то в этом случае нотариус не будет требовать документы, подтверждающие извещение сособственниками друг друга о намерении продать свои доли. В этом случае договор по продаже квартиры всеми сособственниками может быть заключен по их желанию в виде единого документа. Если же сособственники обращаются к нотариусу не вместе, а в разное время, нотариус потребует подтверждение того, что все владельцы квартиры уведомлены о том, что сособственник желает продать свою часть.</w:t>
      </w:r>
    </w:p>
    <w:p w:rsidR="00D17A16" w:rsidRDefault="00D17A16" w:rsidP="004C157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 w:cs="Arial"/>
          <w:color w:val="000000"/>
          <w:sz w:val="27"/>
          <w:szCs w:val="27"/>
        </w:rPr>
      </w:pPr>
      <w:r w:rsidRPr="00087B21">
        <w:rPr>
          <w:rFonts w:ascii="Times New Roman" w:hAnsi="Times New Roman"/>
          <w:color w:val="000000"/>
          <w:sz w:val="26"/>
          <w:szCs w:val="26"/>
        </w:rPr>
        <w:t xml:space="preserve">При заключении договора купли-продажи в нем поименно перечисляются все продавцы - сособственники. Если того требуют обстоятельства (например, сособственники - чужие друг другу люди или находятся в конфликте), то в </w:t>
      </w:r>
      <w:r w:rsidR="004C157E">
        <w:rPr>
          <w:rFonts w:ascii="Times New Roman" w:hAnsi="Times New Roman"/>
          <w:color w:val="000000"/>
          <w:sz w:val="26"/>
          <w:szCs w:val="26"/>
        </w:rPr>
        <w:t>договоре</w:t>
      </w:r>
      <w:r w:rsidRPr="00087B21">
        <w:rPr>
          <w:rFonts w:ascii="Times New Roman" w:hAnsi="Times New Roman"/>
          <w:color w:val="000000"/>
          <w:sz w:val="26"/>
          <w:szCs w:val="26"/>
        </w:rPr>
        <w:t xml:space="preserve"> прописывается, какую сумму каждый из них по</w:t>
      </w:r>
      <w:r w:rsidRPr="00D17A16">
        <w:rPr>
          <w:rFonts w:ascii="inherit" w:hAnsi="inherit" w:cs="Arial"/>
          <w:color w:val="000000"/>
          <w:sz w:val="27"/>
          <w:szCs w:val="27"/>
        </w:rPr>
        <w:t xml:space="preserve">лучает при совершении сделки. </w:t>
      </w:r>
    </w:p>
    <w:p w:rsidR="004C157E" w:rsidRPr="00D17A16" w:rsidRDefault="004C157E" w:rsidP="004C157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 w:cs="Arial"/>
          <w:color w:val="000000"/>
          <w:sz w:val="27"/>
          <w:szCs w:val="27"/>
        </w:rPr>
      </w:pPr>
    </w:p>
    <w:p w:rsidR="00D17A16" w:rsidRPr="00D17A16" w:rsidRDefault="00D17A16" w:rsidP="00D17A16">
      <w:pPr>
        <w:shd w:val="clear" w:color="auto" w:fill="FFFFFF"/>
        <w:spacing w:after="180" w:line="240" w:lineRule="auto"/>
        <w:textAlignment w:val="baseline"/>
        <w:rPr>
          <w:rFonts w:ascii="inherit" w:hAnsi="inherit" w:cs="Arial"/>
          <w:b/>
          <w:bCs/>
          <w:color w:val="000000"/>
          <w:sz w:val="27"/>
          <w:szCs w:val="27"/>
        </w:rPr>
      </w:pPr>
      <w:r w:rsidRPr="00D17A16">
        <w:rPr>
          <w:rFonts w:ascii="inherit" w:hAnsi="inherit" w:cs="Arial"/>
          <w:b/>
          <w:bCs/>
          <w:color w:val="000000"/>
          <w:sz w:val="27"/>
          <w:szCs w:val="27"/>
        </w:rPr>
        <w:t>По какому принципу сособственники платят за ежемесячные услуги ЖКХ – все отдельно или разом?</w:t>
      </w:r>
    </w:p>
    <w:p w:rsidR="00D17A16" w:rsidRPr="00D17A16" w:rsidRDefault="00D17A16" w:rsidP="004C157E">
      <w:pPr>
        <w:shd w:val="clear" w:color="auto" w:fill="FFFFFF"/>
        <w:spacing w:after="180" w:line="240" w:lineRule="auto"/>
        <w:ind w:firstLine="851"/>
        <w:textAlignment w:val="baseline"/>
        <w:rPr>
          <w:rFonts w:ascii="inherit" w:hAnsi="inherit" w:cs="Arial"/>
          <w:color w:val="000000"/>
          <w:sz w:val="27"/>
          <w:szCs w:val="27"/>
        </w:rPr>
      </w:pPr>
      <w:r w:rsidRPr="004C157E">
        <w:rPr>
          <w:rFonts w:ascii="Times New Roman" w:hAnsi="Times New Roman"/>
          <w:color w:val="000000"/>
          <w:sz w:val="27"/>
          <w:szCs w:val="27"/>
        </w:rPr>
        <w:t xml:space="preserve">Участники долевой собственности обязаны соразмерно со своей долей участвовать в уплате налогов, сборов и платежей за услуги ЖКХ. Определить, кто сколько платит они могут самостоятельно, а при не достижении согласия - в порядке, устанавливаемом </w:t>
      </w:r>
      <w:r w:rsidRPr="00D17A16">
        <w:rPr>
          <w:rFonts w:ascii="inherit" w:hAnsi="inherit" w:cs="Arial"/>
          <w:color w:val="000000"/>
          <w:sz w:val="27"/>
          <w:szCs w:val="27"/>
        </w:rPr>
        <w:t>судом.</w:t>
      </w:r>
    </w:p>
    <w:p w:rsidR="00D17A16" w:rsidRPr="00D17A16" w:rsidRDefault="00D17A16" w:rsidP="00D17A16">
      <w:pPr>
        <w:shd w:val="clear" w:color="auto" w:fill="FFFFFF"/>
        <w:spacing w:after="180" w:line="240" w:lineRule="auto"/>
        <w:textAlignment w:val="baseline"/>
        <w:rPr>
          <w:rFonts w:ascii="inherit" w:hAnsi="inherit" w:cs="Arial"/>
          <w:color w:val="000000"/>
          <w:sz w:val="27"/>
          <w:szCs w:val="27"/>
        </w:rPr>
      </w:pPr>
    </w:p>
    <w:p w:rsidR="003C0F9D" w:rsidRPr="00D17A16" w:rsidRDefault="003C0F9D" w:rsidP="00D17A16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sectPr w:rsidR="003C0F9D" w:rsidRPr="00D17A16" w:rsidSect="000E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D1B"/>
    <w:multiLevelType w:val="multilevel"/>
    <w:tmpl w:val="A350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17818"/>
    <w:multiLevelType w:val="hybridMultilevel"/>
    <w:tmpl w:val="79D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977B0"/>
    <w:multiLevelType w:val="multilevel"/>
    <w:tmpl w:val="D674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7A2A5D"/>
    <w:multiLevelType w:val="multilevel"/>
    <w:tmpl w:val="D0B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5571A"/>
    <w:multiLevelType w:val="multilevel"/>
    <w:tmpl w:val="B2AA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594FA9"/>
    <w:multiLevelType w:val="multilevel"/>
    <w:tmpl w:val="8438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C2DE6"/>
    <w:multiLevelType w:val="multilevel"/>
    <w:tmpl w:val="0BD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6E30"/>
    <w:rsid w:val="000164E9"/>
    <w:rsid w:val="000273C9"/>
    <w:rsid w:val="000311FB"/>
    <w:rsid w:val="00040859"/>
    <w:rsid w:val="00054C29"/>
    <w:rsid w:val="00055CE3"/>
    <w:rsid w:val="00087B21"/>
    <w:rsid w:val="000B1EB4"/>
    <w:rsid w:val="000E70A3"/>
    <w:rsid w:val="000F4A79"/>
    <w:rsid w:val="00107BF7"/>
    <w:rsid w:val="00124C15"/>
    <w:rsid w:val="00127E08"/>
    <w:rsid w:val="00142875"/>
    <w:rsid w:val="0014511C"/>
    <w:rsid w:val="0017216A"/>
    <w:rsid w:val="0017318C"/>
    <w:rsid w:val="00177D04"/>
    <w:rsid w:val="00185C57"/>
    <w:rsid w:val="001D6DD7"/>
    <w:rsid w:val="001D7242"/>
    <w:rsid w:val="0021089F"/>
    <w:rsid w:val="00250E3E"/>
    <w:rsid w:val="0026238C"/>
    <w:rsid w:val="0027118B"/>
    <w:rsid w:val="0027357C"/>
    <w:rsid w:val="00274F79"/>
    <w:rsid w:val="002A1E14"/>
    <w:rsid w:val="002A32B0"/>
    <w:rsid w:val="002B665E"/>
    <w:rsid w:val="002D1A9D"/>
    <w:rsid w:val="00337D9D"/>
    <w:rsid w:val="00364CEC"/>
    <w:rsid w:val="0037126A"/>
    <w:rsid w:val="003C0F9D"/>
    <w:rsid w:val="003C1350"/>
    <w:rsid w:val="003D2B8D"/>
    <w:rsid w:val="003D5335"/>
    <w:rsid w:val="003F5C51"/>
    <w:rsid w:val="00415BE7"/>
    <w:rsid w:val="00425A40"/>
    <w:rsid w:val="00457D78"/>
    <w:rsid w:val="004907AC"/>
    <w:rsid w:val="004B3884"/>
    <w:rsid w:val="004C157E"/>
    <w:rsid w:val="004C5AC4"/>
    <w:rsid w:val="004F3864"/>
    <w:rsid w:val="00510B61"/>
    <w:rsid w:val="005146CC"/>
    <w:rsid w:val="00530707"/>
    <w:rsid w:val="00530E34"/>
    <w:rsid w:val="0056317D"/>
    <w:rsid w:val="0057088E"/>
    <w:rsid w:val="005A343D"/>
    <w:rsid w:val="005B7CE0"/>
    <w:rsid w:val="005D1BEC"/>
    <w:rsid w:val="005E6FA1"/>
    <w:rsid w:val="006104E9"/>
    <w:rsid w:val="00676DF3"/>
    <w:rsid w:val="00681D1C"/>
    <w:rsid w:val="006C6297"/>
    <w:rsid w:val="006E0533"/>
    <w:rsid w:val="006E7584"/>
    <w:rsid w:val="007014DC"/>
    <w:rsid w:val="00701972"/>
    <w:rsid w:val="00710A2D"/>
    <w:rsid w:val="00717DAF"/>
    <w:rsid w:val="007262E5"/>
    <w:rsid w:val="00745CEF"/>
    <w:rsid w:val="00754D66"/>
    <w:rsid w:val="007A0D3A"/>
    <w:rsid w:val="007A1DF5"/>
    <w:rsid w:val="007D59F3"/>
    <w:rsid w:val="007E1E39"/>
    <w:rsid w:val="00800A31"/>
    <w:rsid w:val="00810E9C"/>
    <w:rsid w:val="00832E76"/>
    <w:rsid w:val="008755F3"/>
    <w:rsid w:val="00883CB2"/>
    <w:rsid w:val="008A5931"/>
    <w:rsid w:val="008C4D88"/>
    <w:rsid w:val="008F35F8"/>
    <w:rsid w:val="0090442E"/>
    <w:rsid w:val="009272C8"/>
    <w:rsid w:val="009416F6"/>
    <w:rsid w:val="009507C4"/>
    <w:rsid w:val="00963BC2"/>
    <w:rsid w:val="00965ADD"/>
    <w:rsid w:val="00981143"/>
    <w:rsid w:val="009A7B02"/>
    <w:rsid w:val="009F05EF"/>
    <w:rsid w:val="00A1738B"/>
    <w:rsid w:val="00A3547C"/>
    <w:rsid w:val="00A77719"/>
    <w:rsid w:val="00AE58F2"/>
    <w:rsid w:val="00AE5CE2"/>
    <w:rsid w:val="00B1730B"/>
    <w:rsid w:val="00B41C8D"/>
    <w:rsid w:val="00B61FAB"/>
    <w:rsid w:val="00B777B1"/>
    <w:rsid w:val="00BA1564"/>
    <w:rsid w:val="00BE4367"/>
    <w:rsid w:val="00BF24EC"/>
    <w:rsid w:val="00C54A22"/>
    <w:rsid w:val="00C75F69"/>
    <w:rsid w:val="00CB428B"/>
    <w:rsid w:val="00CC77DE"/>
    <w:rsid w:val="00CD4EFB"/>
    <w:rsid w:val="00CF0395"/>
    <w:rsid w:val="00D17A16"/>
    <w:rsid w:val="00D32FBD"/>
    <w:rsid w:val="00D4527A"/>
    <w:rsid w:val="00D61B68"/>
    <w:rsid w:val="00D66E30"/>
    <w:rsid w:val="00D76317"/>
    <w:rsid w:val="00DB1F7F"/>
    <w:rsid w:val="00DC0EDF"/>
    <w:rsid w:val="00DC2CF9"/>
    <w:rsid w:val="00DC35C9"/>
    <w:rsid w:val="00E06263"/>
    <w:rsid w:val="00E10E7F"/>
    <w:rsid w:val="00E1793F"/>
    <w:rsid w:val="00E413F9"/>
    <w:rsid w:val="00E458E1"/>
    <w:rsid w:val="00E7197B"/>
    <w:rsid w:val="00E80A0B"/>
    <w:rsid w:val="00E82167"/>
    <w:rsid w:val="00E87DBA"/>
    <w:rsid w:val="00F05F17"/>
    <w:rsid w:val="00F3439F"/>
    <w:rsid w:val="00F42BCE"/>
    <w:rsid w:val="00F452D6"/>
    <w:rsid w:val="00F6016C"/>
    <w:rsid w:val="00F67E27"/>
    <w:rsid w:val="00F74A20"/>
    <w:rsid w:val="00F95CAF"/>
    <w:rsid w:val="00FA4736"/>
    <w:rsid w:val="00FB07D2"/>
    <w:rsid w:val="00FD0DE3"/>
    <w:rsid w:val="00FE292F"/>
    <w:rsid w:val="00FF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34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4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64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97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46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2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84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16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82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755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27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5438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080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08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7614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79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5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76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4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3407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1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33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3373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511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482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712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83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2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51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2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84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37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8.kadastr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2ED7A-ACE9-44DD-B5DF-0E3391C8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Каракулова</cp:lastModifiedBy>
  <cp:revision>2</cp:revision>
  <dcterms:created xsi:type="dcterms:W3CDTF">2018-10-25T05:19:00Z</dcterms:created>
  <dcterms:modified xsi:type="dcterms:W3CDTF">2018-10-25T05:19:00Z</dcterms:modified>
</cp:coreProperties>
</file>