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3BBE">
      <w:pPr>
        <w:pStyle w:val="a1"/>
      </w:pPr>
      <w:bookmarkStart w:id="0" w:name="_GoBack"/>
      <w:bookmarkEnd w:id="0"/>
      <w:r>
        <w:rPr>
          <w:b/>
        </w:rPr>
        <w:t>Как</w:t>
      </w:r>
      <w:r>
        <w:rPr>
          <w:b/>
        </w:rPr>
        <w:t xml:space="preserve"> можно оформить выплату в 5000 рублей </w:t>
      </w:r>
      <w:r>
        <w:rPr>
          <w:b/>
        </w:rPr>
        <w:t>(Ежемесячная выплата семьям, имеющим право на маткапитал, на детей до 3 лет) через портал Госуслуги?</w:t>
      </w:r>
    </w:p>
    <w:p w:rsidR="00000000" w:rsidRDefault="00B53BBE">
      <w:pPr>
        <w:pStyle w:val="a1"/>
      </w:pPr>
      <w:r>
        <w:rPr>
          <w:b/>
        </w:rPr>
        <w:t xml:space="preserve">1. Входим на портал Госуслуги </w:t>
      </w:r>
      <w:hyperlink r:id="rId6" w:history="1">
        <w:r>
          <w:rPr>
            <w:rStyle w:val="a5"/>
            <w:b/>
          </w:rPr>
          <w:t>www.gosuslugi.ru</w:t>
        </w:r>
      </w:hyperlink>
      <w:r>
        <w:rPr>
          <w:b/>
        </w:rPr>
        <w:t xml:space="preserve"> </w:t>
      </w:r>
      <w:r>
        <w:rPr>
          <w:b/>
        </w:rPr>
        <w:t>и выбираем услугу «Ежемеся</w:t>
      </w:r>
      <w:r>
        <w:rPr>
          <w:b/>
        </w:rPr>
        <w:t>чная выплата семьям, имеющим право на маткапитал, на детей до 3 лет»:</w:t>
      </w:r>
    </w:p>
    <w:p w:rsidR="00000000" w:rsidRDefault="001468BC">
      <w:pPr>
        <w:pStyle w:val="a1"/>
      </w:pPr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507615"/>
            <wp:effectExtent l="0" t="0" r="0" b="698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0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2600325</wp:posOffset>
            </wp:positionV>
            <wp:extent cx="6119495" cy="204089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3BBE">
      <w:pPr>
        <w:pStyle w:val="a1"/>
      </w:pPr>
      <w:r>
        <w:rPr>
          <w:b/>
        </w:rPr>
        <w:t>2.  После ознакомления с информацией «Как получить услугу?» жмем кнопку «Получить услугу»:</w:t>
      </w:r>
    </w:p>
    <w:p w:rsidR="00000000" w:rsidRDefault="001468BC">
      <w:pPr>
        <w:pStyle w:val="a1"/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68859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88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3BBE">
      <w:pPr>
        <w:pStyle w:val="a1"/>
      </w:pPr>
      <w:r>
        <w:rPr>
          <w:b/>
        </w:rPr>
        <w:t>3. Заполняем форму заявления и отправляем:</w:t>
      </w:r>
    </w:p>
    <w:p w:rsidR="00B53BBE" w:rsidRDefault="001468BC">
      <w:pPr>
        <w:pStyle w:val="a1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2526030"/>
            <wp:effectExtent l="0" t="0" r="0" b="762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2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B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C"/>
    <w:rsid w:val="001468BC"/>
    <w:rsid w:val="00B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1995-11-21T13:41:00Z</cp:lastPrinted>
  <dcterms:created xsi:type="dcterms:W3CDTF">2020-04-15T03:50:00Z</dcterms:created>
  <dcterms:modified xsi:type="dcterms:W3CDTF">2020-04-15T03:50:00Z</dcterms:modified>
</cp:coreProperties>
</file>