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6C" w:rsidRPr="00D45C27" w:rsidRDefault="00FD4FE9" w:rsidP="00DD576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75pt;margin-top:-18pt;width:53.35pt;height:50.95pt;z-index:251660288" o:allowincell="f">
            <v:imagedata r:id="rId5" o:title=""/>
            <w10:wrap type="topAndBottom"/>
          </v:shape>
          <o:OLEObject Type="Embed" ProgID="PBrush" ShapeID="_x0000_s1026" DrawAspect="Content" ObjectID="_1625468936" r:id="rId6"/>
        </w:pict>
      </w:r>
      <w:r w:rsidR="00DD576C">
        <w:t xml:space="preserve">   </w:t>
      </w:r>
    </w:p>
    <w:p w:rsidR="00DD576C" w:rsidRPr="00B91229" w:rsidRDefault="00DD576C" w:rsidP="00DD576C">
      <w:pPr>
        <w:pStyle w:val="a3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АДМИНИСТРАЦИИЯ</w:t>
      </w:r>
    </w:p>
    <w:p w:rsidR="00DD576C" w:rsidRPr="00B91229" w:rsidRDefault="00DD576C" w:rsidP="00DD576C">
      <w:pPr>
        <w:pStyle w:val="a3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МУНИЦИПАЛЬНОГО ОБРАЗОВАНИЯ " ИГРИНСКОЕ"</w:t>
      </w:r>
    </w:p>
    <w:p w:rsidR="00DD576C" w:rsidRDefault="00DD576C" w:rsidP="00DD576C">
      <w:pPr>
        <w:pStyle w:val="a3"/>
        <w:jc w:val="center"/>
        <w:rPr>
          <w:b/>
          <w:sz w:val="28"/>
          <w:szCs w:val="28"/>
        </w:rPr>
      </w:pPr>
    </w:p>
    <w:p w:rsidR="00DD576C" w:rsidRPr="00B91229" w:rsidRDefault="00DD576C" w:rsidP="00DD576C">
      <w:pPr>
        <w:pStyle w:val="a3"/>
        <w:jc w:val="center"/>
        <w:rPr>
          <w:b/>
          <w:sz w:val="28"/>
          <w:szCs w:val="28"/>
        </w:rPr>
      </w:pPr>
    </w:p>
    <w:p w:rsidR="00DD576C" w:rsidRPr="00B91229" w:rsidRDefault="00DD576C" w:rsidP="00DD576C">
      <w:pPr>
        <w:pStyle w:val="a3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 xml:space="preserve"> "ЭГРА" МУНИЦИПАЛ</w:t>
      </w:r>
    </w:p>
    <w:p w:rsidR="00DD576C" w:rsidRPr="00B91229" w:rsidRDefault="00DD576C" w:rsidP="00DD576C">
      <w:pPr>
        <w:pStyle w:val="a3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КЫЛДЫТЭТЛЭН АДМИНИСТРАЦИЕЗ</w:t>
      </w:r>
    </w:p>
    <w:p w:rsidR="00DD576C" w:rsidRPr="00D45C27" w:rsidRDefault="00DD576C" w:rsidP="00DD576C">
      <w:pPr>
        <w:pStyle w:val="a3"/>
        <w:jc w:val="center"/>
        <w:rPr>
          <w:b/>
          <w:sz w:val="28"/>
          <w:szCs w:val="28"/>
        </w:rPr>
      </w:pPr>
    </w:p>
    <w:p w:rsidR="00DD576C" w:rsidRPr="00D45C27" w:rsidRDefault="00DD576C" w:rsidP="00DD576C">
      <w:pPr>
        <w:pStyle w:val="a3"/>
        <w:jc w:val="center"/>
        <w:rPr>
          <w:b/>
          <w:sz w:val="28"/>
          <w:szCs w:val="28"/>
        </w:rPr>
      </w:pPr>
    </w:p>
    <w:p w:rsidR="00DD576C" w:rsidRDefault="00DD576C" w:rsidP="00DD576C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D576C" w:rsidRPr="00D45C27" w:rsidRDefault="00DD576C" w:rsidP="00DD576C">
      <w:pPr>
        <w:jc w:val="center"/>
        <w:rPr>
          <w:sz w:val="28"/>
          <w:szCs w:val="28"/>
        </w:rPr>
      </w:pPr>
    </w:p>
    <w:p w:rsidR="00DD576C" w:rsidRPr="00D45C27" w:rsidRDefault="00DD576C" w:rsidP="00DD576C">
      <w:pPr>
        <w:rPr>
          <w:sz w:val="28"/>
          <w:szCs w:val="28"/>
        </w:rPr>
      </w:pPr>
    </w:p>
    <w:tbl>
      <w:tblPr>
        <w:tblW w:w="9000" w:type="dxa"/>
        <w:tblLayout w:type="fixed"/>
        <w:tblLook w:val="0000"/>
      </w:tblPr>
      <w:tblGrid>
        <w:gridCol w:w="4350"/>
        <w:gridCol w:w="4650"/>
      </w:tblGrid>
      <w:tr w:rsidR="00DD576C" w:rsidRPr="00AA73F8" w:rsidTr="00DD576C">
        <w:trPr>
          <w:trHeight w:val="304"/>
        </w:trPr>
        <w:tc>
          <w:tcPr>
            <w:tcW w:w="4350" w:type="dxa"/>
          </w:tcPr>
          <w:p w:rsidR="00DD576C" w:rsidRPr="00AA73F8" w:rsidRDefault="00DD576C" w:rsidP="00973635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  <w:r w:rsidR="00973635">
              <w:rPr>
                <w:noProof/>
                <w:sz w:val="28"/>
                <w:szCs w:val="28"/>
              </w:rPr>
              <w:t>18 июля</w:t>
            </w:r>
            <w:r>
              <w:rPr>
                <w:noProof/>
                <w:sz w:val="28"/>
                <w:szCs w:val="28"/>
              </w:rPr>
              <w:t xml:space="preserve"> 2019</w:t>
            </w:r>
            <w:r w:rsidRPr="00AA73F8">
              <w:rPr>
                <w:noProof/>
                <w:sz w:val="28"/>
                <w:szCs w:val="28"/>
              </w:rPr>
              <w:t xml:space="preserve"> года</w:t>
            </w:r>
            <w:r>
              <w:rPr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650" w:type="dxa"/>
          </w:tcPr>
          <w:p w:rsidR="00DD576C" w:rsidRPr="00AA73F8" w:rsidRDefault="00DD576C" w:rsidP="0097363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</w:t>
            </w:r>
            <w:r w:rsidRPr="00AA73F8">
              <w:rPr>
                <w:noProof/>
                <w:sz w:val="28"/>
                <w:szCs w:val="28"/>
              </w:rPr>
              <w:t>№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EF62B1">
              <w:rPr>
                <w:noProof/>
                <w:sz w:val="28"/>
                <w:szCs w:val="28"/>
              </w:rPr>
              <w:t>102</w:t>
            </w:r>
          </w:p>
        </w:tc>
      </w:tr>
    </w:tbl>
    <w:p w:rsidR="00DD576C" w:rsidRPr="00AA73F8" w:rsidRDefault="00DD576C" w:rsidP="00DD576C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DD576C" w:rsidRPr="00AA73F8" w:rsidRDefault="00DD576C" w:rsidP="00DD576C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AA73F8">
        <w:rPr>
          <w:noProof/>
          <w:sz w:val="28"/>
          <w:szCs w:val="28"/>
        </w:rPr>
        <w:t xml:space="preserve">   п. Игра</w:t>
      </w:r>
    </w:p>
    <w:p w:rsidR="00DD576C" w:rsidRPr="00D45C27" w:rsidRDefault="00DD576C" w:rsidP="00DD576C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DD576C" w:rsidRPr="00D45C27" w:rsidRDefault="00DD576C" w:rsidP="00DD576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DD576C" w:rsidRPr="00480F63" w:rsidTr="00973635">
        <w:trPr>
          <w:trHeight w:val="23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73635" w:rsidRPr="00FC4058" w:rsidRDefault="00DD576C" w:rsidP="00973635">
            <w:pPr>
              <w:jc w:val="both"/>
              <w:rPr>
                <w:bCs/>
                <w:sz w:val="28"/>
                <w:szCs w:val="28"/>
              </w:rPr>
            </w:pPr>
            <w:r w:rsidRPr="00B7183E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перечня муниципальных услуг, предоставляемых Администрацией муниципального образования </w:t>
            </w:r>
            <w:r w:rsidRPr="00480F63">
              <w:rPr>
                <w:sz w:val="28"/>
                <w:szCs w:val="28"/>
              </w:rPr>
              <w:t>«</w:t>
            </w:r>
            <w:proofErr w:type="spellStart"/>
            <w:r w:rsidRPr="00480F63">
              <w:rPr>
                <w:sz w:val="28"/>
                <w:szCs w:val="28"/>
              </w:rPr>
              <w:t>Игринск</w:t>
            </w:r>
            <w:r>
              <w:rPr>
                <w:sz w:val="28"/>
                <w:szCs w:val="28"/>
              </w:rPr>
              <w:t>ое</w:t>
            </w:r>
            <w:proofErr w:type="spellEnd"/>
            <w:r w:rsidRPr="00480F63">
              <w:rPr>
                <w:sz w:val="28"/>
                <w:szCs w:val="28"/>
              </w:rPr>
              <w:t xml:space="preserve">»    </w:t>
            </w:r>
            <w:r w:rsidR="00973635" w:rsidRPr="00FC4058">
              <w:rPr>
                <w:bCs/>
                <w:sz w:val="28"/>
                <w:szCs w:val="28"/>
              </w:rPr>
              <w:t>предоставление</w:t>
            </w:r>
            <w:r w:rsidR="00973635">
              <w:rPr>
                <w:bCs/>
                <w:sz w:val="28"/>
                <w:szCs w:val="28"/>
              </w:rPr>
              <w:t xml:space="preserve"> </w:t>
            </w:r>
            <w:r w:rsidR="00973635" w:rsidRPr="00FC4058">
              <w:rPr>
                <w:bCs/>
                <w:sz w:val="28"/>
                <w:szCs w:val="28"/>
              </w:rPr>
              <w:t>которых организуется в многофункциональных</w:t>
            </w:r>
            <w:r w:rsidR="00973635">
              <w:rPr>
                <w:bCs/>
                <w:sz w:val="28"/>
                <w:szCs w:val="28"/>
              </w:rPr>
              <w:t xml:space="preserve"> центрах </w:t>
            </w:r>
            <w:proofErr w:type="spellStart"/>
            <w:proofErr w:type="gramStart"/>
            <w:r w:rsidR="00973635" w:rsidRPr="00FC4058">
              <w:rPr>
                <w:bCs/>
                <w:sz w:val="28"/>
                <w:szCs w:val="28"/>
              </w:rPr>
              <w:t>предостав</w:t>
            </w:r>
            <w:r w:rsidR="00973635">
              <w:rPr>
                <w:bCs/>
                <w:sz w:val="28"/>
                <w:szCs w:val="28"/>
              </w:rPr>
              <w:t>-</w:t>
            </w:r>
            <w:r w:rsidR="00973635" w:rsidRPr="00FC4058">
              <w:rPr>
                <w:bCs/>
                <w:sz w:val="28"/>
                <w:szCs w:val="28"/>
              </w:rPr>
              <w:t>ления</w:t>
            </w:r>
            <w:proofErr w:type="spellEnd"/>
            <w:proofErr w:type="gramEnd"/>
            <w:r w:rsidR="00973635" w:rsidRPr="00FC4058">
              <w:rPr>
                <w:bCs/>
                <w:sz w:val="28"/>
                <w:szCs w:val="28"/>
              </w:rPr>
              <w:t xml:space="preserve"> государственных и</w:t>
            </w:r>
            <w:r w:rsidR="00973635">
              <w:rPr>
                <w:bCs/>
                <w:sz w:val="28"/>
                <w:szCs w:val="28"/>
              </w:rPr>
              <w:t xml:space="preserve"> м</w:t>
            </w:r>
            <w:r w:rsidR="00973635" w:rsidRPr="00FC4058">
              <w:rPr>
                <w:bCs/>
                <w:sz w:val="28"/>
                <w:szCs w:val="28"/>
              </w:rPr>
              <w:t xml:space="preserve">униципальных услуг </w:t>
            </w:r>
          </w:p>
          <w:p w:rsidR="00DD576C" w:rsidRPr="00480F63" w:rsidRDefault="00DD576C" w:rsidP="00973635">
            <w:pPr>
              <w:jc w:val="both"/>
              <w:rPr>
                <w:sz w:val="28"/>
                <w:szCs w:val="28"/>
              </w:rPr>
            </w:pPr>
            <w:r w:rsidRPr="00480F63">
              <w:rPr>
                <w:sz w:val="28"/>
                <w:szCs w:val="28"/>
              </w:rPr>
              <w:t xml:space="preserve">        </w:t>
            </w:r>
          </w:p>
        </w:tc>
      </w:tr>
    </w:tbl>
    <w:p w:rsidR="00973635" w:rsidRPr="00FC4058" w:rsidRDefault="00973635" w:rsidP="00973635">
      <w:pPr>
        <w:pStyle w:val="ConsPlusTitle"/>
        <w:ind w:firstLine="720"/>
        <w:jc w:val="both"/>
        <w:rPr>
          <w:b w:val="0"/>
          <w:snapToGrid w:val="0"/>
          <w:sz w:val="28"/>
          <w:szCs w:val="28"/>
        </w:rPr>
      </w:pPr>
      <w:r w:rsidRPr="00FC4058">
        <w:rPr>
          <w:b w:val="0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муниципального образования «</w:t>
      </w:r>
      <w:proofErr w:type="spellStart"/>
      <w:r>
        <w:rPr>
          <w:b w:val="0"/>
          <w:sz w:val="28"/>
          <w:szCs w:val="28"/>
        </w:rPr>
        <w:t>Игринское</w:t>
      </w:r>
      <w:proofErr w:type="spellEnd"/>
      <w:r w:rsidRPr="00FC4058">
        <w:rPr>
          <w:b w:val="0"/>
          <w:sz w:val="28"/>
          <w:szCs w:val="28"/>
        </w:rPr>
        <w:t xml:space="preserve">» от </w:t>
      </w:r>
      <w:r>
        <w:rPr>
          <w:b w:val="0"/>
          <w:sz w:val="28"/>
          <w:szCs w:val="28"/>
        </w:rPr>
        <w:t xml:space="preserve">24.05.2019 </w:t>
      </w:r>
      <w:r w:rsidRPr="00FC4058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72</w:t>
      </w:r>
      <w:r w:rsidRPr="00FC4058">
        <w:rPr>
          <w:b w:val="0"/>
          <w:sz w:val="28"/>
          <w:szCs w:val="28"/>
        </w:rPr>
        <w:t xml:space="preserve"> «Об утверждении пе</w:t>
      </w:r>
      <w:r>
        <w:rPr>
          <w:b w:val="0"/>
          <w:sz w:val="28"/>
          <w:szCs w:val="28"/>
        </w:rPr>
        <w:t>речня</w:t>
      </w:r>
      <w:r w:rsidRPr="00FC4058">
        <w:rPr>
          <w:b w:val="0"/>
          <w:sz w:val="28"/>
          <w:szCs w:val="28"/>
        </w:rPr>
        <w:t xml:space="preserve"> муниципальных услуг, предоставляемых  </w:t>
      </w:r>
      <w:r w:rsidRPr="00FC4058">
        <w:rPr>
          <w:b w:val="0"/>
          <w:snapToGrid w:val="0"/>
          <w:sz w:val="28"/>
          <w:szCs w:val="28"/>
        </w:rPr>
        <w:t>Администраций муниципального образования «</w:t>
      </w:r>
      <w:proofErr w:type="spellStart"/>
      <w:r>
        <w:rPr>
          <w:b w:val="0"/>
          <w:sz w:val="28"/>
          <w:szCs w:val="28"/>
        </w:rPr>
        <w:t>Игринское</w:t>
      </w:r>
      <w:proofErr w:type="spellEnd"/>
      <w:r w:rsidRPr="00FC4058">
        <w:rPr>
          <w:b w:val="0"/>
          <w:snapToGrid w:val="0"/>
          <w:sz w:val="28"/>
          <w:szCs w:val="28"/>
        </w:rPr>
        <w:t>», руководствуясь Уставом  муниципального образования «</w:t>
      </w:r>
      <w:proofErr w:type="spellStart"/>
      <w:r>
        <w:rPr>
          <w:b w:val="0"/>
          <w:sz w:val="28"/>
          <w:szCs w:val="28"/>
        </w:rPr>
        <w:t>Игринское</w:t>
      </w:r>
      <w:proofErr w:type="spellEnd"/>
      <w:r w:rsidRPr="00FC4058">
        <w:rPr>
          <w:b w:val="0"/>
          <w:snapToGrid w:val="0"/>
          <w:sz w:val="28"/>
          <w:szCs w:val="28"/>
        </w:rPr>
        <w:t>»,</w:t>
      </w:r>
      <w:r w:rsidRPr="00FC4058">
        <w:rPr>
          <w:b w:val="0"/>
          <w:sz w:val="28"/>
          <w:szCs w:val="28"/>
        </w:rPr>
        <w:t xml:space="preserve"> </w:t>
      </w:r>
      <w:r w:rsidRPr="00FC4058">
        <w:rPr>
          <w:b w:val="0"/>
          <w:snapToGrid w:val="0"/>
          <w:sz w:val="28"/>
          <w:szCs w:val="28"/>
        </w:rPr>
        <w:t>Администрация муниципального образования «</w:t>
      </w:r>
      <w:proofErr w:type="spellStart"/>
      <w:r>
        <w:rPr>
          <w:b w:val="0"/>
          <w:snapToGrid w:val="0"/>
          <w:sz w:val="28"/>
          <w:szCs w:val="28"/>
        </w:rPr>
        <w:t>Игринское</w:t>
      </w:r>
      <w:proofErr w:type="spellEnd"/>
      <w:r w:rsidRPr="00FC4058">
        <w:rPr>
          <w:b w:val="0"/>
          <w:snapToGrid w:val="0"/>
          <w:sz w:val="28"/>
          <w:szCs w:val="28"/>
        </w:rPr>
        <w:t xml:space="preserve">» </w:t>
      </w:r>
      <w:proofErr w:type="spellStart"/>
      <w:proofErr w:type="gramStart"/>
      <w:r w:rsidRPr="00FC4058">
        <w:rPr>
          <w:snapToGrid w:val="0"/>
          <w:sz w:val="28"/>
          <w:szCs w:val="28"/>
        </w:rPr>
        <w:t>п</w:t>
      </w:r>
      <w:proofErr w:type="spellEnd"/>
      <w:proofErr w:type="gramEnd"/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FC4058">
        <w:rPr>
          <w:snapToGrid w:val="0"/>
          <w:sz w:val="28"/>
          <w:szCs w:val="28"/>
        </w:rPr>
        <w:t>н</w:t>
      </w:r>
      <w:proofErr w:type="spellEnd"/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л</w:t>
      </w:r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</w:t>
      </w:r>
      <w:r w:rsidRPr="00FC4058">
        <w:rPr>
          <w:snapToGrid w:val="0"/>
          <w:sz w:val="28"/>
          <w:szCs w:val="28"/>
        </w:rPr>
        <w:t>т</w:t>
      </w:r>
      <w:r w:rsidRPr="00FC4058">
        <w:rPr>
          <w:b w:val="0"/>
          <w:snapToGrid w:val="0"/>
          <w:sz w:val="28"/>
          <w:szCs w:val="28"/>
        </w:rPr>
        <w:t>:</w:t>
      </w:r>
    </w:p>
    <w:p w:rsidR="00973635" w:rsidRPr="00FC4058" w:rsidRDefault="00973635" w:rsidP="00973635">
      <w:pPr>
        <w:pStyle w:val="a8"/>
        <w:rPr>
          <w:sz w:val="28"/>
          <w:szCs w:val="28"/>
        </w:rPr>
      </w:pPr>
      <w:r w:rsidRPr="00FC4058">
        <w:rPr>
          <w:sz w:val="28"/>
          <w:szCs w:val="28"/>
        </w:rPr>
        <w:t>Утвердить перечень муниципальных услуг органов местного самоуправления муниципального образования «</w:t>
      </w:r>
      <w:proofErr w:type="spellStart"/>
      <w:r>
        <w:rPr>
          <w:sz w:val="28"/>
          <w:szCs w:val="28"/>
        </w:rPr>
        <w:t>Игринское</w:t>
      </w:r>
      <w:proofErr w:type="spellEnd"/>
      <w:r w:rsidRPr="00FC4058">
        <w:rPr>
          <w:sz w:val="28"/>
          <w:szCs w:val="28"/>
        </w:rPr>
        <w:t>» (Приложение), предоставление которых организуется в многофункциональных центрах предоставления государственных и муниципальных услуг.</w:t>
      </w:r>
    </w:p>
    <w:p w:rsidR="00973635" w:rsidRPr="00FC4058" w:rsidRDefault="00973635" w:rsidP="00973635">
      <w:pPr>
        <w:pStyle w:val="a8"/>
        <w:rPr>
          <w:sz w:val="28"/>
          <w:szCs w:val="28"/>
        </w:rPr>
      </w:pPr>
    </w:p>
    <w:p w:rsidR="00DD576C" w:rsidRDefault="00DD576C" w:rsidP="00DD576C">
      <w:pPr>
        <w:pStyle w:val="a5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DD576C" w:rsidRDefault="00DD576C" w:rsidP="00DD576C">
      <w:pPr>
        <w:pStyle w:val="a5"/>
        <w:rPr>
          <w:rFonts w:ascii="Times New Roman" w:hAnsi="Times New Roman"/>
          <w:sz w:val="28"/>
          <w:szCs w:val="28"/>
        </w:rPr>
      </w:pPr>
    </w:p>
    <w:p w:rsidR="00DD576C" w:rsidRDefault="00DD576C" w:rsidP="00DD576C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7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D576C" w:rsidRDefault="00DD576C" w:rsidP="00DD576C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Игринское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 Н. Зонов</w:t>
      </w:r>
    </w:p>
    <w:p w:rsidR="00DD576C" w:rsidRDefault="00DD576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576C" w:rsidRPr="00184F3B" w:rsidRDefault="00DD576C" w:rsidP="00DD576C">
      <w:pPr>
        <w:jc w:val="right"/>
      </w:pPr>
      <w:r w:rsidRPr="00184F3B">
        <w:lastRenderedPageBreak/>
        <w:t>УТВЕРЖДЕН</w:t>
      </w:r>
    </w:p>
    <w:p w:rsidR="00DD576C" w:rsidRDefault="00DD576C" w:rsidP="00DD576C">
      <w:pPr>
        <w:jc w:val="right"/>
      </w:pPr>
      <w:r w:rsidRPr="00184F3B">
        <w:t>постановление</w:t>
      </w:r>
      <w:r>
        <w:t>м</w:t>
      </w:r>
      <w:r w:rsidRPr="00184F3B">
        <w:t xml:space="preserve"> Администрации</w:t>
      </w:r>
    </w:p>
    <w:p w:rsidR="00DD576C" w:rsidRDefault="00DD576C" w:rsidP="00DD576C">
      <w:pPr>
        <w:jc w:val="right"/>
      </w:pPr>
      <w:r w:rsidRPr="00184F3B">
        <w:t>муниципального</w:t>
      </w:r>
      <w:r>
        <w:t xml:space="preserve"> </w:t>
      </w:r>
      <w:r w:rsidRPr="00184F3B">
        <w:t xml:space="preserve"> образования</w:t>
      </w:r>
    </w:p>
    <w:p w:rsidR="00DD576C" w:rsidRPr="00184F3B" w:rsidRDefault="00DD576C" w:rsidP="00DD576C">
      <w:pPr>
        <w:jc w:val="right"/>
      </w:pPr>
      <w:r w:rsidRPr="00184F3B">
        <w:t xml:space="preserve"> «</w:t>
      </w:r>
      <w:proofErr w:type="spellStart"/>
      <w:r>
        <w:t>Игринское</w:t>
      </w:r>
      <w:proofErr w:type="spellEnd"/>
      <w:r w:rsidRPr="00184F3B">
        <w:t>»</w:t>
      </w:r>
    </w:p>
    <w:p w:rsidR="00DD576C" w:rsidRDefault="00DD576C" w:rsidP="00DD576C">
      <w:pPr>
        <w:jc w:val="right"/>
        <w:rPr>
          <w:sz w:val="28"/>
          <w:szCs w:val="28"/>
          <w:u w:val="single"/>
        </w:rPr>
      </w:pPr>
      <w:r w:rsidRPr="00184F3B">
        <w:t xml:space="preserve">от </w:t>
      </w:r>
      <w:r w:rsidR="00973635">
        <w:t>18</w:t>
      </w:r>
      <w:r>
        <w:t xml:space="preserve"> </w:t>
      </w:r>
      <w:r w:rsidR="00973635">
        <w:t>июля</w:t>
      </w:r>
      <w:r>
        <w:t xml:space="preserve"> 2019</w:t>
      </w:r>
      <w:r w:rsidRPr="00184F3B">
        <w:t xml:space="preserve"> года №</w:t>
      </w:r>
      <w:r>
        <w:t xml:space="preserve"> </w:t>
      </w:r>
      <w:r w:rsidR="00EF62B1">
        <w:t>102</w:t>
      </w:r>
    </w:p>
    <w:p w:rsidR="00DD576C" w:rsidRDefault="00DD576C" w:rsidP="00DD576C">
      <w:pPr>
        <w:jc w:val="center"/>
        <w:rPr>
          <w:sz w:val="28"/>
          <w:szCs w:val="28"/>
          <w:u w:val="single"/>
        </w:rPr>
      </w:pPr>
    </w:p>
    <w:p w:rsidR="00DD576C" w:rsidRPr="00973635" w:rsidRDefault="00DD576C" w:rsidP="00973635">
      <w:pPr>
        <w:jc w:val="center"/>
        <w:rPr>
          <w:u w:val="single"/>
        </w:rPr>
      </w:pPr>
      <w:r w:rsidRPr="00973635">
        <w:rPr>
          <w:u w:val="single"/>
        </w:rPr>
        <w:t>Перечень</w:t>
      </w:r>
    </w:p>
    <w:p w:rsidR="00973635" w:rsidRPr="00973635" w:rsidRDefault="00973635" w:rsidP="00973635">
      <w:pPr>
        <w:pStyle w:val="aa"/>
        <w:spacing w:after="0"/>
        <w:jc w:val="center"/>
        <w:rPr>
          <w:u w:val="single"/>
        </w:rPr>
      </w:pPr>
      <w:r w:rsidRPr="00973635">
        <w:rPr>
          <w:u w:val="single"/>
        </w:rPr>
        <w:t xml:space="preserve">муниципальных услуг органов местного самоуправления </w:t>
      </w:r>
    </w:p>
    <w:p w:rsidR="00973635" w:rsidRPr="00973635" w:rsidRDefault="00973635" w:rsidP="00973635">
      <w:pPr>
        <w:pStyle w:val="aa"/>
        <w:spacing w:after="0"/>
        <w:jc w:val="center"/>
        <w:rPr>
          <w:u w:val="single"/>
        </w:rPr>
      </w:pPr>
      <w:r w:rsidRPr="00973635">
        <w:rPr>
          <w:u w:val="single"/>
        </w:rPr>
        <w:t>муниципального образования «</w:t>
      </w:r>
      <w:proofErr w:type="spellStart"/>
      <w:r w:rsidRPr="00973635">
        <w:rPr>
          <w:u w:val="single"/>
        </w:rPr>
        <w:t>Игринское</w:t>
      </w:r>
      <w:proofErr w:type="spellEnd"/>
      <w:r w:rsidRPr="00973635">
        <w:rPr>
          <w:u w:val="single"/>
        </w:rPr>
        <w:t xml:space="preserve">», </w:t>
      </w:r>
    </w:p>
    <w:p w:rsidR="00973635" w:rsidRPr="00973635" w:rsidRDefault="00973635" w:rsidP="00973635">
      <w:pPr>
        <w:pStyle w:val="aa"/>
        <w:spacing w:after="0"/>
        <w:jc w:val="center"/>
        <w:rPr>
          <w:u w:val="single"/>
        </w:rPr>
      </w:pPr>
      <w:proofErr w:type="gramStart"/>
      <w:r w:rsidRPr="00973635">
        <w:rPr>
          <w:u w:val="single"/>
        </w:rPr>
        <w:t>предоставление</w:t>
      </w:r>
      <w:proofErr w:type="gramEnd"/>
      <w:r w:rsidRPr="00973635">
        <w:rPr>
          <w:u w:val="single"/>
        </w:rPr>
        <w:t xml:space="preserve"> которых организуется в многофункциональных центрах </w:t>
      </w:r>
    </w:p>
    <w:p w:rsidR="00973635" w:rsidRPr="00973635" w:rsidRDefault="00973635" w:rsidP="00973635">
      <w:pPr>
        <w:jc w:val="center"/>
        <w:rPr>
          <w:u w:val="single"/>
        </w:rPr>
      </w:pPr>
      <w:r w:rsidRPr="00973635">
        <w:rPr>
          <w:u w:val="single"/>
        </w:rPr>
        <w:t>предоставления государственных и муниципальных услуг</w:t>
      </w:r>
    </w:p>
    <w:p w:rsidR="00DD576C" w:rsidRDefault="00DD576C" w:rsidP="00DD576C">
      <w:pPr>
        <w:jc w:val="center"/>
      </w:pPr>
    </w:p>
    <w:tbl>
      <w:tblPr>
        <w:tblStyle w:val="a6"/>
        <w:tblW w:w="10348" w:type="dxa"/>
        <w:tblInd w:w="-908" w:type="dxa"/>
        <w:tblLayout w:type="fixed"/>
        <w:tblLook w:val="04A0"/>
      </w:tblPr>
      <w:tblGrid>
        <w:gridCol w:w="568"/>
        <w:gridCol w:w="2291"/>
        <w:gridCol w:w="4536"/>
        <w:gridCol w:w="2953"/>
      </w:tblGrid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услуги в соответствии с Типовым перечнем муниципальных услуг, предоставляемых органами местного самоуправления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муниципальной услуги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576C" w:rsidTr="00DD576C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Pr="00F00689" w:rsidRDefault="00DD576C" w:rsidP="00DD576C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0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услуги в сфере архивного дела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DD576C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D576C" w:rsidTr="00DD576C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Pr="00F00689" w:rsidRDefault="00DD576C" w:rsidP="00DD576C">
            <w:pPr>
              <w:pStyle w:val="a7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услуги в сфере жилищных отношений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и изменение нумерации жилых помещений на территории муниципального образования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r w:rsidRPr="00673253">
              <w:rPr>
                <w:rFonts w:eastAsia="Calibri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Игринское</w:t>
            </w:r>
            <w:proofErr w:type="spellEnd"/>
            <w:r w:rsidRPr="0067325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капитального строительства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r w:rsidRPr="00673253">
              <w:rPr>
                <w:rFonts w:eastAsia="Calibri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Игринское</w:t>
            </w:r>
            <w:proofErr w:type="spellEnd"/>
            <w:r w:rsidRPr="0067325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земельному участку (при отсутствии адреса – описание местоположения земельного участка)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Pr="00DD576C" w:rsidRDefault="00DD576C" w:rsidP="00256B16">
            <w:pPr>
              <w:rPr>
                <w:rFonts w:eastAsia="Calibri"/>
                <w:sz w:val="24"/>
                <w:szCs w:val="24"/>
              </w:rPr>
            </w:pPr>
            <w:r w:rsidRPr="00673253">
              <w:rPr>
                <w:rFonts w:eastAsia="Calibri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Игринское</w:t>
            </w:r>
            <w:proofErr w:type="spellEnd"/>
            <w:r w:rsidRPr="00673253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D576C" w:rsidTr="00DD576C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Pr="005458E4" w:rsidRDefault="00DD576C" w:rsidP="00256B16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 Муниципальные услуги в сфере лесных отношений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D576C" w:rsidTr="00DD576C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Pr="005458E4" w:rsidRDefault="00DD576C" w:rsidP="00256B16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 Муниципальные услуги в сфере сельского хозяйства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 сельского населенного пункта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D576C" w:rsidTr="00DD576C">
        <w:tc>
          <w:tcPr>
            <w:tcW w:w="103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Pr="000972B6" w:rsidRDefault="00DD576C" w:rsidP="00256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Муниципальные услуги в сфере трудовых отношений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 депутатов и Администрация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D576C" w:rsidTr="00A905A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</w:p>
          <w:p w:rsidR="00DD576C" w:rsidRDefault="00DD576C" w:rsidP="0025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2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76C" w:rsidRDefault="00DD576C" w:rsidP="00256B16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Совет депутатов и Администрация муниципального образования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Игринское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DD576C" w:rsidRDefault="00DD576C" w:rsidP="00DD576C"/>
    <w:p w:rsidR="00DD576C" w:rsidRDefault="00DD576C" w:rsidP="00DD576C"/>
    <w:p w:rsidR="00FE62D9" w:rsidRDefault="00FE62D9"/>
    <w:sectPr w:rsidR="00FE62D9" w:rsidSect="00FE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0B00"/>
    <w:multiLevelType w:val="hybridMultilevel"/>
    <w:tmpl w:val="2B3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76C"/>
    <w:rsid w:val="000B778D"/>
    <w:rsid w:val="00151EE8"/>
    <w:rsid w:val="00486FC9"/>
    <w:rsid w:val="006C457A"/>
    <w:rsid w:val="00851AA1"/>
    <w:rsid w:val="00973635"/>
    <w:rsid w:val="00A004F9"/>
    <w:rsid w:val="00A905A0"/>
    <w:rsid w:val="00C0065E"/>
    <w:rsid w:val="00DD576C"/>
    <w:rsid w:val="00EC6101"/>
    <w:rsid w:val="00EF62B1"/>
    <w:rsid w:val="00FD4FE9"/>
    <w:rsid w:val="00FE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7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5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D5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DD5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57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973635"/>
    <w:pPr>
      <w:suppressAutoHyphens/>
      <w:ind w:firstLine="708"/>
      <w:jc w:val="both"/>
    </w:pPr>
    <w:rPr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9736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973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7363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3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2019-06-10T05:26:00Z</cp:lastPrinted>
  <dcterms:created xsi:type="dcterms:W3CDTF">2019-07-23T11:07:00Z</dcterms:created>
  <dcterms:modified xsi:type="dcterms:W3CDTF">2019-07-24T06:23:00Z</dcterms:modified>
</cp:coreProperties>
</file>