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06" w:rsidRPr="00FA525B" w:rsidRDefault="00FA525B" w:rsidP="00FA5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525B">
        <w:rPr>
          <w:rFonts w:ascii="Times New Roman" w:hAnsi="Times New Roman" w:cs="Times New Roman"/>
          <w:b/>
          <w:sz w:val="24"/>
          <w:szCs w:val="24"/>
        </w:rPr>
        <w:t>Карантин. Больничный по-новому</w:t>
      </w:r>
    </w:p>
    <w:p w:rsidR="00FA525B" w:rsidRDefault="00FA525B" w:rsidP="00226C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5C4F">
        <w:rPr>
          <w:rFonts w:ascii="Times New Roman" w:hAnsi="Times New Roman" w:cs="Times New Roman"/>
          <w:sz w:val="24"/>
          <w:szCs w:val="24"/>
        </w:rPr>
        <w:t xml:space="preserve">С 20 марта 2020 года в </w:t>
      </w:r>
      <w:r w:rsidRPr="00990297">
        <w:rPr>
          <w:rFonts w:ascii="Times New Roman" w:hAnsi="Times New Roman" w:cs="Times New Roman"/>
          <w:sz w:val="24"/>
          <w:szCs w:val="24"/>
        </w:rPr>
        <w:t>си</w:t>
      </w:r>
      <w:r w:rsidR="00F13034" w:rsidRPr="00990297">
        <w:rPr>
          <w:rFonts w:ascii="Times New Roman" w:hAnsi="Times New Roman" w:cs="Times New Roman"/>
          <w:sz w:val="24"/>
          <w:szCs w:val="24"/>
        </w:rPr>
        <w:t>л</w:t>
      </w:r>
      <w:r w:rsidRPr="00990297">
        <w:rPr>
          <w:rFonts w:ascii="Times New Roman" w:hAnsi="Times New Roman" w:cs="Times New Roman"/>
          <w:sz w:val="24"/>
          <w:szCs w:val="24"/>
        </w:rPr>
        <w:t>у</w:t>
      </w:r>
      <w:r w:rsidRPr="00FD5C4F">
        <w:rPr>
          <w:rFonts w:ascii="Times New Roman" w:hAnsi="Times New Roman" w:cs="Times New Roman"/>
          <w:sz w:val="24"/>
          <w:szCs w:val="24"/>
        </w:rPr>
        <w:t xml:space="preserve"> вступили временные правила оформления больничных листков для тех, кто находится на карантине</w:t>
      </w:r>
      <w:r w:rsidR="00FD5C4F">
        <w:rPr>
          <w:rFonts w:ascii="Times New Roman" w:hAnsi="Times New Roman" w:cs="Times New Roman"/>
          <w:sz w:val="24"/>
          <w:szCs w:val="24"/>
        </w:rPr>
        <w:t xml:space="preserve"> из-за коронавируса. </w:t>
      </w:r>
    </w:p>
    <w:p w:rsidR="00E62BA7" w:rsidRDefault="008D2DCF" w:rsidP="00226C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2DCF">
        <w:rPr>
          <w:rFonts w:ascii="Times New Roman" w:hAnsi="Times New Roman" w:cs="Times New Roman"/>
          <w:sz w:val="24"/>
          <w:szCs w:val="24"/>
        </w:rPr>
        <w:t>- Возможность получить больничный дистанционно реализована впервые, - отметил и.о. управляющего региональным отделением Фонда социального страхования России по Удмуртии Ильдар Гадршин, - Минтрудом совместно с Фондом социального страхования запущен механизм, который дает находящимся на карантине</w:t>
      </w:r>
      <w:r w:rsidR="00990297" w:rsidRPr="00990297">
        <w:rPr>
          <w:rFonts w:ascii="Times New Roman" w:hAnsi="Times New Roman" w:cs="Times New Roman"/>
          <w:sz w:val="24"/>
          <w:szCs w:val="24"/>
        </w:rPr>
        <w:t xml:space="preserve"> </w:t>
      </w:r>
      <w:r w:rsidR="00990297">
        <w:rPr>
          <w:rFonts w:ascii="Times New Roman" w:hAnsi="Times New Roman" w:cs="Times New Roman"/>
          <w:sz w:val="24"/>
          <w:szCs w:val="24"/>
        </w:rPr>
        <w:t>работающим</w:t>
      </w:r>
      <w:r w:rsidRPr="008D2DCF">
        <w:rPr>
          <w:rFonts w:ascii="Times New Roman" w:hAnsi="Times New Roman" w:cs="Times New Roman"/>
          <w:sz w:val="24"/>
          <w:szCs w:val="24"/>
        </w:rPr>
        <w:t xml:space="preserve"> гражданам возможность </w:t>
      </w:r>
      <w:r w:rsidR="00990297">
        <w:rPr>
          <w:rFonts w:ascii="Times New Roman" w:hAnsi="Times New Roman" w:cs="Times New Roman"/>
          <w:sz w:val="24"/>
          <w:szCs w:val="24"/>
        </w:rPr>
        <w:t xml:space="preserve">дистанционно </w:t>
      </w:r>
      <w:r w:rsidRPr="008D2DCF">
        <w:rPr>
          <w:rFonts w:ascii="Times New Roman" w:hAnsi="Times New Roman" w:cs="Times New Roman"/>
          <w:sz w:val="24"/>
          <w:szCs w:val="24"/>
        </w:rPr>
        <w:t>оформить боль</w:t>
      </w:r>
      <w:r w:rsidR="00990297">
        <w:rPr>
          <w:rFonts w:ascii="Times New Roman" w:hAnsi="Times New Roman" w:cs="Times New Roman"/>
          <w:sz w:val="24"/>
          <w:szCs w:val="24"/>
        </w:rPr>
        <w:t>ничный без посещения медицинских учреждений</w:t>
      </w:r>
      <w:r w:rsidRPr="008D2DCF">
        <w:rPr>
          <w:rFonts w:ascii="Times New Roman" w:hAnsi="Times New Roman" w:cs="Times New Roman"/>
          <w:sz w:val="24"/>
          <w:szCs w:val="24"/>
        </w:rPr>
        <w:t xml:space="preserve">, </w:t>
      </w:r>
      <w:r w:rsidR="00990297">
        <w:rPr>
          <w:rFonts w:ascii="Times New Roman" w:hAnsi="Times New Roman" w:cs="Times New Roman"/>
          <w:sz w:val="24"/>
          <w:szCs w:val="24"/>
        </w:rPr>
        <w:t>а тем, кто не выезжал за границу -</w:t>
      </w:r>
      <w:r w:rsidRPr="008D2DCF">
        <w:rPr>
          <w:rFonts w:ascii="Times New Roman" w:hAnsi="Times New Roman" w:cs="Times New Roman"/>
          <w:sz w:val="24"/>
          <w:szCs w:val="24"/>
        </w:rPr>
        <w:t xml:space="preserve"> избежать контактов с потенциальными носителями вируса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2BA7">
        <w:rPr>
          <w:rFonts w:ascii="Times New Roman" w:hAnsi="Times New Roman" w:cs="Times New Roman"/>
          <w:sz w:val="24"/>
          <w:szCs w:val="24"/>
        </w:rPr>
        <w:t>Все оплаты</w:t>
      </w:r>
      <w:r w:rsidR="00990297">
        <w:rPr>
          <w:rFonts w:ascii="Times New Roman" w:hAnsi="Times New Roman" w:cs="Times New Roman"/>
          <w:sz w:val="24"/>
          <w:szCs w:val="24"/>
        </w:rPr>
        <w:t xml:space="preserve"> карантина работающим гражданам </w:t>
      </w:r>
      <w:r w:rsidR="00E62BA7">
        <w:rPr>
          <w:rFonts w:ascii="Times New Roman" w:hAnsi="Times New Roman" w:cs="Times New Roman"/>
          <w:sz w:val="24"/>
          <w:szCs w:val="24"/>
        </w:rPr>
        <w:t>будут исполнены в установл</w:t>
      </w:r>
      <w:r w:rsidR="00F03615">
        <w:rPr>
          <w:rFonts w:ascii="Times New Roman" w:hAnsi="Times New Roman" w:cs="Times New Roman"/>
          <w:sz w:val="24"/>
          <w:szCs w:val="24"/>
        </w:rPr>
        <w:t>енные сроки</w:t>
      </w:r>
      <w:r w:rsidR="00E62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C4F" w:rsidRP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это касается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всех</w:t>
      </w:r>
      <w:r w:rsidR="00E6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кто приехал из-за границы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проживающих с такими людьми</w:t>
      </w:r>
    </w:p>
    <w:p w:rsidR="00FD5C4F" w:rsidRP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FD5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 оформить больничный лист при карантине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условие карантина – изоляция. Человек, приехавший из-за границы и совместно проживающие с ним, не должны на время карантина (14 дней) покидать свой дом.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 этой причине разработаны временные правила, которые подразумевают возможность оформления и оплаты больничного листа ДИСТАНЦИОННО.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получить больничный, гражданин подает заявление через интернет, из дома.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быть зарегистрированным на портале Госуслуг.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подается через Личный кабинет получателя услуг ФСС (кнопка с переходом на страницу размещены на сайте регионального отделения Фонда соцстрахования). </w:t>
      </w:r>
    </w:p>
    <w:p w:rsidR="00FD5C4F" w:rsidRP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Важно!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заявления, система предлагает выбрать одну из трех больниц, которые регион определил для формирования электронных больничных листков</w:t>
      </w:r>
      <w:r w:rsidR="008D2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карантине. Гражданин может выбрать ЛЮБУЮ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предложенных. 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эти больницы не придется, электронные листки оформляются дистанционно. Выбрать больницу необходимо для того, чтобы она в своей системе могла увидеть заявление гражданина. </w:t>
      </w:r>
    </w:p>
    <w:p w:rsidR="005F3330" w:rsidRDefault="00E62BA7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гражданина нет возможности дистанционно оформить листок нетрудоспособности, </w:t>
      </w:r>
      <w:r w:rsidR="005F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5450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3330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ызывать врача на дом</w:t>
      </w:r>
      <w:r w:rsidR="0054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A21" w:rsidRDefault="005D0A21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Кстати! </w:t>
      </w:r>
    </w:p>
    <w:p w:rsidR="005D0A21" w:rsidRDefault="005D0A21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Подать заявление можно как на самого себя, так и на другого человека. При этом ответственность за подачу заявления остается на том, с чьей учетной записи заявление было подано.  </w:t>
      </w:r>
    </w:p>
    <w:p w:rsidR="008D2DCF" w:rsidRPr="008D2DCF" w:rsidRDefault="008D2DC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будет оплачиваться</w:t>
      </w:r>
    </w:p>
    <w:p w:rsidR="00FD5C4F" w:rsidRDefault="00FD5C4F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Больничный, выданный в связи с карантином, </w:t>
      </w:r>
      <w:r w:rsidRPr="00FD5C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оплачиваться частями</w:t>
      </w:r>
      <w:r w:rsidRPr="00FD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первая поступит после 7 календарных (5 рабочих) дней нахождения на карантине, вторая – после закрытия листка нетрудоспособности. </w:t>
      </w:r>
    </w:p>
    <w:p w:rsidR="005D0A21" w:rsidRPr="00FD5C4F" w:rsidRDefault="005D0A21" w:rsidP="00FD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Оплачивается больничный С ДАТЫ ПРИБЫТИЯ. </w:t>
      </w:r>
    </w:p>
    <w:p w:rsidR="00FD5C4F" w:rsidRPr="008D2DCF" w:rsidRDefault="008D2DCF" w:rsidP="008D2DCF">
      <w:pPr>
        <w:rPr>
          <w:rFonts w:ascii="Times New Roman" w:hAnsi="Times New Roman" w:cs="Times New Roman"/>
          <w:b/>
          <w:sz w:val="24"/>
          <w:szCs w:val="24"/>
        </w:rPr>
      </w:pPr>
      <w:r w:rsidRPr="008D2DCF">
        <w:rPr>
          <w:rFonts w:ascii="Times New Roman" w:hAnsi="Times New Roman" w:cs="Times New Roman"/>
          <w:b/>
          <w:sz w:val="24"/>
          <w:szCs w:val="24"/>
        </w:rPr>
        <w:t>Часто возникающие вопросы</w:t>
      </w:r>
    </w:p>
    <w:p w:rsidR="008D2DCF" w:rsidRPr="008D2DCF" w:rsidRDefault="008D2DCF" w:rsidP="008D2DCF">
      <w:pPr>
        <w:rPr>
          <w:rFonts w:ascii="Times New Roman" w:hAnsi="Times New Roman" w:cs="Times New Roman"/>
          <w:i/>
          <w:sz w:val="24"/>
          <w:szCs w:val="24"/>
        </w:rPr>
      </w:pPr>
      <w:r w:rsidRPr="008D2DCF">
        <w:rPr>
          <w:rFonts w:ascii="Times New Roman" w:hAnsi="Times New Roman" w:cs="Times New Roman"/>
          <w:i/>
          <w:sz w:val="24"/>
          <w:szCs w:val="24"/>
        </w:rPr>
        <w:t xml:space="preserve">- Что делать, если у гражданина нет возможности подать заявление через интернет? </w:t>
      </w:r>
    </w:p>
    <w:p w:rsidR="008D2DCF" w:rsidRDefault="008D2DCF" w:rsidP="008D2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Больничный листок</w:t>
      </w:r>
      <w:r w:rsidR="005F3330">
        <w:rPr>
          <w:rFonts w:ascii="Times New Roman" w:hAnsi="Times New Roman" w:cs="Times New Roman"/>
          <w:sz w:val="24"/>
          <w:szCs w:val="24"/>
        </w:rPr>
        <w:t>, также,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в обычном формате</w:t>
      </w:r>
      <w:r w:rsidR="005D0A21">
        <w:rPr>
          <w:rFonts w:ascii="Times New Roman" w:hAnsi="Times New Roman" w:cs="Times New Roman"/>
          <w:sz w:val="24"/>
          <w:szCs w:val="24"/>
        </w:rPr>
        <w:t xml:space="preserve"> (бумажный или электронный)</w:t>
      </w:r>
      <w:r>
        <w:rPr>
          <w:rFonts w:ascii="Times New Roman" w:hAnsi="Times New Roman" w:cs="Times New Roman"/>
          <w:sz w:val="24"/>
          <w:szCs w:val="24"/>
        </w:rPr>
        <w:t xml:space="preserve"> при вызове врача на дом. </w:t>
      </w:r>
    </w:p>
    <w:p w:rsidR="008D2DCF" w:rsidRPr="008D2DCF" w:rsidRDefault="008D2DCF" w:rsidP="008D2DCF">
      <w:pPr>
        <w:rPr>
          <w:rFonts w:ascii="Times New Roman" w:hAnsi="Times New Roman" w:cs="Times New Roman"/>
          <w:i/>
          <w:sz w:val="24"/>
          <w:szCs w:val="24"/>
        </w:rPr>
      </w:pPr>
      <w:r w:rsidRPr="008D2DCF">
        <w:rPr>
          <w:rFonts w:ascii="Times New Roman" w:hAnsi="Times New Roman" w:cs="Times New Roman"/>
          <w:i/>
          <w:sz w:val="24"/>
          <w:szCs w:val="24"/>
        </w:rPr>
        <w:t xml:space="preserve">- Какова роль работодателя в данной схеме? </w:t>
      </w:r>
    </w:p>
    <w:p w:rsidR="008D2DCF" w:rsidRDefault="008D2DCF" w:rsidP="008D2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обязательно должен указать в заявлении наименование сво</w:t>
      </w:r>
      <w:r w:rsidR="005D0A21">
        <w:rPr>
          <w:rFonts w:ascii="Times New Roman" w:hAnsi="Times New Roman" w:cs="Times New Roman"/>
          <w:sz w:val="24"/>
          <w:szCs w:val="24"/>
        </w:rPr>
        <w:t xml:space="preserve">его работодателя. После того, как ФСС получает от медучреждения больничный листок, необходимо его рассчитать, для этого необходимы сведения от работодателя, которые он направляет в Фонд в виде реестров. </w:t>
      </w:r>
    </w:p>
    <w:p w:rsidR="008D2DCF" w:rsidRPr="005D0A21" w:rsidRDefault="005D0A21" w:rsidP="008D2DCF">
      <w:pPr>
        <w:rPr>
          <w:rFonts w:ascii="Times New Roman" w:hAnsi="Times New Roman" w:cs="Times New Roman"/>
          <w:i/>
          <w:sz w:val="24"/>
          <w:szCs w:val="24"/>
        </w:rPr>
      </w:pPr>
      <w:r w:rsidRPr="005D0A21">
        <w:rPr>
          <w:rFonts w:ascii="Times New Roman" w:hAnsi="Times New Roman" w:cs="Times New Roman"/>
          <w:i/>
          <w:sz w:val="24"/>
          <w:szCs w:val="24"/>
        </w:rPr>
        <w:t xml:space="preserve">- Могут ли отказать в выдаче больничного по карантину? </w:t>
      </w:r>
    </w:p>
    <w:p w:rsidR="00226C2F" w:rsidRDefault="005D0A21" w:rsidP="008D2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заявлению не будут приложены документы, доказыв</w:t>
      </w:r>
      <w:r w:rsidR="00F13034">
        <w:rPr>
          <w:rFonts w:ascii="Times New Roman" w:hAnsi="Times New Roman" w:cs="Times New Roman"/>
          <w:sz w:val="24"/>
          <w:szCs w:val="24"/>
        </w:rPr>
        <w:t>ающие факт пересечения границы</w:t>
      </w:r>
      <w:r>
        <w:rPr>
          <w:rFonts w:ascii="Times New Roman" w:hAnsi="Times New Roman" w:cs="Times New Roman"/>
          <w:sz w:val="24"/>
          <w:szCs w:val="24"/>
        </w:rPr>
        <w:t xml:space="preserve"> в оформлении больничного может быть отказано. </w:t>
      </w:r>
    </w:p>
    <w:p w:rsidR="00226C2F" w:rsidRDefault="00226C2F" w:rsidP="008D2DCF">
      <w:pPr>
        <w:rPr>
          <w:rFonts w:ascii="Times New Roman" w:hAnsi="Times New Roman" w:cs="Times New Roman"/>
          <w:sz w:val="24"/>
          <w:szCs w:val="24"/>
        </w:rPr>
      </w:pPr>
    </w:p>
    <w:p w:rsidR="00226C2F" w:rsidRDefault="00226C2F" w:rsidP="008D2D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</w:p>
    <w:p w:rsidR="00183E6B" w:rsidRDefault="00226C2F" w:rsidP="00183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3E6B">
        <w:rPr>
          <w:rFonts w:ascii="Times New Roman" w:eastAsia="Times New Roman" w:hAnsi="Symbol" w:cs="Times New Roman"/>
          <w:b/>
          <w:sz w:val="24"/>
          <w:szCs w:val="24"/>
          <w:u w:val="single"/>
          <w:lang w:val="en-US" w:eastAsia="ru-RU"/>
        </w:rPr>
        <w:t>C</w:t>
      </w:r>
      <w:r w:rsidRPr="00183E6B">
        <w:rPr>
          <w:rFonts w:ascii="Times New Roman" w:eastAsia="Times New Roman" w:hAnsi="Symbol" w:cs="Times New Roman"/>
          <w:b/>
          <w:sz w:val="24"/>
          <w:szCs w:val="24"/>
          <w:u w:val="single"/>
          <w:lang w:eastAsia="ru-RU"/>
        </w:rPr>
        <w:t xml:space="preserve"> 1 </w:t>
      </w:r>
      <w:r w:rsidR="00183E6B" w:rsidRPr="00183E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 2020 года и</w:t>
      </w:r>
      <w:r w:rsidRPr="00183E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зменится оплата "больничных" для ряда граждан</w:t>
      </w:r>
    </w:p>
    <w:p w:rsidR="00183E6B" w:rsidRDefault="00183E6B" w:rsidP="00183E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</w:t>
      </w:r>
      <w:r w:rsidR="00226C2F"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вливается минимальная планка для расчета пособий по больничному - не ниже МРОТ (12130 рублей). </w:t>
      </w:r>
      <w:r w:rsidR="00226C2F"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больничный рассчитывается с учётом средней заработной платы и стажа работы.</w:t>
      </w:r>
    </w:p>
    <w:p w:rsidR="00183E6B" w:rsidRPr="00183E6B" w:rsidRDefault="00183E6B" w:rsidP="00183E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те, кто имеют стаж: </w:t>
      </w: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и более лет получают 100% от среднего заработка</w:t>
      </w: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до 8 лет – 80% от среднего заработка</w:t>
      </w: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5 лет стажа работы – 60% от среднего заработка.</w:t>
      </w:r>
    </w:p>
    <w:p w:rsidR="00183E6B" w:rsidRDefault="00183E6B" w:rsidP="0022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6B" w:rsidRDefault="00226C2F" w:rsidP="00183E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2,3 млн работающих россиян при расчете оплаты больничных использовалась сумма меньше МРОТ (равен прожиточному минимуму трудоспособного населения) из-за небольшой зарплаты или/и маленького стажа. Теперь минимальная база для расчета будет на уровне МРОТ.</w:t>
      </w:r>
    </w:p>
    <w:p w:rsidR="00226C2F" w:rsidRPr="00226C2F" w:rsidRDefault="00226C2F" w:rsidP="00183E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порядок расчета выплат будет применяться уже с апреля 2020 года</w:t>
      </w:r>
      <w:r w:rsidRPr="00226C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21B0F3" id="Прямоугольник 5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CD5gIAANQFAAAOAAAAZHJzL2Uyb0RvYy54bWysVM2O0zAQviPxDpbv2STd9CfRpqulPwhp&#10;gZUWHsBNnMYisYPtNl0QEhJXJI6cEA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XYw4KaFFzef12/WH5kdzvX7XfGmum+/r983P5mvzDcGdlKoE6vfr&#10;00dTu7pSEUBcVhfSsFfVuUheKMTFKCd8Ts9UBR0AXQD21iSlqHNKUiDhGwj3AMMcFKChWf1YpJAN&#10;WWhhK7vKZGliQM3QyjbwatdAutIoAeOxFww8aHMCrs3eRCDR9udKKv2QihKZTYwlZGfByfJc6fbq&#10;9oqJxcWUFQXYSVTwAwNgthYIDb8an0nCtvx16IWTwWQQOEGnN3ECbzx2zqajwOlN/X53fDwejcb+&#10;GxPXD6KcpSnlJsxWfn7wZ+3dPIRWODsBKlGw1MCZlJScz0aFREsC8p/az5YcPDfX3MM0bL2Ayy1K&#10;fifwHnRCZ9ob9J1gGnSdsO8NHM8PH4Q9LwiD8fSQ0jnj9N8poTrGYbfTtV3aS/oWN89+d7mRqGQa&#10;BkzByhiDNOAzl0hkFDjhqd1rwop2v1cKk/5NKaDd20ZbvRqJtuqfifQK5CoFyAmUB6MQNrmQrzCq&#10;YazEWL1cEEkxKh5xkHzoB4GZQ/YQdPsdOMh9z2zfQ3gCUDHWGLXbkW5n16KSbJ5DJN8WhoszeCYZ&#10;sxI2T6jNavO4YHRYJpsxZ2bT/tneuhnG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DTSQg+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226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C2F" w:rsidRPr="00226C2F" w:rsidRDefault="00226C2F" w:rsidP="008D2DCF">
      <w:pPr>
        <w:rPr>
          <w:rFonts w:ascii="Times New Roman" w:hAnsi="Times New Roman" w:cs="Times New Roman"/>
          <w:sz w:val="24"/>
          <w:szCs w:val="24"/>
        </w:rPr>
      </w:pPr>
    </w:p>
    <w:sectPr w:rsidR="00226C2F" w:rsidRPr="0022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F5A"/>
    <w:multiLevelType w:val="multilevel"/>
    <w:tmpl w:val="E138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1D"/>
    <w:rsid w:val="001824A8"/>
    <w:rsid w:val="00183E6B"/>
    <w:rsid w:val="00226C2F"/>
    <w:rsid w:val="003E488C"/>
    <w:rsid w:val="005450EB"/>
    <w:rsid w:val="005D0A21"/>
    <w:rsid w:val="005F3330"/>
    <w:rsid w:val="008D2DCF"/>
    <w:rsid w:val="008F1B1D"/>
    <w:rsid w:val="00990297"/>
    <w:rsid w:val="00CF29FF"/>
    <w:rsid w:val="00E62BA7"/>
    <w:rsid w:val="00EB4406"/>
    <w:rsid w:val="00F03615"/>
    <w:rsid w:val="00F13034"/>
    <w:rsid w:val="00FA525B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C4F"/>
    <w:rPr>
      <w:b/>
      <w:bCs/>
    </w:rPr>
  </w:style>
  <w:style w:type="character" w:styleId="a5">
    <w:name w:val="Hyperlink"/>
    <w:basedOn w:val="a0"/>
    <w:uiPriority w:val="99"/>
    <w:semiHidden/>
    <w:unhideWhenUsed/>
    <w:rsid w:val="00FD5C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8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C4F"/>
    <w:rPr>
      <w:b/>
      <w:bCs/>
    </w:rPr>
  </w:style>
  <w:style w:type="character" w:styleId="a5">
    <w:name w:val="Hyperlink"/>
    <w:basedOn w:val="a0"/>
    <w:uiPriority w:val="99"/>
    <w:semiHidden/>
    <w:unhideWhenUsed/>
    <w:rsid w:val="00FD5C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Валериевна</dc:creator>
  <cp:lastModifiedBy>RePack by Diakov</cp:lastModifiedBy>
  <cp:revision>2</cp:revision>
  <cp:lastPrinted>2020-03-25T07:50:00Z</cp:lastPrinted>
  <dcterms:created xsi:type="dcterms:W3CDTF">2020-03-26T13:26:00Z</dcterms:created>
  <dcterms:modified xsi:type="dcterms:W3CDTF">2020-03-26T13:26:00Z</dcterms:modified>
</cp:coreProperties>
</file>